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32D" w:rsidRPr="006C2D96" w:rsidRDefault="00E7732D" w:rsidP="00E7732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 w:rsidRPr="006C2D96">
        <w:rPr>
          <w:rFonts w:asciiTheme="majorHAnsi" w:hAnsiTheme="majorHAnsi" w:cs="Arial"/>
          <w:b/>
        </w:rPr>
        <w:t>Chapter 10 - Surface Area &amp; Volume</w:t>
      </w:r>
      <w:r w:rsidR="006C2D96">
        <w:rPr>
          <w:rFonts w:asciiTheme="majorHAnsi" w:hAnsiTheme="majorHAnsi" w:cs="Arial"/>
          <w:b/>
        </w:rPr>
        <w:tab/>
      </w:r>
      <w:r w:rsidR="006C2D96">
        <w:rPr>
          <w:rFonts w:asciiTheme="majorHAnsi" w:hAnsiTheme="majorHAnsi" w:cs="Arial"/>
          <w:b/>
        </w:rPr>
        <w:tab/>
      </w:r>
      <w:r w:rsidR="006C2D96">
        <w:rPr>
          <w:rFonts w:asciiTheme="majorHAnsi" w:hAnsiTheme="majorHAnsi" w:cs="Arial"/>
          <w:b/>
        </w:rPr>
        <w:tab/>
      </w:r>
      <w:r w:rsidR="006C2D96">
        <w:rPr>
          <w:rFonts w:asciiTheme="majorHAnsi" w:hAnsiTheme="majorHAnsi" w:cs="Arial"/>
          <w:b/>
        </w:rPr>
        <w:tab/>
      </w:r>
      <w:r w:rsidR="006C2D96">
        <w:rPr>
          <w:rFonts w:asciiTheme="majorHAnsi" w:hAnsiTheme="majorHAnsi" w:cs="Arial"/>
        </w:rPr>
        <w:t>Name</w:t>
      </w:r>
      <w:proofErr w:type="gramStart"/>
      <w:r w:rsidR="006C2D96">
        <w:rPr>
          <w:rFonts w:asciiTheme="majorHAnsi" w:hAnsiTheme="majorHAnsi" w:cs="Arial"/>
        </w:rPr>
        <w:t>:_</w:t>
      </w:r>
      <w:proofErr w:type="gramEnd"/>
      <w:r w:rsidR="006C2D96">
        <w:rPr>
          <w:rFonts w:asciiTheme="majorHAnsi" w:hAnsiTheme="majorHAnsi" w:cs="Arial"/>
        </w:rPr>
        <w:t>____________________________________________</w:t>
      </w:r>
    </w:p>
    <w:p w:rsidR="00E7732D" w:rsidRDefault="00E7732D" w:rsidP="00E7732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E7732D" w:rsidRPr="00E7732D" w:rsidRDefault="00E7732D" w:rsidP="00E7732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_________________________________</w:t>
      </w:r>
      <w:r w:rsidRPr="00E7732D">
        <w:rPr>
          <w:rFonts w:asciiTheme="majorHAnsi" w:hAnsiTheme="majorHAnsi" w:cs="Arial"/>
        </w:rPr>
        <w:t xml:space="preserve"> – amount of space that a 3-dimensional object takes up</w:t>
      </w:r>
    </w:p>
    <w:p w:rsidR="00E7732D" w:rsidRPr="00E7732D" w:rsidRDefault="00E7732D" w:rsidP="00E7732D">
      <w:pPr>
        <w:autoSpaceDE w:val="0"/>
        <w:autoSpaceDN w:val="0"/>
        <w:adjustRightInd w:val="0"/>
        <w:spacing w:after="0" w:line="240" w:lineRule="auto"/>
        <w:ind w:firstLine="720"/>
        <w:rPr>
          <w:rFonts w:asciiTheme="majorHAnsi" w:hAnsiTheme="majorHAnsi" w:cs="Arial"/>
        </w:rPr>
      </w:pPr>
      <w:r w:rsidRPr="00E7732D">
        <w:rPr>
          <w:rFonts w:asciiTheme="majorHAnsi" w:hAnsiTheme="majorHAnsi" w:cs="Arial"/>
        </w:rPr>
        <w:t>Important to know how much a container will hold</w:t>
      </w:r>
    </w:p>
    <w:p w:rsidR="00E7732D" w:rsidRPr="00E7732D" w:rsidRDefault="00E7732D" w:rsidP="00E7732D">
      <w:pPr>
        <w:autoSpaceDE w:val="0"/>
        <w:autoSpaceDN w:val="0"/>
        <w:adjustRightInd w:val="0"/>
        <w:spacing w:after="0" w:line="240" w:lineRule="auto"/>
        <w:ind w:firstLine="720"/>
        <w:rPr>
          <w:rFonts w:asciiTheme="majorHAnsi" w:hAnsiTheme="majorHAnsi" w:cs="Arial"/>
        </w:rPr>
      </w:pPr>
      <w:r w:rsidRPr="00E7732D">
        <w:rPr>
          <w:rFonts w:asciiTheme="majorHAnsi" w:hAnsiTheme="majorHAnsi" w:cs="Arial"/>
        </w:rPr>
        <w:t>Also tells you how much space is required to store objects</w:t>
      </w:r>
    </w:p>
    <w:p w:rsidR="00E7732D" w:rsidRDefault="00E7732D" w:rsidP="00E7732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E7732D" w:rsidRDefault="00E7732D" w:rsidP="00E7732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 w:rsidRPr="00E7732D">
        <w:rPr>
          <w:rFonts w:asciiTheme="majorHAnsi" w:hAnsiTheme="majorHAnsi" w:cs="Arial"/>
        </w:rPr>
        <w:t xml:space="preserve">Volume is measured using </w:t>
      </w:r>
      <w:r>
        <w:rPr>
          <w:rFonts w:asciiTheme="majorHAnsi" w:hAnsiTheme="majorHAnsi" w:cs="Arial"/>
        </w:rPr>
        <w:t>_________________________</w:t>
      </w:r>
      <w:r w:rsidRPr="00E7732D">
        <w:rPr>
          <w:rFonts w:asciiTheme="majorHAnsi" w:hAnsiTheme="majorHAnsi" w:cs="Arial"/>
        </w:rPr>
        <w:t xml:space="preserve"> units</w:t>
      </w:r>
    </w:p>
    <w:p w:rsidR="00E7732D" w:rsidRDefault="006C2D96" w:rsidP="00E7732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>
        <w:rPr>
          <w:rFonts w:asciiTheme="majorHAnsi" w:hAnsiTheme="majorHAnsi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7" type="#_x0000_t202" style="position:absolute;margin-left:293.25pt;margin-top:8pt;width:263.2pt;height:553.45pt;z-index:251670528;mso-height-percent:200;mso-height-percent:200;mso-width-relative:margin;mso-height-relative:margin" filled="f" stroked="f">
            <v:textbox style="mso-fit-shape-to-text:t">
              <w:txbxContent>
                <w:p w:rsidR="006C2D96" w:rsidRDefault="006C2D96" w:rsidP="006C2D96">
                  <w:pPr>
                    <w:rPr>
                      <w:rFonts w:asciiTheme="majorHAnsi" w:hAnsiTheme="majorHAnsi" w:cs="Arial"/>
                    </w:rPr>
                  </w:pPr>
                  <w:r>
                    <w:rPr>
                      <w:rFonts w:asciiTheme="majorHAnsi" w:hAnsiTheme="majorHAnsi" w:cs="Arial"/>
                      <w:b/>
                    </w:rPr>
                    <w:t xml:space="preserve">Example 1:  </w:t>
                  </w:r>
                  <w:r>
                    <w:rPr>
                      <w:rFonts w:asciiTheme="majorHAnsi" w:hAnsiTheme="majorHAnsi" w:cs="Arial"/>
                    </w:rPr>
                    <w:t>Find the volume of the prism.</w:t>
                  </w:r>
                </w:p>
                <w:p w:rsidR="006C2D96" w:rsidRDefault="006C2D96" w:rsidP="006C2D96">
                  <w:pPr>
                    <w:rPr>
                      <w:rFonts w:asciiTheme="majorHAnsi" w:hAnsiTheme="majorHAnsi" w:cs="Arial"/>
                    </w:rPr>
                  </w:pPr>
                </w:p>
                <w:p w:rsidR="006C2D96" w:rsidRDefault="006C2D96" w:rsidP="006C2D96">
                  <w:pPr>
                    <w:rPr>
                      <w:rFonts w:asciiTheme="majorHAnsi" w:hAnsiTheme="majorHAnsi" w:cs="Arial"/>
                    </w:rPr>
                  </w:pPr>
                </w:p>
                <w:p w:rsidR="006C2D96" w:rsidRDefault="006C2D96" w:rsidP="006C2D96">
                  <w:pPr>
                    <w:rPr>
                      <w:rFonts w:asciiTheme="majorHAnsi" w:hAnsiTheme="majorHAnsi" w:cs="Arial"/>
                    </w:rPr>
                  </w:pPr>
                </w:p>
                <w:p w:rsidR="006C2D96" w:rsidRDefault="006C2D96" w:rsidP="006C2D96">
                  <w:pPr>
                    <w:rPr>
                      <w:rFonts w:asciiTheme="majorHAnsi" w:hAnsiTheme="majorHAnsi" w:cs="Arial"/>
                    </w:rPr>
                  </w:pPr>
                  <w:r>
                    <w:rPr>
                      <w:rFonts w:asciiTheme="majorHAnsi" w:hAnsiTheme="majorHAnsi" w:cs="Arial"/>
                      <w:b/>
                    </w:rPr>
                    <w:t xml:space="preserve">Example 2: </w:t>
                  </w:r>
                  <w:r>
                    <w:rPr>
                      <w:rFonts w:asciiTheme="majorHAnsi" w:hAnsiTheme="majorHAnsi" w:cs="Arial"/>
                    </w:rPr>
                    <w:t>Find the volume of the prism.</w:t>
                  </w:r>
                </w:p>
                <w:p w:rsidR="006C2D96" w:rsidRDefault="006C2D96" w:rsidP="006C2D96">
                  <w:pPr>
                    <w:rPr>
                      <w:rFonts w:asciiTheme="majorHAnsi" w:hAnsiTheme="majorHAnsi" w:cs="Arial"/>
                    </w:rPr>
                  </w:pPr>
                </w:p>
                <w:p w:rsidR="006C2D96" w:rsidRDefault="006C2D96" w:rsidP="006C2D96">
                  <w:pPr>
                    <w:rPr>
                      <w:rFonts w:asciiTheme="majorHAnsi" w:hAnsiTheme="majorHAnsi" w:cs="Arial"/>
                    </w:rPr>
                  </w:pPr>
                </w:p>
                <w:p w:rsidR="006C2D96" w:rsidRDefault="006C2D96" w:rsidP="006C2D96">
                  <w:pPr>
                    <w:rPr>
                      <w:rFonts w:asciiTheme="majorHAnsi" w:hAnsiTheme="majorHAnsi" w:cs="Arial"/>
                    </w:rPr>
                  </w:pPr>
                </w:p>
                <w:p w:rsidR="006C2D96" w:rsidRDefault="006C2D96" w:rsidP="006C2D96">
                  <w:pPr>
                    <w:rPr>
                      <w:rFonts w:asciiTheme="majorHAnsi" w:hAnsiTheme="majorHAnsi" w:cs="Arial"/>
                    </w:rPr>
                  </w:pPr>
                  <w:r>
                    <w:rPr>
                      <w:rFonts w:asciiTheme="majorHAnsi" w:hAnsiTheme="majorHAnsi" w:cs="Arial"/>
                      <w:b/>
                    </w:rPr>
                    <w:t xml:space="preserve">Example 3: </w:t>
                  </w:r>
                  <w:r>
                    <w:rPr>
                      <w:rFonts w:asciiTheme="majorHAnsi" w:hAnsiTheme="majorHAnsi" w:cs="Arial"/>
                    </w:rPr>
                    <w:t>Find the volume of the cylinder.</w:t>
                  </w:r>
                </w:p>
                <w:p w:rsidR="006C2D96" w:rsidRDefault="006C2D96" w:rsidP="006C2D96">
                  <w:pPr>
                    <w:rPr>
                      <w:rFonts w:asciiTheme="majorHAnsi" w:hAnsiTheme="majorHAnsi" w:cs="Arial"/>
                    </w:rPr>
                  </w:pPr>
                </w:p>
                <w:p w:rsidR="006C2D96" w:rsidRDefault="006C2D96" w:rsidP="006C2D96">
                  <w:pPr>
                    <w:rPr>
                      <w:rFonts w:asciiTheme="majorHAnsi" w:hAnsiTheme="majorHAnsi" w:cs="Arial"/>
                    </w:rPr>
                  </w:pPr>
                </w:p>
                <w:p w:rsidR="006C2D96" w:rsidRDefault="006C2D96" w:rsidP="006C2D96">
                  <w:pPr>
                    <w:rPr>
                      <w:rFonts w:asciiTheme="majorHAnsi" w:hAnsiTheme="majorHAnsi" w:cs="Arial"/>
                    </w:rPr>
                  </w:pPr>
                </w:p>
                <w:p w:rsidR="006C2D96" w:rsidRDefault="006C2D96" w:rsidP="006C2D96">
                  <w:pPr>
                    <w:rPr>
                      <w:rFonts w:asciiTheme="majorHAnsi" w:hAnsiTheme="majorHAnsi" w:cs="Arial"/>
                    </w:rPr>
                  </w:pPr>
                  <w:r>
                    <w:rPr>
                      <w:rFonts w:asciiTheme="majorHAnsi" w:hAnsiTheme="majorHAnsi" w:cs="Arial"/>
                      <w:b/>
                    </w:rPr>
                    <w:t>Example 4</w:t>
                  </w:r>
                  <w:r>
                    <w:rPr>
                      <w:rFonts w:asciiTheme="majorHAnsi" w:hAnsiTheme="majorHAnsi" w:cs="Arial"/>
                    </w:rPr>
                    <w:t>: Find the volume of the pyramid.</w:t>
                  </w:r>
                </w:p>
                <w:p w:rsidR="006C2D96" w:rsidRDefault="006C2D96" w:rsidP="006C2D96">
                  <w:pPr>
                    <w:rPr>
                      <w:rFonts w:asciiTheme="majorHAnsi" w:hAnsiTheme="majorHAnsi" w:cs="Arial"/>
                    </w:rPr>
                  </w:pPr>
                </w:p>
                <w:p w:rsidR="006C2D96" w:rsidRDefault="006C2D96" w:rsidP="006C2D96">
                  <w:pPr>
                    <w:rPr>
                      <w:rFonts w:asciiTheme="majorHAnsi" w:hAnsiTheme="majorHAnsi" w:cs="Arial"/>
                    </w:rPr>
                  </w:pPr>
                </w:p>
                <w:p w:rsidR="006C2D96" w:rsidRDefault="006C2D96" w:rsidP="006C2D96">
                  <w:pPr>
                    <w:rPr>
                      <w:rFonts w:asciiTheme="majorHAnsi" w:hAnsiTheme="majorHAnsi" w:cs="Arial"/>
                    </w:rPr>
                  </w:pPr>
                </w:p>
                <w:p w:rsidR="006C2D96" w:rsidRDefault="006C2D96" w:rsidP="006C2D96">
                  <w:pPr>
                    <w:rPr>
                      <w:rFonts w:asciiTheme="majorHAnsi" w:hAnsiTheme="majorHAnsi" w:cs="Arial"/>
                    </w:rPr>
                  </w:pPr>
                </w:p>
                <w:p w:rsidR="006C2D96" w:rsidRDefault="006C2D96" w:rsidP="006C2D96">
                  <w:pPr>
                    <w:rPr>
                      <w:rFonts w:asciiTheme="majorHAnsi" w:hAnsiTheme="majorHAnsi" w:cs="Arial"/>
                    </w:rPr>
                  </w:pPr>
                  <w:r>
                    <w:rPr>
                      <w:rFonts w:asciiTheme="majorHAnsi" w:hAnsiTheme="majorHAnsi" w:cs="Arial"/>
                      <w:b/>
                    </w:rPr>
                    <w:t xml:space="preserve">Example 5: </w:t>
                  </w:r>
                  <w:r>
                    <w:rPr>
                      <w:rFonts w:asciiTheme="majorHAnsi" w:hAnsiTheme="majorHAnsi" w:cs="Arial"/>
                    </w:rPr>
                    <w:t>Find the volume of the cone.</w:t>
                  </w:r>
                </w:p>
                <w:p w:rsidR="006C2D96" w:rsidRDefault="006C2D96" w:rsidP="006C2D96">
                  <w:pPr>
                    <w:rPr>
                      <w:rFonts w:asciiTheme="majorHAnsi" w:hAnsiTheme="majorHAnsi" w:cs="Arial"/>
                    </w:rPr>
                  </w:pPr>
                </w:p>
                <w:p w:rsidR="006C2D96" w:rsidRDefault="006C2D96" w:rsidP="006C2D96">
                  <w:pPr>
                    <w:rPr>
                      <w:rFonts w:asciiTheme="majorHAnsi" w:hAnsiTheme="majorHAnsi" w:cs="Arial"/>
                    </w:rPr>
                  </w:pPr>
                </w:p>
                <w:p w:rsidR="006C2D96" w:rsidRDefault="006C2D96" w:rsidP="006C2D96">
                  <w:pPr>
                    <w:spacing w:after="0"/>
                    <w:rPr>
                      <w:rFonts w:asciiTheme="majorHAnsi" w:hAnsiTheme="majorHAnsi" w:cs="Arial"/>
                    </w:rPr>
                  </w:pPr>
                </w:p>
                <w:p w:rsidR="006C2D96" w:rsidRDefault="006C2D96" w:rsidP="006C2D96">
                  <w:pPr>
                    <w:spacing w:after="0"/>
                    <w:rPr>
                      <w:rFonts w:asciiTheme="majorHAnsi" w:hAnsiTheme="majorHAnsi" w:cs="Arial"/>
                    </w:rPr>
                  </w:pPr>
                </w:p>
                <w:p w:rsidR="006C2D96" w:rsidRPr="006C2D96" w:rsidRDefault="006C2D96" w:rsidP="006C2D96">
                  <w:r>
                    <w:rPr>
                      <w:rFonts w:asciiTheme="majorHAnsi" w:hAnsiTheme="majorHAnsi" w:cs="Arial"/>
                      <w:b/>
                    </w:rPr>
                    <w:t>Example 6:</w:t>
                  </w:r>
                  <w:r>
                    <w:rPr>
                      <w:rFonts w:asciiTheme="majorHAnsi" w:hAnsiTheme="majorHAnsi" w:cs="Arial"/>
                    </w:rPr>
                    <w:t xml:space="preserve"> Find the volume of the sphere</w:t>
                  </w:r>
                </w:p>
              </w:txbxContent>
            </v:textbox>
          </v:shape>
        </w:pict>
      </w:r>
      <w:r>
        <w:rPr>
          <w:rFonts w:asciiTheme="majorHAnsi" w:hAnsiTheme="majorHAnsi" w:cs="Arial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5" type="#_x0000_t32" style="position:absolute;margin-left:287.25pt;margin-top:8pt;width:.05pt;height:626.25pt;z-index:251668480" o:connectortype="straight"/>
        </w:pict>
      </w:r>
    </w:p>
    <w:p w:rsidR="00E7732D" w:rsidRPr="00E7732D" w:rsidRDefault="00E7732D" w:rsidP="00E7732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b/>
        </w:rPr>
      </w:pPr>
      <w:r w:rsidRPr="00E7732D">
        <w:rPr>
          <w:rFonts w:asciiTheme="majorHAnsi" w:hAnsiTheme="majorHAnsi" w:cs="Arial"/>
          <w:b/>
        </w:rPr>
        <w:t>Volume of Prisms</w:t>
      </w:r>
    </w:p>
    <w:p w:rsidR="00E7732D" w:rsidRDefault="00E7732D" w:rsidP="00E7732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ab/>
      </w:r>
    </w:p>
    <w:p w:rsidR="00E7732D" w:rsidRDefault="006C2D96" w:rsidP="00E7732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>
        <w:rPr>
          <w:rFonts w:asciiTheme="majorHAnsi" w:hAnsiTheme="majorHAnsi" w:cs="Arial"/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3819525</wp:posOffset>
            </wp:positionH>
            <wp:positionV relativeFrom="paragraph">
              <wp:posOffset>57785</wp:posOffset>
            </wp:positionV>
            <wp:extent cx="1419225" cy="752475"/>
            <wp:effectExtent l="19050" t="0" r="9525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9722" t="45000" r="39722" b="33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7732D">
        <w:rPr>
          <w:rFonts w:asciiTheme="majorHAnsi" w:hAnsiTheme="majorHAnsi" w:cs="Arial"/>
        </w:rPr>
        <w:tab/>
        <w:t>Volume of a rectangular prism:</w:t>
      </w:r>
    </w:p>
    <w:p w:rsidR="00E7732D" w:rsidRDefault="00E7732D" w:rsidP="00E7732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>
        <w:rPr>
          <w:rFonts w:asciiTheme="majorHAnsi" w:hAnsiTheme="majorHAnsi" w:cs="Arial"/>
          <w:noProof/>
        </w:rPr>
        <w:pict>
          <v:rect id="_x0000_s1030" style="position:absolute;margin-left:45.75pt;margin-top:.05pt;width:150pt;height:33.75pt;z-index:251661312"/>
        </w:pict>
      </w:r>
    </w:p>
    <w:p w:rsidR="00E7732D" w:rsidRDefault="00E7732D" w:rsidP="00E7732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ab/>
      </w:r>
    </w:p>
    <w:p w:rsidR="00E7732D" w:rsidRDefault="00E7732D" w:rsidP="00E7732D">
      <w:pPr>
        <w:autoSpaceDE w:val="0"/>
        <w:autoSpaceDN w:val="0"/>
        <w:adjustRightInd w:val="0"/>
        <w:spacing w:after="0" w:line="240" w:lineRule="auto"/>
        <w:ind w:firstLine="720"/>
        <w:rPr>
          <w:rFonts w:asciiTheme="majorHAnsi" w:hAnsiTheme="majorHAnsi" w:cs="Arial"/>
        </w:rPr>
      </w:pPr>
    </w:p>
    <w:p w:rsidR="006C2D96" w:rsidRDefault="006C2D96" w:rsidP="00E7732D">
      <w:pPr>
        <w:autoSpaceDE w:val="0"/>
        <w:autoSpaceDN w:val="0"/>
        <w:adjustRightInd w:val="0"/>
        <w:spacing w:after="0" w:line="240" w:lineRule="auto"/>
        <w:ind w:firstLine="720"/>
        <w:rPr>
          <w:rFonts w:asciiTheme="majorHAnsi" w:hAnsiTheme="majorHAnsi" w:cs="Arial"/>
        </w:rPr>
      </w:pPr>
    </w:p>
    <w:p w:rsidR="00E7732D" w:rsidRDefault="00E7732D" w:rsidP="00E7732D">
      <w:pPr>
        <w:autoSpaceDE w:val="0"/>
        <w:autoSpaceDN w:val="0"/>
        <w:adjustRightInd w:val="0"/>
        <w:spacing w:after="0" w:line="240" w:lineRule="auto"/>
        <w:ind w:firstLine="720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Volume of other prisms:</w:t>
      </w:r>
    </w:p>
    <w:p w:rsidR="00E7732D" w:rsidRDefault="00E7732D" w:rsidP="00E7732D">
      <w:pPr>
        <w:autoSpaceDE w:val="0"/>
        <w:autoSpaceDN w:val="0"/>
        <w:adjustRightInd w:val="0"/>
        <w:spacing w:after="0" w:line="240" w:lineRule="auto"/>
        <w:ind w:firstLine="720"/>
        <w:rPr>
          <w:rFonts w:asciiTheme="majorHAnsi" w:hAnsiTheme="majorHAnsi" w:cs="Arial"/>
        </w:rPr>
      </w:pPr>
      <w:r>
        <w:rPr>
          <w:rFonts w:asciiTheme="majorHAnsi" w:hAnsiTheme="majorHAnsi" w:cs="Arial"/>
          <w:noProof/>
        </w:rPr>
        <w:pict>
          <v:rect id="_x0000_s1031" style="position:absolute;left:0;text-align:left;margin-left:45.75pt;margin-top:6.25pt;width:150pt;height:33.75pt;z-index:251662336"/>
        </w:pict>
      </w:r>
    </w:p>
    <w:p w:rsidR="00E7732D" w:rsidRPr="00E7732D" w:rsidRDefault="006C2D96" w:rsidP="00E7732D">
      <w:pPr>
        <w:autoSpaceDE w:val="0"/>
        <w:autoSpaceDN w:val="0"/>
        <w:adjustRightInd w:val="0"/>
        <w:spacing w:after="0" w:line="240" w:lineRule="auto"/>
        <w:ind w:firstLine="720"/>
        <w:rPr>
          <w:rFonts w:asciiTheme="majorHAnsi" w:hAnsiTheme="majorHAnsi" w:cs="Arial"/>
        </w:rPr>
      </w:pPr>
      <w:r>
        <w:rPr>
          <w:rFonts w:asciiTheme="majorHAnsi" w:hAnsiTheme="majorHAnsi" w:cs="Arial"/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3714750</wp:posOffset>
            </wp:positionH>
            <wp:positionV relativeFrom="paragraph">
              <wp:posOffset>44450</wp:posOffset>
            </wp:positionV>
            <wp:extent cx="1457325" cy="1038225"/>
            <wp:effectExtent l="19050" t="0" r="9525" b="0"/>
            <wp:wrapSquare wrapText="bothSides"/>
            <wp:docPr id="1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33195" t="50371" r="37222" b="2148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732D" w:rsidRDefault="00E7732D" w:rsidP="00E7732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E7732D" w:rsidRDefault="00E7732D" w:rsidP="00E7732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6C2D96" w:rsidRPr="00E7732D" w:rsidRDefault="006C2D96" w:rsidP="006C2D96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b/>
        </w:rPr>
      </w:pPr>
      <w:r w:rsidRPr="00E7732D">
        <w:rPr>
          <w:rFonts w:asciiTheme="majorHAnsi" w:hAnsiTheme="majorHAnsi" w:cs="Arial"/>
          <w:b/>
        </w:rPr>
        <w:t>Volume of a Cylinder</w:t>
      </w:r>
    </w:p>
    <w:p w:rsidR="006C2D96" w:rsidRDefault="006C2D96" w:rsidP="00E7732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noProof/>
        </w:rPr>
        <w:pict>
          <v:rect id="_x0000_s1032" style="position:absolute;margin-left:45.75pt;margin-top:9.25pt;width:150pt;height:33.75pt;z-index:251663360"/>
        </w:pict>
      </w:r>
    </w:p>
    <w:p w:rsidR="006C2D96" w:rsidRDefault="006C2D96" w:rsidP="00E7732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b/>
        </w:rPr>
      </w:pPr>
    </w:p>
    <w:p w:rsidR="006C2D96" w:rsidRDefault="006C2D96" w:rsidP="00E7732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b/>
        </w:rPr>
      </w:pPr>
    </w:p>
    <w:p w:rsidR="006C2D96" w:rsidRDefault="006C2D96" w:rsidP="00E7732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b/>
        </w:rPr>
      </w:pPr>
    </w:p>
    <w:p w:rsidR="00E7732D" w:rsidRPr="00E7732D" w:rsidRDefault="006C2D96" w:rsidP="00E7732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3876675</wp:posOffset>
            </wp:positionH>
            <wp:positionV relativeFrom="paragraph">
              <wp:posOffset>10795</wp:posOffset>
            </wp:positionV>
            <wp:extent cx="1009650" cy="1047750"/>
            <wp:effectExtent l="19050" t="0" r="0" b="0"/>
            <wp:wrapSquare wrapText="bothSides"/>
            <wp:docPr id="11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31944" t="52407" r="47917" b="198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7732D" w:rsidRPr="00E7732D">
        <w:rPr>
          <w:rFonts w:asciiTheme="majorHAnsi" w:hAnsiTheme="majorHAnsi" w:cs="Arial"/>
          <w:b/>
        </w:rPr>
        <w:t xml:space="preserve">Volume of Pyramids </w:t>
      </w:r>
    </w:p>
    <w:p w:rsidR="006C2D96" w:rsidRDefault="00E7732D" w:rsidP="00E7732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>
        <w:rPr>
          <w:rFonts w:asciiTheme="majorHAnsi" w:hAnsiTheme="majorHAnsi" w:cs="Arial"/>
          <w:noProof/>
        </w:rPr>
        <w:pict>
          <v:rect id="_x0000_s1026" style="position:absolute;margin-left:45.75pt;margin-top:18.3pt;width:150pt;height:33.75pt;z-index:251658240"/>
        </w:pict>
      </w:r>
    </w:p>
    <w:p w:rsidR="006C2D96" w:rsidRDefault="006C2D96" w:rsidP="00E7732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6C2D96" w:rsidRDefault="006C2D96" w:rsidP="00E7732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6C2D96" w:rsidRDefault="006C2D96" w:rsidP="00E7732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E7732D" w:rsidRDefault="00E7732D" w:rsidP="00E7732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 xml:space="preserve">                                                                                             </w:t>
      </w:r>
    </w:p>
    <w:p w:rsidR="00E7732D" w:rsidRPr="00E7732D" w:rsidRDefault="00E7732D" w:rsidP="00E7732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 w:rsidRPr="00E7732D">
        <w:rPr>
          <w:rFonts w:asciiTheme="majorHAnsi" w:hAnsiTheme="majorHAnsi" w:cs="Arial"/>
        </w:rPr>
        <w:t>You must use an altitude as the height, not the slant height!</w:t>
      </w:r>
      <w:r w:rsidR="006C2D96" w:rsidRPr="006C2D96">
        <w:rPr>
          <w:rFonts w:asciiTheme="majorHAnsi" w:hAnsiTheme="majorHAnsi" w:cs="Arial"/>
          <w:noProof/>
        </w:rPr>
        <w:t xml:space="preserve"> </w:t>
      </w:r>
    </w:p>
    <w:p w:rsidR="00E7732D" w:rsidRPr="00E7732D" w:rsidRDefault="00E7732D" w:rsidP="00E7732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E7732D" w:rsidRPr="00E7732D" w:rsidRDefault="006C2D96" w:rsidP="00E7732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3876675</wp:posOffset>
            </wp:positionH>
            <wp:positionV relativeFrom="paragraph">
              <wp:posOffset>158115</wp:posOffset>
            </wp:positionV>
            <wp:extent cx="1047750" cy="1000125"/>
            <wp:effectExtent l="19050" t="0" r="0" b="0"/>
            <wp:wrapSquare wrapText="bothSides"/>
            <wp:docPr id="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39583" t="47222" r="37500" b="235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7732D" w:rsidRPr="00E7732D">
        <w:rPr>
          <w:rFonts w:asciiTheme="majorHAnsi" w:hAnsiTheme="majorHAnsi" w:cs="Arial"/>
          <w:b/>
        </w:rPr>
        <w:t>Volume of a Cone</w:t>
      </w:r>
    </w:p>
    <w:p w:rsidR="00E7732D" w:rsidRDefault="00E7732D" w:rsidP="00E7732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>
        <w:rPr>
          <w:rFonts w:asciiTheme="majorHAnsi" w:hAnsiTheme="majorHAnsi" w:cs="Arial"/>
          <w:noProof/>
        </w:rPr>
        <w:pict>
          <v:rect id="_x0000_s1029" style="position:absolute;margin-left:42pt;margin-top:11.85pt;width:150pt;height:33.75pt;z-index:251660288"/>
        </w:pict>
      </w:r>
    </w:p>
    <w:p w:rsidR="00E7732D" w:rsidRDefault="00E7732D" w:rsidP="00E7732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E7732D" w:rsidRDefault="00E7732D" w:rsidP="00E7732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6C2D96" w:rsidRDefault="006C2D96" w:rsidP="00E7732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6C2D96" w:rsidRDefault="006C2D96" w:rsidP="00E7732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6C2D96" w:rsidRPr="006C2D96" w:rsidRDefault="006C2D96" w:rsidP="00E7732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</w:rPr>
        <w:t>Volume of a Sphere</w:t>
      </w:r>
    </w:p>
    <w:p w:rsidR="00E7732D" w:rsidRDefault="00E7732D" w:rsidP="00E7732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6C2D96" w:rsidRDefault="006C2D96" w:rsidP="00E7732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b/>
        </w:rPr>
      </w:pPr>
      <w:r>
        <w:rPr>
          <w:rFonts w:asciiTheme="majorHAnsi" w:hAnsiTheme="majorHAnsi" w:cs="Arial"/>
          <w:b/>
          <w:noProof/>
        </w:rPr>
        <w:pict>
          <v:rect id="_x0000_s1036" style="position:absolute;margin-left:45.75pt;margin-top:4.05pt;width:150pt;height:33.75pt;z-index:251669504"/>
        </w:pict>
      </w:r>
    </w:p>
    <w:p w:rsidR="00E7732D" w:rsidRDefault="006C2D96" w:rsidP="00E7732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  <w:r>
        <w:rPr>
          <w:rFonts w:asciiTheme="majorHAnsi" w:hAnsiTheme="majorHAnsi" w:cs="Arial"/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3819525</wp:posOffset>
            </wp:positionH>
            <wp:positionV relativeFrom="paragraph">
              <wp:posOffset>45720</wp:posOffset>
            </wp:positionV>
            <wp:extent cx="853440" cy="1085850"/>
            <wp:effectExtent l="19050" t="0" r="3810" b="0"/>
            <wp:wrapSquare wrapText="bothSides"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32500" t="44259" r="48750" b="238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732D" w:rsidRPr="00E7732D" w:rsidRDefault="00E7732D" w:rsidP="00E7732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E7732D" w:rsidRDefault="00E7732D" w:rsidP="00E7732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b/>
        </w:rPr>
      </w:pPr>
    </w:p>
    <w:p w:rsidR="00E7732D" w:rsidRDefault="00E7732D" w:rsidP="00E7732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b/>
        </w:rPr>
      </w:pPr>
    </w:p>
    <w:p w:rsidR="00E7732D" w:rsidRDefault="00E7732D" w:rsidP="00E7732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  <w:b/>
        </w:rPr>
      </w:pPr>
    </w:p>
    <w:p w:rsidR="00E7732D" w:rsidRPr="006C2D96" w:rsidRDefault="00E7732D" w:rsidP="00E7732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E7732D" w:rsidRPr="00E7732D" w:rsidRDefault="00E7732D" w:rsidP="00E7732D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Arial"/>
        </w:rPr>
      </w:pPr>
    </w:p>
    <w:p w:rsidR="000C134F" w:rsidRPr="00E7732D" w:rsidRDefault="006C2D96" w:rsidP="00E7732D">
      <w:pPr>
        <w:rPr>
          <w:rFonts w:asciiTheme="majorHAnsi" w:hAnsiTheme="majorHAnsi"/>
        </w:rPr>
      </w:pPr>
      <w:r>
        <w:rPr>
          <w:rFonts w:asciiTheme="majorHAnsi" w:hAnsiTheme="majorHAnsi"/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3667125</wp:posOffset>
            </wp:positionH>
            <wp:positionV relativeFrom="paragraph">
              <wp:posOffset>118745</wp:posOffset>
            </wp:positionV>
            <wp:extent cx="1133475" cy="1047750"/>
            <wp:effectExtent l="19050" t="0" r="9525" b="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2084" t="42963" r="46944" b="311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0C134F" w:rsidRPr="00E7732D" w:rsidSect="00E7732D">
      <w:pgSz w:w="12240" w:h="15840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706EE26"/>
    <w:lvl w:ilvl="0">
      <w:numFmt w:val="bullet"/>
      <w:lvlText w:val="*"/>
      <w:lvlJc w:val="left"/>
    </w:lvl>
  </w:abstractNum>
  <w:abstractNum w:abstractNumId="1">
    <w:nsid w:val="432B1D8A"/>
    <w:multiLevelType w:val="hybridMultilevel"/>
    <w:tmpl w:val="C798B5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"/>
        <w:legacy w:legacy="1" w:legacySpace="0" w:legacyIndent="0"/>
        <w:lvlJc w:val="left"/>
        <w:rPr>
          <w:rFonts w:ascii="Wingdings" w:hAnsi="Wingdings" w:hint="default"/>
          <w:sz w:val="42"/>
        </w:rPr>
      </w:lvl>
    </w:lvlOverride>
  </w:num>
  <w:num w:numId="2">
    <w:abstractNumId w:val="0"/>
    <w:lvlOverride w:ilvl="0">
      <w:lvl w:ilvl="0">
        <w:numFmt w:val="bullet"/>
        <w:lvlText w:val=""/>
        <w:legacy w:legacy="1" w:legacySpace="0" w:legacyIndent="0"/>
        <w:lvlJc w:val="left"/>
        <w:rPr>
          <w:rFonts w:ascii="Wingdings" w:hAnsi="Wingdings" w:hint="default"/>
          <w:sz w:val="39"/>
        </w:rPr>
      </w:lvl>
    </w:lvlOverride>
  </w:num>
  <w:num w:numId="3">
    <w:abstractNumId w:val="0"/>
    <w:lvlOverride w:ilvl="0">
      <w:lvl w:ilvl="0">
        <w:numFmt w:val="bullet"/>
        <w:lvlText w:val=""/>
        <w:legacy w:legacy="1" w:legacySpace="0" w:legacyIndent="0"/>
        <w:lvlJc w:val="left"/>
        <w:rPr>
          <w:rFonts w:ascii="Wingdings" w:hAnsi="Wingdings" w:hint="default"/>
          <w:sz w:val="62"/>
        </w:rPr>
      </w:lvl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E7732D"/>
    <w:rsid w:val="000216AA"/>
    <w:rsid w:val="000535ED"/>
    <w:rsid w:val="00066A9E"/>
    <w:rsid w:val="000C134F"/>
    <w:rsid w:val="000D57DE"/>
    <w:rsid w:val="00152F37"/>
    <w:rsid w:val="00163837"/>
    <w:rsid w:val="0019326F"/>
    <w:rsid w:val="001A011D"/>
    <w:rsid w:val="001A7499"/>
    <w:rsid w:val="001A77E8"/>
    <w:rsid w:val="001C3323"/>
    <w:rsid w:val="0024495D"/>
    <w:rsid w:val="0026502C"/>
    <w:rsid w:val="00280DD3"/>
    <w:rsid w:val="00287CA4"/>
    <w:rsid w:val="002B1ED7"/>
    <w:rsid w:val="002D7AB3"/>
    <w:rsid w:val="00382389"/>
    <w:rsid w:val="003A4DCF"/>
    <w:rsid w:val="003A6AE3"/>
    <w:rsid w:val="003B3F97"/>
    <w:rsid w:val="003E5546"/>
    <w:rsid w:val="003F4BFA"/>
    <w:rsid w:val="003F70A3"/>
    <w:rsid w:val="00406E74"/>
    <w:rsid w:val="00407422"/>
    <w:rsid w:val="004365FA"/>
    <w:rsid w:val="004645AA"/>
    <w:rsid w:val="004855FE"/>
    <w:rsid w:val="004B0AD8"/>
    <w:rsid w:val="005151BF"/>
    <w:rsid w:val="005474BA"/>
    <w:rsid w:val="00552611"/>
    <w:rsid w:val="00565FC6"/>
    <w:rsid w:val="005D5B83"/>
    <w:rsid w:val="00623F4A"/>
    <w:rsid w:val="00637073"/>
    <w:rsid w:val="00637F6C"/>
    <w:rsid w:val="00643876"/>
    <w:rsid w:val="006503EE"/>
    <w:rsid w:val="00671ADE"/>
    <w:rsid w:val="006905CB"/>
    <w:rsid w:val="006C2D96"/>
    <w:rsid w:val="006D22E9"/>
    <w:rsid w:val="006D2B57"/>
    <w:rsid w:val="006F5E47"/>
    <w:rsid w:val="00742554"/>
    <w:rsid w:val="007529F3"/>
    <w:rsid w:val="00806542"/>
    <w:rsid w:val="00842D7F"/>
    <w:rsid w:val="00860F28"/>
    <w:rsid w:val="0088562A"/>
    <w:rsid w:val="008861A9"/>
    <w:rsid w:val="00897C04"/>
    <w:rsid w:val="008A6DBC"/>
    <w:rsid w:val="008B5F6A"/>
    <w:rsid w:val="008F46BD"/>
    <w:rsid w:val="008F7B14"/>
    <w:rsid w:val="00927C95"/>
    <w:rsid w:val="009326BD"/>
    <w:rsid w:val="009A3A95"/>
    <w:rsid w:val="009C765E"/>
    <w:rsid w:val="009D42FD"/>
    <w:rsid w:val="00A52035"/>
    <w:rsid w:val="00A81F73"/>
    <w:rsid w:val="00AB5629"/>
    <w:rsid w:val="00AD72A7"/>
    <w:rsid w:val="00BA1A68"/>
    <w:rsid w:val="00BD7F22"/>
    <w:rsid w:val="00C1201E"/>
    <w:rsid w:val="00C20263"/>
    <w:rsid w:val="00C268A9"/>
    <w:rsid w:val="00C352A2"/>
    <w:rsid w:val="00C830A8"/>
    <w:rsid w:val="00C84B39"/>
    <w:rsid w:val="00C858A1"/>
    <w:rsid w:val="00CB0330"/>
    <w:rsid w:val="00CC507B"/>
    <w:rsid w:val="00CE6204"/>
    <w:rsid w:val="00D070C1"/>
    <w:rsid w:val="00D17AA1"/>
    <w:rsid w:val="00D25FAE"/>
    <w:rsid w:val="00D515CB"/>
    <w:rsid w:val="00D5282C"/>
    <w:rsid w:val="00D93257"/>
    <w:rsid w:val="00D95C5D"/>
    <w:rsid w:val="00E5574D"/>
    <w:rsid w:val="00E7732D"/>
    <w:rsid w:val="00EA272B"/>
    <w:rsid w:val="00EE14CB"/>
    <w:rsid w:val="00F74B98"/>
    <w:rsid w:val="00FB67CC"/>
    <w:rsid w:val="00FC0836"/>
    <w:rsid w:val="00FC6166"/>
    <w:rsid w:val="00FF1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8">
      <o:colormenu v:ext="edit" fillcolor="none" strokecolor="none"/>
    </o:shapedefaults>
    <o:shapelayout v:ext="edit">
      <o:idmap v:ext="edit" data="1"/>
      <o:rules v:ext="edit">
        <o:r id="V:Rule2" type="connector" idref="#_x0000_s1028"/>
        <o:r id="V:Rule4" type="connector" idref="#_x0000_s1035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13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732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773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73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929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84809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75721">
          <w:marLeft w:val="10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38382">
          <w:marLeft w:val="10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13859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81194">
          <w:marLeft w:val="109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akwebb</dc:creator>
  <cp:keywords/>
  <dc:description/>
  <cp:lastModifiedBy>akwebb</cp:lastModifiedBy>
  <cp:revision>1</cp:revision>
  <cp:lastPrinted>2012-02-29T18:59:00Z</cp:lastPrinted>
  <dcterms:created xsi:type="dcterms:W3CDTF">2012-02-29T18:39:00Z</dcterms:created>
  <dcterms:modified xsi:type="dcterms:W3CDTF">2012-02-29T19:00:00Z</dcterms:modified>
</cp:coreProperties>
</file>