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C14" w:rsidRDefault="005C1862" w:rsidP="005C1862">
      <w:pPr>
        <w:jc w:val="center"/>
        <w:rPr>
          <w:sz w:val="32"/>
          <w:szCs w:val="32"/>
        </w:rPr>
      </w:pPr>
      <w:r w:rsidRPr="005C1862">
        <w:rPr>
          <w:sz w:val="32"/>
          <w:szCs w:val="32"/>
        </w:rPr>
        <w:t xml:space="preserve">Calendar Math for </w:t>
      </w:r>
      <w:r w:rsidRPr="005C1862">
        <w:rPr>
          <w:b/>
          <w:sz w:val="32"/>
          <w:szCs w:val="32"/>
          <w:u w:val="single"/>
        </w:rPr>
        <w:t>SEPTEMBER</w:t>
      </w:r>
      <w:r w:rsidRPr="005C1862">
        <w:rPr>
          <w:sz w:val="32"/>
          <w:szCs w:val="32"/>
        </w:rPr>
        <w:t>!!!!</w:t>
      </w:r>
    </w:p>
    <w:p w:rsidR="005C1862" w:rsidRPr="00086A7E" w:rsidRDefault="005C1862" w:rsidP="00086A7E">
      <w:pPr>
        <w:spacing w:line="240" w:lineRule="auto"/>
        <w:rPr>
          <w:sz w:val="28"/>
          <w:szCs w:val="28"/>
        </w:rPr>
      </w:pPr>
      <w:r w:rsidRPr="00086A7E">
        <w:rPr>
          <w:b/>
          <w:sz w:val="28"/>
          <w:szCs w:val="28"/>
        </w:rPr>
        <w:t>Components:</w:t>
      </w:r>
      <w:r w:rsidRPr="00086A7E">
        <w:rPr>
          <w:sz w:val="28"/>
          <w:szCs w:val="28"/>
        </w:rPr>
        <w:t xml:space="preserve"> Calendar and Pieces, Counting Tape, Percent Circle, Arrays, Daily Depositor, Daily Variable, Daily Pattern</w:t>
      </w:r>
    </w:p>
    <w:p w:rsidR="005C1862" w:rsidRPr="00DC4FDC" w:rsidRDefault="005C1862" w:rsidP="00086A7E">
      <w:pPr>
        <w:pStyle w:val="ListParagraph"/>
        <w:numPr>
          <w:ilvl w:val="0"/>
          <w:numId w:val="1"/>
        </w:numPr>
        <w:spacing w:line="240" w:lineRule="auto"/>
        <w:rPr>
          <w:sz w:val="28"/>
          <w:szCs w:val="28"/>
        </w:rPr>
      </w:pPr>
      <w:r w:rsidRPr="005C1862">
        <w:rPr>
          <w:b/>
          <w:sz w:val="32"/>
          <w:szCs w:val="32"/>
          <w:u w:val="single"/>
        </w:rPr>
        <w:t>Calendar and Pieces</w:t>
      </w:r>
      <w:r w:rsidRPr="005C1862">
        <w:rPr>
          <w:b/>
          <w:sz w:val="32"/>
          <w:szCs w:val="32"/>
        </w:rPr>
        <w:t xml:space="preserve">:  </w:t>
      </w:r>
      <w:r w:rsidRPr="00DC4FDC">
        <w:rPr>
          <w:sz w:val="28"/>
          <w:szCs w:val="28"/>
        </w:rPr>
        <w:t>Recognize factors for numbers to 30:  Identify as prime, composite and square numbers</w:t>
      </w:r>
      <w:r w:rsidRPr="00DC4FDC">
        <w:rPr>
          <w:sz w:val="28"/>
          <w:szCs w:val="28"/>
        </w:rPr>
        <w:br/>
      </w:r>
      <w:r w:rsidRPr="00DC4FDC">
        <w:rPr>
          <w:sz w:val="28"/>
          <w:szCs w:val="28"/>
        </w:rPr>
        <w:tab/>
      </w:r>
      <w:r w:rsidR="008F0BCC" w:rsidRPr="008F0BCC">
        <w:rPr>
          <w:sz w:val="28"/>
          <w:szCs w:val="28"/>
          <w:u w:val="single"/>
        </w:rPr>
        <w:t xml:space="preserve">Possible </w:t>
      </w:r>
      <w:r w:rsidRPr="00DC4FDC">
        <w:rPr>
          <w:sz w:val="28"/>
          <w:szCs w:val="28"/>
          <w:u w:val="single"/>
        </w:rPr>
        <w:t>Discussion Questions</w:t>
      </w:r>
      <w:r w:rsidRPr="00DC4FDC">
        <w:rPr>
          <w:sz w:val="28"/>
          <w:szCs w:val="28"/>
        </w:rPr>
        <w:t xml:space="preserve">:  What will be the next prime number?  What do the numbers 12, 18, 20 have in common?  What is the least number that has 4 and 5 as factors? </w:t>
      </w:r>
      <w:proofErr w:type="gramStart"/>
      <w:r w:rsidRPr="00DC4FDC">
        <w:rPr>
          <w:sz w:val="28"/>
          <w:szCs w:val="28"/>
        </w:rPr>
        <w:t>Etc..</w:t>
      </w:r>
      <w:proofErr w:type="gramEnd"/>
    </w:p>
    <w:p w:rsidR="005C1862" w:rsidRPr="005C1862" w:rsidRDefault="005C1862" w:rsidP="00086A7E">
      <w:pPr>
        <w:pStyle w:val="ListParagraph"/>
        <w:spacing w:line="240" w:lineRule="auto"/>
        <w:rPr>
          <w:sz w:val="32"/>
          <w:szCs w:val="32"/>
        </w:rPr>
      </w:pPr>
    </w:p>
    <w:p w:rsidR="005C1862" w:rsidRPr="005C1862" w:rsidRDefault="005C1862" w:rsidP="00086A7E">
      <w:pPr>
        <w:pStyle w:val="ListParagraph"/>
        <w:numPr>
          <w:ilvl w:val="0"/>
          <w:numId w:val="1"/>
        </w:numPr>
        <w:spacing w:line="240" w:lineRule="auto"/>
        <w:rPr>
          <w:sz w:val="32"/>
          <w:szCs w:val="32"/>
        </w:rPr>
      </w:pPr>
      <w:r w:rsidRPr="005C1862">
        <w:rPr>
          <w:b/>
          <w:sz w:val="32"/>
          <w:szCs w:val="32"/>
          <w:u w:val="single"/>
        </w:rPr>
        <w:t>Counting Tape and Percent Circle:</w:t>
      </w:r>
      <w:r w:rsidRPr="005C1862">
        <w:rPr>
          <w:sz w:val="32"/>
          <w:szCs w:val="32"/>
        </w:rPr>
        <w:t xml:space="preserve">  Continue</w:t>
      </w:r>
      <w:r w:rsidRPr="005C1862">
        <w:sym w:font="Wingdings" w:char="F04A"/>
      </w:r>
      <w:r>
        <w:br/>
      </w:r>
    </w:p>
    <w:p w:rsidR="00451666" w:rsidRPr="00451666" w:rsidRDefault="005C1862" w:rsidP="00086A7E">
      <w:pPr>
        <w:pStyle w:val="ListParagraph"/>
        <w:numPr>
          <w:ilvl w:val="0"/>
          <w:numId w:val="1"/>
        </w:numPr>
        <w:spacing w:line="240" w:lineRule="auto"/>
        <w:rPr>
          <w:sz w:val="28"/>
          <w:szCs w:val="28"/>
        </w:rPr>
      </w:pPr>
      <w:r w:rsidRPr="005C1862">
        <w:rPr>
          <w:b/>
          <w:sz w:val="32"/>
          <w:szCs w:val="32"/>
          <w:u w:val="single"/>
        </w:rPr>
        <w:t>ARRAYS</w:t>
      </w:r>
      <w:r w:rsidRPr="005C1862">
        <w:rPr>
          <w:b/>
          <w:sz w:val="32"/>
          <w:szCs w:val="32"/>
        </w:rPr>
        <w:t xml:space="preserve">:  </w:t>
      </w:r>
      <w:r w:rsidRPr="00DC4FDC">
        <w:rPr>
          <w:sz w:val="28"/>
          <w:szCs w:val="28"/>
        </w:rPr>
        <w:t xml:space="preserve">You will need 10X10 squared </w:t>
      </w:r>
      <w:proofErr w:type="gramStart"/>
      <w:r w:rsidRPr="00DC4FDC">
        <w:rPr>
          <w:sz w:val="28"/>
          <w:szCs w:val="28"/>
        </w:rPr>
        <w:t>paper</w:t>
      </w:r>
      <w:proofErr w:type="gramEnd"/>
      <w:r w:rsidR="008F0BCC">
        <w:rPr>
          <w:sz w:val="28"/>
          <w:szCs w:val="28"/>
        </w:rPr>
        <w:t xml:space="preserve"> (attached)</w:t>
      </w:r>
      <w:r w:rsidRPr="00DC4FDC">
        <w:rPr>
          <w:sz w:val="28"/>
          <w:szCs w:val="28"/>
        </w:rPr>
        <w:t xml:space="preserve">.  Make all of the possible array arrangements for the day you are on.  </w:t>
      </w:r>
    </w:p>
    <w:p w:rsidR="005C1862" w:rsidRPr="00DC4FDC" w:rsidRDefault="005C1862" w:rsidP="00086A7E">
      <w:pPr>
        <w:pStyle w:val="ListParagraph"/>
        <w:numPr>
          <w:ilvl w:val="0"/>
          <w:numId w:val="1"/>
        </w:numPr>
        <w:spacing w:line="240" w:lineRule="auto"/>
        <w:rPr>
          <w:sz w:val="28"/>
          <w:szCs w:val="28"/>
        </w:rPr>
      </w:pPr>
      <w:bookmarkStart w:id="0" w:name="_GoBack"/>
      <w:bookmarkEnd w:id="0"/>
      <w:r w:rsidRPr="00DC4FDC">
        <w:rPr>
          <w:sz w:val="28"/>
          <w:szCs w:val="28"/>
        </w:rPr>
        <w:t>What is the area of each array? What is the relationship between the number of factors and the number of arrangements?  Numbers that have only one arrangement are what kind of number?  Which numbers make squares?</w:t>
      </w:r>
    </w:p>
    <w:p w:rsidR="005C1862" w:rsidRDefault="005C1862" w:rsidP="00086A7E">
      <w:pPr>
        <w:pStyle w:val="ListParagraph"/>
        <w:spacing w:line="240" w:lineRule="auto"/>
        <w:rPr>
          <w:b/>
          <w:sz w:val="32"/>
          <w:szCs w:val="32"/>
          <w:u w:val="single"/>
        </w:rPr>
      </w:pPr>
    </w:p>
    <w:p w:rsidR="00DC4FDC" w:rsidRPr="00DC4FDC" w:rsidRDefault="00DC4FDC" w:rsidP="00086A7E">
      <w:pPr>
        <w:pStyle w:val="ListParagraph"/>
        <w:numPr>
          <w:ilvl w:val="0"/>
          <w:numId w:val="1"/>
        </w:numPr>
        <w:spacing w:line="240" w:lineRule="auto"/>
        <w:rPr>
          <w:sz w:val="28"/>
          <w:szCs w:val="28"/>
        </w:rPr>
      </w:pPr>
      <w:r>
        <w:rPr>
          <w:b/>
          <w:sz w:val="32"/>
          <w:szCs w:val="32"/>
          <w:u w:val="single"/>
        </w:rPr>
        <w:t>Daily Pattern</w:t>
      </w:r>
      <w:r w:rsidRPr="00DC4FDC">
        <w:rPr>
          <w:sz w:val="32"/>
          <w:szCs w:val="32"/>
        </w:rPr>
        <w:t xml:space="preserve">:  </w:t>
      </w:r>
      <w:r>
        <w:rPr>
          <w:sz w:val="28"/>
          <w:szCs w:val="28"/>
        </w:rPr>
        <w:t>Describe/</w:t>
      </w:r>
      <w:r w:rsidRPr="00DC4FDC">
        <w:rPr>
          <w:sz w:val="28"/>
          <w:szCs w:val="28"/>
        </w:rPr>
        <w:t>analyze relationships b/w area and perimeter.</w:t>
      </w:r>
      <w:r w:rsidRPr="00DC4FDC">
        <w:rPr>
          <w:sz w:val="28"/>
          <w:szCs w:val="28"/>
        </w:rPr>
        <w:br/>
      </w:r>
      <w:r w:rsidRPr="00DC4FDC">
        <w:rPr>
          <w:sz w:val="28"/>
          <w:szCs w:val="28"/>
          <w:u w:val="single"/>
        </w:rPr>
        <w:t>Materials:</w:t>
      </w:r>
      <w:r w:rsidRPr="00DC4FDC">
        <w:rPr>
          <w:sz w:val="28"/>
          <w:szCs w:val="28"/>
        </w:rPr>
        <w:t xml:space="preserve">  Inch Squared paper (TR3)(attached), scissors, tape, chart </w:t>
      </w:r>
      <w:r>
        <w:rPr>
          <w:sz w:val="28"/>
          <w:szCs w:val="28"/>
        </w:rPr>
        <w:t>poster</w:t>
      </w:r>
      <w:r>
        <w:rPr>
          <w:sz w:val="28"/>
          <w:szCs w:val="28"/>
        </w:rPr>
        <w:br/>
      </w:r>
      <w:r w:rsidR="00086A7E">
        <w:rPr>
          <w:sz w:val="28"/>
          <w:szCs w:val="28"/>
        </w:rPr>
        <w:t>Poster will need to use 3 columns</w:t>
      </w:r>
    </w:p>
    <w:tbl>
      <w:tblPr>
        <w:tblStyle w:val="TableGrid"/>
        <w:tblW w:w="0" w:type="auto"/>
        <w:tblInd w:w="720" w:type="dxa"/>
        <w:tblLook w:val="04A0" w:firstRow="1" w:lastRow="0" w:firstColumn="1" w:lastColumn="0" w:noHBand="0" w:noVBand="1"/>
      </w:tblPr>
      <w:tblGrid>
        <w:gridCol w:w="2958"/>
        <w:gridCol w:w="2917"/>
        <w:gridCol w:w="2981"/>
      </w:tblGrid>
      <w:tr w:rsidR="00086A7E" w:rsidTr="00DC4FDC">
        <w:tc>
          <w:tcPr>
            <w:tcW w:w="3192" w:type="dxa"/>
          </w:tcPr>
          <w:p w:rsidR="00DC4FDC" w:rsidRDefault="00DC4FDC" w:rsidP="00086A7E">
            <w:pPr>
              <w:pStyle w:val="ListParagraph"/>
              <w:ind w:left="0"/>
              <w:rPr>
                <w:sz w:val="28"/>
                <w:szCs w:val="28"/>
              </w:rPr>
            </w:pPr>
            <w:r>
              <w:rPr>
                <w:sz w:val="28"/>
                <w:szCs w:val="28"/>
              </w:rPr>
              <w:t>Figure Number</w:t>
            </w:r>
          </w:p>
        </w:tc>
        <w:tc>
          <w:tcPr>
            <w:tcW w:w="3192" w:type="dxa"/>
          </w:tcPr>
          <w:p w:rsidR="00DC4FDC" w:rsidRDefault="00DC4FDC" w:rsidP="00086A7E">
            <w:pPr>
              <w:pStyle w:val="ListParagraph"/>
              <w:ind w:left="0"/>
              <w:rPr>
                <w:sz w:val="28"/>
                <w:szCs w:val="28"/>
              </w:rPr>
            </w:pPr>
            <w:r>
              <w:rPr>
                <w:sz w:val="28"/>
                <w:szCs w:val="28"/>
              </w:rPr>
              <w:t>Area (</w:t>
            </w:r>
            <m:oMath>
              <m:sSup>
                <m:sSupPr>
                  <m:ctrlPr>
                    <w:rPr>
                      <w:rFonts w:ascii="Cambria Math" w:hAnsi="Cambria Math"/>
                      <w:i/>
                      <w:sz w:val="28"/>
                      <w:szCs w:val="28"/>
                    </w:rPr>
                  </m:ctrlPr>
                </m:sSupPr>
                <m:e>
                  <m:r>
                    <w:rPr>
                      <w:rFonts w:ascii="Cambria Math" w:hAnsi="Cambria Math"/>
                      <w:sz w:val="28"/>
                      <w:szCs w:val="28"/>
                    </w:rPr>
                    <m:t>in</m:t>
                  </m:r>
                </m:e>
                <m:sup>
                  <m:r>
                    <w:rPr>
                      <w:rFonts w:ascii="Cambria Math" w:hAnsi="Cambria Math"/>
                      <w:sz w:val="28"/>
                      <w:szCs w:val="28"/>
                    </w:rPr>
                    <m:t>2</m:t>
                  </m:r>
                </m:sup>
              </m:sSup>
              <m:r>
                <w:rPr>
                  <w:rFonts w:ascii="Cambria Math" w:hAnsi="Cambria Math"/>
                  <w:sz w:val="28"/>
                  <w:szCs w:val="28"/>
                </w:rPr>
                <m:t>)</m:t>
              </m:r>
            </m:oMath>
          </w:p>
        </w:tc>
        <w:tc>
          <w:tcPr>
            <w:tcW w:w="3192" w:type="dxa"/>
          </w:tcPr>
          <w:p w:rsidR="00DC4FDC" w:rsidRDefault="00086A7E" w:rsidP="00086A7E">
            <w:pPr>
              <w:pStyle w:val="ListParagraph"/>
              <w:ind w:left="0"/>
              <w:rPr>
                <w:sz w:val="28"/>
                <w:szCs w:val="28"/>
              </w:rPr>
            </w:pPr>
            <w:r>
              <w:rPr>
                <w:sz w:val="28"/>
                <w:szCs w:val="28"/>
              </w:rPr>
              <w:t>Perimeter (in)</w:t>
            </w:r>
          </w:p>
        </w:tc>
      </w:tr>
      <w:tr w:rsidR="00086A7E" w:rsidTr="00DC4FDC">
        <w:tc>
          <w:tcPr>
            <w:tcW w:w="3192" w:type="dxa"/>
          </w:tcPr>
          <w:p w:rsidR="00DC4FDC" w:rsidRDefault="00086A7E" w:rsidP="00086A7E">
            <w:pPr>
              <w:pStyle w:val="ListParagraph"/>
              <w:ind w:left="0"/>
              <w:rPr>
                <w:sz w:val="28"/>
                <w:szCs w:val="28"/>
              </w:rPr>
            </w:pPr>
            <w:r>
              <w:rPr>
                <w:sz w:val="28"/>
                <w:szCs w:val="28"/>
              </w:rPr>
              <w:t>1</w:t>
            </w:r>
          </w:p>
        </w:tc>
        <w:tc>
          <w:tcPr>
            <w:tcW w:w="3192" w:type="dxa"/>
          </w:tcPr>
          <w:p w:rsidR="00DC4FDC" w:rsidRDefault="00086A7E" w:rsidP="00086A7E">
            <w:pPr>
              <w:pStyle w:val="ListParagraph"/>
              <w:ind w:left="0"/>
              <w:rPr>
                <w:sz w:val="28"/>
                <w:szCs w:val="28"/>
              </w:rPr>
            </w:pPr>
            <w:r>
              <w:rPr>
                <w:sz w:val="28"/>
                <w:szCs w:val="28"/>
              </w:rPr>
              <w:t>1</w:t>
            </w:r>
          </w:p>
        </w:tc>
        <w:tc>
          <w:tcPr>
            <w:tcW w:w="3192" w:type="dxa"/>
          </w:tcPr>
          <w:p w:rsidR="00DC4FDC" w:rsidRDefault="00086A7E" w:rsidP="00086A7E">
            <w:pPr>
              <w:pStyle w:val="ListParagraph"/>
              <w:ind w:left="0"/>
              <w:rPr>
                <w:sz w:val="28"/>
                <w:szCs w:val="28"/>
              </w:rPr>
            </w:pPr>
            <w:r>
              <w:rPr>
                <w:sz w:val="28"/>
                <w:szCs w:val="28"/>
              </w:rPr>
              <w:t>4</w:t>
            </w:r>
          </w:p>
        </w:tc>
      </w:tr>
      <w:tr w:rsidR="00086A7E" w:rsidTr="00DC4FDC">
        <w:tc>
          <w:tcPr>
            <w:tcW w:w="3192" w:type="dxa"/>
          </w:tcPr>
          <w:p w:rsidR="00DC4FDC" w:rsidRDefault="00086A7E" w:rsidP="00086A7E">
            <w:pPr>
              <w:pStyle w:val="ListParagraph"/>
              <w:ind w:left="0"/>
              <w:rPr>
                <w:sz w:val="28"/>
                <w:szCs w:val="28"/>
              </w:rPr>
            </w:pPr>
            <w:r>
              <w:rPr>
                <w:sz w:val="28"/>
                <w:szCs w:val="28"/>
              </w:rPr>
              <w:t>2</w:t>
            </w:r>
          </w:p>
        </w:tc>
        <w:tc>
          <w:tcPr>
            <w:tcW w:w="3192" w:type="dxa"/>
          </w:tcPr>
          <w:p w:rsidR="00DC4FDC" w:rsidRDefault="00086A7E" w:rsidP="00086A7E">
            <w:pPr>
              <w:pStyle w:val="ListParagraph"/>
              <w:ind w:left="0"/>
              <w:rPr>
                <w:sz w:val="28"/>
                <w:szCs w:val="28"/>
              </w:rPr>
            </w:pPr>
            <w:r>
              <w:rPr>
                <w:sz w:val="28"/>
                <w:szCs w:val="28"/>
              </w:rPr>
              <w:t>2</w:t>
            </w:r>
          </w:p>
        </w:tc>
        <w:tc>
          <w:tcPr>
            <w:tcW w:w="3192" w:type="dxa"/>
          </w:tcPr>
          <w:p w:rsidR="00DC4FDC" w:rsidRDefault="00086A7E" w:rsidP="00086A7E">
            <w:pPr>
              <w:pStyle w:val="ListParagraph"/>
              <w:ind w:left="0"/>
              <w:rPr>
                <w:sz w:val="28"/>
                <w:szCs w:val="28"/>
              </w:rPr>
            </w:pPr>
            <w:r>
              <w:rPr>
                <w:sz w:val="28"/>
                <w:szCs w:val="28"/>
              </w:rPr>
              <w:t>6</w:t>
            </w:r>
          </w:p>
        </w:tc>
      </w:tr>
    </w:tbl>
    <w:p w:rsidR="00086A7E" w:rsidRDefault="00086A7E" w:rsidP="00086A7E">
      <w:pPr>
        <w:pStyle w:val="ListParagraph"/>
        <w:spacing w:line="240" w:lineRule="auto"/>
        <w:rPr>
          <w:sz w:val="28"/>
          <w:szCs w:val="28"/>
          <w:u w:val="single"/>
        </w:rPr>
      </w:pPr>
      <w:r w:rsidRPr="00086A7E">
        <w:rPr>
          <w:sz w:val="28"/>
          <w:szCs w:val="28"/>
          <w:u w:val="single"/>
        </w:rPr>
        <w:t>Routine:</w:t>
      </w:r>
      <w:r>
        <w:rPr>
          <w:sz w:val="28"/>
          <w:szCs w:val="28"/>
        </w:rPr>
        <w:t xml:space="preserve">  Each day have a student use the Inch Squared Paper and cut out a rectangle as many inches long as the day of the month.  Have short discussion about what Area and Perimeter mean.  </w:t>
      </w:r>
      <w:r w:rsidRPr="00086A7E">
        <w:rPr>
          <w:b/>
          <w:sz w:val="28"/>
          <w:szCs w:val="28"/>
          <w:u w:val="single"/>
        </w:rPr>
        <w:t>Suggestion</w:t>
      </w:r>
      <w:r>
        <w:rPr>
          <w:sz w:val="28"/>
          <w:szCs w:val="28"/>
        </w:rPr>
        <w:t xml:space="preserve">: </w:t>
      </w:r>
      <w:r>
        <w:rPr>
          <w:sz w:val="28"/>
          <w:szCs w:val="28"/>
          <w:u w:val="single"/>
        </w:rPr>
        <w:t>do not record data for the first 5 days (as stated on page 32 of teacher book).</w:t>
      </w:r>
    </w:p>
    <w:p w:rsidR="00086A7E" w:rsidRDefault="00086A7E" w:rsidP="00086A7E">
      <w:pPr>
        <w:pStyle w:val="ListParagraph"/>
        <w:spacing w:line="240" w:lineRule="auto"/>
        <w:rPr>
          <w:sz w:val="28"/>
          <w:szCs w:val="28"/>
        </w:rPr>
      </w:pPr>
      <w:r>
        <w:rPr>
          <w:sz w:val="28"/>
          <w:szCs w:val="28"/>
        </w:rPr>
        <w:tab/>
      </w:r>
      <w:r w:rsidR="008F0BCC" w:rsidRPr="008F0BCC">
        <w:rPr>
          <w:sz w:val="28"/>
          <w:szCs w:val="28"/>
          <w:u w:val="single"/>
        </w:rPr>
        <w:t xml:space="preserve">Possible </w:t>
      </w:r>
      <w:r w:rsidRPr="00086A7E">
        <w:rPr>
          <w:sz w:val="28"/>
          <w:szCs w:val="28"/>
          <w:u w:val="single"/>
        </w:rPr>
        <w:t xml:space="preserve">Discussion Questions: </w:t>
      </w:r>
      <w:r w:rsidRPr="00086A7E">
        <w:rPr>
          <w:sz w:val="28"/>
          <w:szCs w:val="28"/>
        </w:rPr>
        <w:t>Is there a relationship between the area and pe</w:t>
      </w:r>
      <w:r>
        <w:rPr>
          <w:sz w:val="28"/>
          <w:szCs w:val="28"/>
        </w:rPr>
        <w:t xml:space="preserve">rimeter?  Is there a “patter” we can use to find the perimeter each day?  How does our rectangle compare to the arrays for each day?  Will all of the arrays have the same area/perimeter as the rectangle we are using on Daily </w:t>
      </w:r>
      <w:proofErr w:type="gramStart"/>
      <w:r>
        <w:rPr>
          <w:sz w:val="28"/>
          <w:szCs w:val="28"/>
        </w:rPr>
        <w:t>Pattern.</w:t>
      </w:r>
      <w:proofErr w:type="gramEnd"/>
    </w:p>
    <w:p w:rsidR="008F0BCC" w:rsidRDefault="008F0BCC" w:rsidP="00086A7E">
      <w:pPr>
        <w:pStyle w:val="ListParagraph"/>
        <w:spacing w:line="240" w:lineRule="auto"/>
        <w:rPr>
          <w:sz w:val="28"/>
          <w:szCs w:val="28"/>
        </w:rPr>
      </w:pPr>
    </w:p>
    <w:p w:rsidR="008F0BCC" w:rsidRDefault="008F0BCC" w:rsidP="00031637">
      <w:pPr>
        <w:pStyle w:val="ListParagraph"/>
        <w:numPr>
          <w:ilvl w:val="0"/>
          <w:numId w:val="1"/>
        </w:numPr>
        <w:spacing w:line="240" w:lineRule="auto"/>
        <w:rPr>
          <w:sz w:val="28"/>
          <w:szCs w:val="28"/>
        </w:rPr>
      </w:pPr>
      <w:r w:rsidRPr="008F0BCC">
        <w:rPr>
          <w:b/>
          <w:sz w:val="28"/>
          <w:szCs w:val="28"/>
          <w:u w:val="single"/>
        </w:rPr>
        <w:lastRenderedPageBreak/>
        <w:t>Daily Variable</w:t>
      </w:r>
      <w:r w:rsidRPr="008F0BCC">
        <w:rPr>
          <w:sz w:val="28"/>
          <w:szCs w:val="28"/>
        </w:rPr>
        <w:t>:  Use variables and mathematical symbols to describe relationships.  Evaluate mathematical expressions.</w:t>
      </w:r>
      <w:r>
        <w:rPr>
          <w:sz w:val="28"/>
          <w:szCs w:val="28"/>
        </w:rPr>
        <w:br/>
        <w:t xml:space="preserve">Material:  Chart Poster </w:t>
      </w:r>
    </w:p>
    <w:tbl>
      <w:tblPr>
        <w:tblStyle w:val="TableGrid"/>
        <w:tblW w:w="0" w:type="auto"/>
        <w:tblInd w:w="720" w:type="dxa"/>
        <w:tblLook w:val="04A0" w:firstRow="1" w:lastRow="0" w:firstColumn="1" w:lastColumn="0" w:noHBand="0" w:noVBand="1"/>
      </w:tblPr>
      <w:tblGrid>
        <w:gridCol w:w="2214"/>
        <w:gridCol w:w="2214"/>
        <w:gridCol w:w="2214"/>
        <w:gridCol w:w="2214"/>
      </w:tblGrid>
      <w:tr w:rsidR="008F0BCC" w:rsidTr="008F0BCC">
        <w:tc>
          <w:tcPr>
            <w:tcW w:w="2214" w:type="dxa"/>
          </w:tcPr>
          <w:p w:rsidR="008F0BCC" w:rsidRDefault="008F0BCC" w:rsidP="00086A7E">
            <w:pPr>
              <w:pStyle w:val="ListParagraph"/>
              <w:ind w:left="0"/>
              <w:rPr>
                <w:sz w:val="28"/>
                <w:szCs w:val="28"/>
              </w:rPr>
            </w:pPr>
            <w:r>
              <w:rPr>
                <w:sz w:val="28"/>
                <w:szCs w:val="28"/>
              </w:rPr>
              <w:t>Date</w:t>
            </w:r>
          </w:p>
        </w:tc>
        <w:tc>
          <w:tcPr>
            <w:tcW w:w="6642" w:type="dxa"/>
            <w:gridSpan w:val="3"/>
          </w:tcPr>
          <w:p w:rsidR="008F0BCC" w:rsidRDefault="00031637" w:rsidP="00086A7E">
            <w:pPr>
              <w:pStyle w:val="ListParagraph"/>
              <w:ind w:left="0"/>
              <w:rPr>
                <w:sz w:val="28"/>
                <w:szCs w:val="28"/>
              </w:rPr>
            </w:pPr>
            <w:r>
              <w:rPr>
                <w:sz w:val="28"/>
                <w:szCs w:val="28"/>
              </w:rPr>
              <w:t xml:space="preserve">     </w:t>
            </w:r>
            <w:r w:rsidR="008F0BCC">
              <w:rPr>
                <w:sz w:val="28"/>
                <w:szCs w:val="28"/>
              </w:rPr>
              <w:t xml:space="preserve">  2</w:t>
            </w:r>
            <w:r>
              <w:rPr>
                <w:sz w:val="28"/>
                <w:szCs w:val="28"/>
              </w:rPr>
              <w:t xml:space="preserve">  </w:t>
            </w:r>
            <w:r w:rsidR="008F0BCC">
              <w:rPr>
                <w:sz w:val="28"/>
                <w:szCs w:val="28"/>
              </w:rPr>
              <w:t xml:space="preserve">x   </w:t>
            </w:r>
            <w:r>
              <w:rPr>
                <w:sz w:val="28"/>
                <w:szCs w:val="28"/>
              </w:rPr>
              <w:t xml:space="preserve">date  </w:t>
            </w:r>
            <w:r w:rsidR="008F0BCC">
              <w:rPr>
                <w:sz w:val="28"/>
                <w:szCs w:val="28"/>
              </w:rPr>
              <w:t xml:space="preserve">      +              50               =            value                 </w:t>
            </w:r>
          </w:p>
        </w:tc>
      </w:tr>
      <w:tr w:rsidR="008F0BCC" w:rsidTr="008F0BCC">
        <w:tc>
          <w:tcPr>
            <w:tcW w:w="2214" w:type="dxa"/>
          </w:tcPr>
          <w:p w:rsidR="008F0BCC" w:rsidRDefault="008F0BCC" w:rsidP="00086A7E">
            <w:pPr>
              <w:pStyle w:val="ListParagraph"/>
              <w:ind w:left="0"/>
              <w:rPr>
                <w:sz w:val="28"/>
                <w:szCs w:val="28"/>
              </w:rPr>
            </w:pPr>
            <w:r>
              <w:rPr>
                <w:sz w:val="28"/>
                <w:szCs w:val="28"/>
              </w:rPr>
              <w:t>1</w:t>
            </w:r>
          </w:p>
        </w:tc>
        <w:tc>
          <w:tcPr>
            <w:tcW w:w="2214" w:type="dxa"/>
          </w:tcPr>
          <w:p w:rsidR="008F0BCC" w:rsidRDefault="008F0BCC" w:rsidP="00086A7E">
            <w:pPr>
              <w:pStyle w:val="ListParagraph"/>
              <w:ind w:left="0"/>
              <w:rPr>
                <w:sz w:val="28"/>
                <w:szCs w:val="28"/>
              </w:rPr>
            </w:pPr>
            <w:r>
              <w:rPr>
                <w:sz w:val="28"/>
                <w:szCs w:val="28"/>
              </w:rPr>
              <w:t>2</w:t>
            </w:r>
          </w:p>
        </w:tc>
        <w:tc>
          <w:tcPr>
            <w:tcW w:w="2214" w:type="dxa"/>
          </w:tcPr>
          <w:p w:rsidR="008F0BCC" w:rsidRDefault="008F0BCC" w:rsidP="00086A7E">
            <w:pPr>
              <w:pStyle w:val="ListParagraph"/>
              <w:ind w:left="0"/>
              <w:rPr>
                <w:sz w:val="28"/>
                <w:szCs w:val="28"/>
              </w:rPr>
            </w:pPr>
            <w:r>
              <w:rPr>
                <w:sz w:val="28"/>
                <w:szCs w:val="28"/>
              </w:rPr>
              <w:t>50</w:t>
            </w:r>
          </w:p>
        </w:tc>
        <w:tc>
          <w:tcPr>
            <w:tcW w:w="2214" w:type="dxa"/>
          </w:tcPr>
          <w:p w:rsidR="008F0BCC" w:rsidRDefault="008F0BCC" w:rsidP="00086A7E">
            <w:pPr>
              <w:pStyle w:val="ListParagraph"/>
              <w:ind w:left="0"/>
              <w:rPr>
                <w:sz w:val="28"/>
                <w:szCs w:val="28"/>
              </w:rPr>
            </w:pPr>
            <w:r>
              <w:rPr>
                <w:sz w:val="28"/>
                <w:szCs w:val="28"/>
              </w:rPr>
              <w:t>52</w:t>
            </w:r>
          </w:p>
        </w:tc>
      </w:tr>
      <w:tr w:rsidR="008F0BCC" w:rsidTr="008F0BCC">
        <w:tc>
          <w:tcPr>
            <w:tcW w:w="2214" w:type="dxa"/>
          </w:tcPr>
          <w:p w:rsidR="008F0BCC" w:rsidRDefault="008F0BCC" w:rsidP="00086A7E">
            <w:pPr>
              <w:pStyle w:val="ListParagraph"/>
              <w:ind w:left="0"/>
              <w:rPr>
                <w:sz w:val="28"/>
                <w:szCs w:val="28"/>
              </w:rPr>
            </w:pPr>
            <w:r>
              <w:rPr>
                <w:sz w:val="28"/>
                <w:szCs w:val="28"/>
              </w:rPr>
              <w:t>2</w:t>
            </w:r>
          </w:p>
        </w:tc>
        <w:tc>
          <w:tcPr>
            <w:tcW w:w="2214" w:type="dxa"/>
          </w:tcPr>
          <w:p w:rsidR="008F0BCC" w:rsidRDefault="008F0BCC" w:rsidP="00086A7E">
            <w:pPr>
              <w:pStyle w:val="ListParagraph"/>
              <w:ind w:left="0"/>
              <w:rPr>
                <w:sz w:val="28"/>
                <w:szCs w:val="28"/>
              </w:rPr>
            </w:pPr>
            <w:r>
              <w:rPr>
                <w:sz w:val="28"/>
                <w:szCs w:val="28"/>
              </w:rPr>
              <w:t>4</w:t>
            </w:r>
          </w:p>
        </w:tc>
        <w:tc>
          <w:tcPr>
            <w:tcW w:w="2214" w:type="dxa"/>
          </w:tcPr>
          <w:p w:rsidR="008F0BCC" w:rsidRDefault="00031637" w:rsidP="00086A7E">
            <w:pPr>
              <w:pStyle w:val="ListParagraph"/>
              <w:ind w:left="0"/>
              <w:rPr>
                <w:sz w:val="28"/>
                <w:szCs w:val="28"/>
              </w:rPr>
            </w:pPr>
            <w:r>
              <w:rPr>
                <w:sz w:val="28"/>
                <w:szCs w:val="28"/>
              </w:rPr>
              <w:t>50</w:t>
            </w:r>
          </w:p>
        </w:tc>
        <w:tc>
          <w:tcPr>
            <w:tcW w:w="2214" w:type="dxa"/>
          </w:tcPr>
          <w:p w:rsidR="008F0BCC" w:rsidRDefault="008F0BCC" w:rsidP="00086A7E">
            <w:pPr>
              <w:pStyle w:val="ListParagraph"/>
              <w:ind w:left="0"/>
              <w:rPr>
                <w:sz w:val="28"/>
                <w:szCs w:val="28"/>
              </w:rPr>
            </w:pPr>
            <w:r>
              <w:rPr>
                <w:sz w:val="28"/>
                <w:szCs w:val="28"/>
              </w:rPr>
              <w:t>54</w:t>
            </w:r>
          </w:p>
        </w:tc>
      </w:tr>
      <w:tr w:rsidR="008F0BCC" w:rsidTr="008F0BCC">
        <w:tc>
          <w:tcPr>
            <w:tcW w:w="2214" w:type="dxa"/>
          </w:tcPr>
          <w:p w:rsidR="008F0BCC" w:rsidRDefault="008F0BCC" w:rsidP="00086A7E">
            <w:pPr>
              <w:pStyle w:val="ListParagraph"/>
              <w:ind w:left="0"/>
              <w:rPr>
                <w:sz w:val="28"/>
                <w:szCs w:val="28"/>
              </w:rPr>
            </w:pPr>
            <w:r>
              <w:rPr>
                <w:sz w:val="28"/>
                <w:szCs w:val="28"/>
              </w:rPr>
              <w:t>3</w:t>
            </w:r>
          </w:p>
        </w:tc>
        <w:tc>
          <w:tcPr>
            <w:tcW w:w="2214" w:type="dxa"/>
          </w:tcPr>
          <w:p w:rsidR="008F0BCC" w:rsidRDefault="00031637" w:rsidP="00086A7E">
            <w:pPr>
              <w:pStyle w:val="ListParagraph"/>
              <w:ind w:left="0"/>
              <w:rPr>
                <w:sz w:val="28"/>
                <w:szCs w:val="28"/>
              </w:rPr>
            </w:pPr>
            <w:r>
              <w:rPr>
                <w:sz w:val="28"/>
                <w:szCs w:val="28"/>
              </w:rPr>
              <w:t>6</w:t>
            </w:r>
          </w:p>
        </w:tc>
        <w:tc>
          <w:tcPr>
            <w:tcW w:w="2214" w:type="dxa"/>
          </w:tcPr>
          <w:p w:rsidR="008F0BCC" w:rsidRDefault="00031637" w:rsidP="00086A7E">
            <w:pPr>
              <w:pStyle w:val="ListParagraph"/>
              <w:ind w:left="0"/>
              <w:rPr>
                <w:sz w:val="28"/>
                <w:szCs w:val="28"/>
              </w:rPr>
            </w:pPr>
            <w:r>
              <w:rPr>
                <w:sz w:val="28"/>
                <w:szCs w:val="28"/>
              </w:rPr>
              <w:t>50</w:t>
            </w:r>
          </w:p>
        </w:tc>
        <w:tc>
          <w:tcPr>
            <w:tcW w:w="2214" w:type="dxa"/>
          </w:tcPr>
          <w:p w:rsidR="008F0BCC" w:rsidRDefault="00031637" w:rsidP="00086A7E">
            <w:pPr>
              <w:pStyle w:val="ListParagraph"/>
              <w:ind w:left="0"/>
              <w:rPr>
                <w:sz w:val="28"/>
                <w:szCs w:val="28"/>
              </w:rPr>
            </w:pPr>
            <w:r>
              <w:rPr>
                <w:sz w:val="28"/>
                <w:szCs w:val="28"/>
              </w:rPr>
              <w:t>56</w:t>
            </w:r>
          </w:p>
        </w:tc>
      </w:tr>
    </w:tbl>
    <w:p w:rsidR="00031637" w:rsidRDefault="00031637" w:rsidP="00086A7E">
      <w:pPr>
        <w:pStyle w:val="ListParagraph"/>
        <w:spacing w:line="240" w:lineRule="auto"/>
        <w:rPr>
          <w:sz w:val="28"/>
          <w:szCs w:val="28"/>
        </w:rPr>
      </w:pPr>
      <w:r>
        <w:rPr>
          <w:sz w:val="28"/>
          <w:szCs w:val="28"/>
        </w:rPr>
        <w:t>1</w:t>
      </w:r>
      <w:r w:rsidRPr="00031637">
        <w:rPr>
          <w:sz w:val="28"/>
          <w:szCs w:val="28"/>
          <w:vertAlign w:val="superscript"/>
        </w:rPr>
        <w:t>st</w:t>
      </w:r>
      <w:r>
        <w:rPr>
          <w:sz w:val="28"/>
          <w:szCs w:val="28"/>
        </w:rPr>
        <w:t xml:space="preserve"> week: use        </w:t>
      </w:r>
      <w:proofErr w:type="gramStart"/>
      <w:r>
        <w:rPr>
          <w:sz w:val="28"/>
          <w:szCs w:val="28"/>
        </w:rPr>
        <w:t>2  x</w:t>
      </w:r>
      <w:proofErr w:type="gramEnd"/>
      <w:r>
        <w:rPr>
          <w:sz w:val="28"/>
          <w:szCs w:val="28"/>
        </w:rPr>
        <w:t xml:space="preserve">   date +  50  =  value       </w:t>
      </w:r>
    </w:p>
    <w:p w:rsidR="00031637" w:rsidRDefault="00031637" w:rsidP="00086A7E">
      <w:pPr>
        <w:pStyle w:val="ListParagraph"/>
        <w:spacing w:line="240" w:lineRule="auto"/>
        <w:rPr>
          <w:sz w:val="28"/>
          <w:szCs w:val="28"/>
        </w:rPr>
      </w:pPr>
      <w:r>
        <w:rPr>
          <w:sz w:val="28"/>
          <w:szCs w:val="28"/>
        </w:rPr>
        <w:t>3</w:t>
      </w:r>
      <w:r w:rsidRPr="00031637">
        <w:rPr>
          <w:sz w:val="28"/>
          <w:szCs w:val="28"/>
          <w:vertAlign w:val="superscript"/>
        </w:rPr>
        <w:t>rd</w:t>
      </w:r>
      <w:r>
        <w:rPr>
          <w:sz w:val="28"/>
          <w:szCs w:val="28"/>
        </w:rPr>
        <w:t xml:space="preserve"> week: use        2d   +50=value  </w:t>
      </w:r>
    </w:p>
    <w:p w:rsidR="00031637" w:rsidRDefault="00031637" w:rsidP="00086A7E">
      <w:pPr>
        <w:pStyle w:val="ListParagraph"/>
        <w:spacing w:line="240" w:lineRule="auto"/>
        <w:rPr>
          <w:sz w:val="28"/>
          <w:szCs w:val="28"/>
          <w:u w:val="single"/>
        </w:rPr>
      </w:pPr>
      <w:r>
        <w:rPr>
          <w:sz w:val="28"/>
          <w:szCs w:val="28"/>
        </w:rPr>
        <w:t xml:space="preserve">Last week: use   </w:t>
      </w:r>
      <w:proofErr w:type="gramStart"/>
      <w:r>
        <w:rPr>
          <w:sz w:val="28"/>
          <w:szCs w:val="28"/>
        </w:rPr>
        <w:t>2</w:t>
      </w:r>
      <w:r w:rsidRPr="00031637">
        <w:rPr>
          <w:i/>
          <w:sz w:val="28"/>
          <w:szCs w:val="28"/>
        </w:rPr>
        <w:t xml:space="preserve">x </w:t>
      </w:r>
      <w:r>
        <w:rPr>
          <w:sz w:val="28"/>
          <w:szCs w:val="28"/>
        </w:rPr>
        <w:t xml:space="preserve"> +</w:t>
      </w:r>
      <w:proofErr w:type="gramEnd"/>
      <w:r>
        <w:rPr>
          <w:sz w:val="28"/>
          <w:szCs w:val="28"/>
        </w:rPr>
        <w:t xml:space="preserve"> 50 = value     </w:t>
      </w:r>
      <w:r>
        <w:rPr>
          <w:sz w:val="28"/>
          <w:szCs w:val="28"/>
        </w:rPr>
        <w:br/>
      </w:r>
    </w:p>
    <w:p w:rsidR="00031637" w:rsidRPr="00031637" w:rsidRDefault="00031637" w:rsidP="00086A7E">
      <w:pPr>
        <w:pStyle w:val="ListParagraph"/>
        <w:spacing w:line="240" w:lineRule="auto"/>
        <w:rPr>
          <w:sz w:val="28"/>
          <w:szCs w:val="28"/>
          <w:u w:val="single"/>
        </w:rPr>
      </w:pPr>
      <w:r w:rsidRPr="00031637">
        <w:rPr>
          <w:sz w:val="28"/>
          <w:szCs w:val="28"/>
          <w:u w:val="single"/>
        </w:rPr>
        <w:t xml:space="preserve">Possible Discussion Questions: </w:t>
      </w:r>
    </w:p>
    <w:p w:rsidR="00031637" w:rsidRDefault="00031637" w:rsidP="00086A7E">
      <w:pPr>
        <w:pStyle w:val="ListParagraph"/>
        <w:spacing w:line="240" w:lineRule="auto"/>
        <w:rPr>
          <w:sz w:val="28"/>
          <w:szCs w:val="28"/>
        </w:rPr>
      </w:pPr>
      <w:r>
        <w:rPr>
          <w:sz w:val="28"/>
          <w:szCs w:val="28"/>
        </w:rPr>
        <w:t xml:space="preserve">What will tomorrow’s value be?  What will be the value on the ____ day, how do you know? </w:t>
      </w:r>
    </w:p>
    <w:p w:rsidR="00031637" w:rsidRDefault="00031637" w:rsidP="00086A7E">
      <w:pPr>
        <w:pStyle w:val="ListParagraph"/>
        <w:spacing w:line="240" w:lineRule="auto"/>
        <w:rPr>
          <w:sz w:val="28"/>
          <w:szCs w:val="28"/>
        </w:rPr>
      </w:pPr>
      <w:r>
        <w:rPr>
          <w:sz w:val="28"/>
          <w:szCs w:val="28"/>
        </w:rPr>
        <w:t xml:space="preserve"> What do we call “d” (a variable)</w:t>
      </w:r>
      <w:proofErr w:type="gramStart"/>
      <w:r>
        <w:rPr>
          <w:sz w:val="28"/>
          <w:szCs w:val="28"/>
        </w:rPr>
        <w:t>.</w:t>
      </w:r>
      <w:proofErr w:type="gramEnd"/>
      <w:r>
        <w:rPr>
          <w:sz w:val="28"/>
          <w:szCs w:val="28"/>
        </w:rPr>
        <w:t xml:space="preserve">   </w:t>
      </w:r>
    </w:p>
    <w:p w:rsidR="008F0BCC" w:rsidRDefault="00031637" w:rsidP="00086A7E">
      <w:pPr>
        <w:pStyle w:val="ListParagraph"/>
        <w:spacing w:line="240" w:lineRule="auto"/>
        <w:rPr>
          <w:sz w:val="28"/>
          <w:szCs w:val="28"/>
        </w:rPr>
      </w:pPr>
      <w:r>
        <w:rPr>
          <w:sz w:val="28"/>
          <w:szCs w:val="28"/>
        </w:rPr>
        <w:t xml:space="preserve">What happens to my value if I change the “d” to an “x”?  Why?  </w:t>
      </w:r>
    </w:p>
    <w:p w:rsidR="00031637" w:rsidRDefault="00031637" w:rsidP="00086A7E">
      <w:pPr>
        <w:pStyle w:val="ListParagraph"/>
        <w:spacing w:line="240" w:lineRule="auto"/>
        <w:rPr>
          <w:sz w:val="28"/>
          <w:szCs w:val="28"/>
        </w:rPr>
      </w:pPr>
      <w:r>
        <w:rPr>
          <w:sz w:val="28"/>
          <w:szCs w:val="28"/>
        </w:rPr>
        <w:t>2x+50 is called what?</w:t>
      </w:r>
    </w:p>
    <w:p w:rsidR="00031637" w:rsidRDefault="00031637" w:rsidP="00086A7E">
      <w:pPr>
        <w:pStyle w:val="ListParagraph"/>
        <w:spacing w:line="240" w:lineRule="auto"/>
        <w:rPr>
          <w:sz w:val="28"/>
          <w:szCs w:val="28"/>
        </w:rPr>
      </w:pPr>
      <w:r>
        <w:rPr>
          <w:sz w:val="28"/>
          <w:szCs w:val="28"/>
        </w:rPr>
        <w:t xml:space="preserve">2d+50=value is </w:t>
      </w:r>
      <w:proofErr w:type="gramStart"/>
      <w:r>
        <w:rPr>
          <w:sz w:val="28"/>
          <w:szCs w:val="28"/>
        </w:rPr>
        <w:t>called  what</w:t>
      </w:r>
      <w:proofErr w:type="gramEnd"/>
      <w:r>
        <w:rPr>
          <w:sz w:val="28"/>
          <w:szCs w:val="28"/>
        </w:rPr>
        <w:t xml:space="preserve">?  </w:t>
      </w:r>
    </w:p>
    <w:p w:rsidR="00031637" w:rsidRDefault="00031637" w:rsidP="00086A7E">
      <w:pPr>
        <w:pStyle w:val="ListParagraph"/>
        <w:spacing w:line="240" w:lineRule="auto"/>
        <w:rPr>
          <w:sz w:val="28"/>
          <w:szCs w:val="28"/>
        </w:rPr>
      </w:pPr>
      <w:r>
        <w:rPr>
          <w:sz w:val="28"/>
          <w:szCs w:val="28"/>
        </w:rPr>
        <w:t>What is the different between 2x+50 and 2x+50=value</w:t>
      </w:r>
    </w:p>
    <w:p w:rsidR="00031637" w:rsidRDefault="00031637" w:rsidP="00086A7E">
      <w:pPr>
        <w:pStyle w:val="ListParagraph"/>
        <w:spacing w:line="240" w:lineRule="auto"/>
        <w:rPr>
          <w:sz w:val="28"/>
          <w:szCs w:val="28"/>
        </w:rPr>
      </w:pPr>
    </w:p>
    <w:p w:rsidR="00031637" w:rsidRPr="00A80227" w:rsidRDefault="00031637" w:rsidP="00031637">
      <w:pPr>
        <w:pStyle w:val="ListParagraph"/>
        <w:numPr>
          <w:ilvl w:val="0"/>
          <w:numId w:val="1"/>
        </w:numPr>
        <w:spacing w:line="240" w:lineRule="auto"/>
        <w:rPr>
          <w:sz w:val="28"/>
          <w:szCs w:val="28"/>
        </w:rPr>
      </w:pPr>
      <w:r w:rsidRPr="00A80227">
        <w:rPr>
          <w:b/>
          <w:sz w:val="28"/>
          <w:szCs w:val="28"/>
          <w:u w:val="single"/>
        </w:rPr>
        <w:t>Daily Depositor</w:t>
      </w:r>
      <w:r w:rsidRPr="00A80227">
        <w:rPr>
          <w:sz w:val="28"/>
          <w:szCs w:val="28"/>
        </w:rPr>
        <w:t>:</w:t>
      </w:r>
      <w:r w:rsidR="00BA4E0F" w:rsidRPr="00A80227">
        <w:rPr>
          <w:sz w:val="28"/>
          <w:szCs w:val="28"/>
        </w:rPr>
        <w:t xml:space="preserve"> Develop an understanding of common percents and calculate percent using mental math.</w:t>
      </w:r>
      <w:r w:rsidR="00BA4E0F" w:rsidRPr="00A80227">
        <w:rPr>
          <w:sz w:val="28"/>
          <w:szCs w:val="28"/>
        </w:rPr>
        <w:br/>
        <w:t>Materials: Index Cards, Index Card Pocket, Calendar Money</w:t>
      </w:r>
    </w:p>
    <w:p w:rsidR="00BA4E0F" w:rsidRPr="00A80227" w:rsidRDefault="00BA4E0F" w:rsidP="00BA4E0F">
      <w:pPr>
        <w:pStyle w:val="ListParagraph"/>
        <w:spacing w:line="240" w:lineRule="auto"/>
        <w:rPr>
          <w:sz w:val="28"/>
          <w:szCs w:val="28"/>
        </w:rPr>
      </w:pPr>
      <w:r w:rsidRPr="00A80227">
        <w:rPr>
          <w:sz w:val="28"/>
          <w:szCs w:val="28"/>
          <w:u w:val="single"/>
        </w:rPr>
        <w:t>Routine</w:t>
      </w:r>
      <w:r w:rsidRPr="00A80227">
        <w:rPr>
          <w:sz w:val="28"/>
          <w:szCs w:val="28"/>
        </w:rPr>
        <w:t xml:space="preserve">:  Students will multiply the date by 100 and find 10% of the product.  Have a student deposit that amount of money into the Depositor Poster.  Student also needs to update the total amount of money in the Daily Depositor on an Index Card.  </w:t>
      </w:r>
    </w:p>
    <w:p w:rsidR="00BA4E0F" w:rsidRPr="00A80227" w:rsidRDefault="00BA4E0F" w:rsidP="00BA4E0F">
      <w:pPr>
        <w:pStyle w:val="ListParagraph"/>
        <w:spacing w:line="240" w:lineRule="auto"/>
        <w:rPr>
          <w:sz w:val="28"/>
          <w:szCs w:val="28"/>
          <w:u w:val="single"/>
        </w:rPr>
      </w:pPr>
      <w:r w:rsidRPr="00A80227">
        <w:rPr>
          <w:sz w:val="28"/>
          <w:szCs w:val="28"/>
          <w:u w:val="single"/>
        </w:rPr>
        <w:t>Possible Discussions:</w:t>
      </w:r>
    </w:p>
    <w:p w:rsidR="00A80227" w:rsidRPr="00A80227" w:rsidRDefault="00A80227" w:rsidP="00BA4E0F">
      <w:pPr>
        <w:pStyle w:val="ListParagraph"/>
        <w:spacing w:line="240" w:lineRule="auto"/>
        <w:rPr>
          <w:sz w:val="28"/>
          <w:szCs w:val="28"/>
        </w:rPr>
      </w:pPr>
      <w:r w:rsidRPr="00A80227">
        <w:rPr>
          <w:sz w:val="28"/>
          <w:szCs w:val="28"/>
        </w:rPr>
        <w:t xml:space="preserve">~Where do we see 10% in the real world?  </w:t>
      </w:r>
    </w:p>
    <w:p w:rsidR="00BA4E0F" w:rsidRPr="00A80227" w:rsidRDefault="00BA4E0F" w:rsidP="00BA4E0F">
      <w:pPr>
        <w:pStyle w:val="ListParagraph"/>
        <w:spacing w:line="240" w:lineRule="auto"/>
        <w:rPr>
          <w:sz w:val="28"/>
          <w:szCs w:val="28"/>
        </w:rPr>
      </w:pPr>
      <w:r w:rsidRPr="00A80227">
        <w:rPr>
          <w:sz w:val="28"/>
          <w:szCs w:val="28"/>
        </w:rPr>
        <w:t>~At the end of each week have students predict how much money will be in the depositor at the end of the following Friday.</w:t>
      </w:r>
    </w:p>
    <w:p w:rsidR="00BA4E0F" w:rsidRPr="00A80227" w:rsidRDefault="00BA4E0F" w:rsidP="00BA4E0F">
      <w:pPr>
        <w:pStyle w:val="ListParagraph"/>
        <w:spacing w:line="240" w:lineRule="auto"/>
        <w:rPr>
          <w:sz w:val="28"/>
          <w:szCs w:val="28"/>
        </w:rPr>
      </w:pPr>
      <w:r w:rsidRPr="00A80227">
        <w:rPr>
          <w:sz w:val="28"/>
          <w:szCs w:val="28"/>
        </w:rPr>
        <w:t xml:space="preserve">~How much money will be in the depositor at the end of the </w:t>
      </w:r>
      <w:proofErr w:type="gramStart"/>
      <w:r w:rsidRPr="00A80227">
        <w:rPr>
          <w:sz w:val="28"/>
          <w:szCs w:val="28"/>
        </w:rPr>
        <w:t>month.</w:t>
      </w:r>
      <w:proofErr w:type="gramEnd"/>
    </w:p>
    <w:p w:rsidR="00BA4E0F" w:rsidRPr="00A80227" w:rsidRDefault="00BA4E0F" w:rsidP="00BA4E0F">
      <w:pPr>
        <w:pStyle w:val="ListParagraph"/>
        <w:spacing w:line="240" w:lineRule="auto"/>
        <w:rPr>
          <w:sz w:val="28"/>
          <w:szCs w:val="28"/>
        </w:rPr>
      </w:pPr>
      <w:r w:rsidRPr="00A80227">
        <w:rPr>
          <w:sz w:val="28"/>
          <w:szCs w:val="28"/>
        </w:rPr>
        <w:t>~On the last day:   How do you think we will determine how much money to put into the depositor if we change 10% to 20%?</w:t>
      </w:r>
    </w:p>
    <w:p w:rsidR="00BA4E0F" w:rsidRPr="00A80227" w:rsidRDefault="00BA4E0F" w:rsidP="00BA4E0F">
      <w:pPr>
        <w:pStyle w:val="ListParagraph"/>
        <w:spacing w:line="240" w:lineRule="auto"/>
        <w:rPr>
          <w:sz w:val="28"/>
          <w:szCs w:val="28"/>
        </w:rPr>
      </w:pPr>
      <w:r w:rsidRPr="00A80227">
        <w:rPr>
          <w:sz w:val="28"/>
          <w:szCs w:val="28"/>
        </w:rPr>
        <w:t xml:space="preserve">~On the last day of the month:  If we added 10% to the depositor every day of each month, about how much money will we have deposited at the end of the year?  Will we put the same amount of money in each month?  </w:t>
      </w:r>
    </w:p>
    <w:p w:rsidR="00DC4FDC" w:rsidRPr="00086A7E" w:rsidRDefault="00DC4FDC" w:rsidP="00086A7E">
      <w:pPr>
        <w:spacing w:line="240" w:lineRule="auto"/>
        <w:rPr>
          <w:sz w:val="28"/>
          <w:szCs w:val="28"/>
        </w:rPr>
      </w:pPr>
      <w:r w:rsidRPr="00086A7E">
        <w:rPr>
          <w:sz w:val="28"/>
          <w:szCs w:val="28"/>
          <w:u w:val="single"/>
        </w:rPr>
        <w:lastRenderedPageBreak/>
        <w:br/>
      </w:r>
    </w:p>
    <w:p w:rsidR="005C1862" w:rsidRPr="005C1862" w:rsidRDefault="005C1862" w:rsidP="00086A7E">
      <w:pPr>
        <w:spacing w:line="240" w:lineRule="auto"/>
        <w:rPr>
          <w:sz w:val="32"/>
          <w:szCs w:val="32"/>
        </w:rPr>
      </w:pPr>
    </w:p>
    <w:sectPr w:rsidR="005C1862" w:rsidRPr="005C18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AB2B84"/>
    <w:multiLevelType w:val="hybridMultilevel"/>
    <w:tmpl w:val="1576D100"/>
    <w:lvl w:ilvl="0" w:tplc="56BE4A2E">
      <w:start w:val="1"/>
      <w:numFmt w:val="decimal"/>
      <w:lvlText w:val="%1)"/>
      <w:lvlJc w:val="left"/>
      <w:pPr>
        <w:ind w:left="720" w:hanging="360"/>
      </w:pPr>
      <w:rPr>
        <w:rFonts w:hint="default"/>
        <w:b/>
        <w:u w:val="singl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862"/>
    <w:rsid w:val="00031637"/>
    <w:rsid w:val="00086A7E"/>
    <w:rsid w:val="00451666"/>
    <w:rsid w:val="005C1862"/>
    <w:rsid w:val="006837E7"/>
    <w:rsid w:val="00751E37"/>
    <w:rsid w:val="008F0BCC"/>
    <w:rsid w:val="00A80227"/>
    <w:rsid w:val="00BA4E0F"/>
    <w:rsid w:val="00CB77E2"/>
    <w:rsid w:val="00DC4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862"/>
    <w:pPr>
      <w:ind w:left="720"/>
      <w:contextualSpacing/>
    </w:pPr>
  </w:style>
  <w:style w:type="table" w:styleId="TableGrid">
    <w:name w:val="Table Grid"/>
    <w:basedOn w:val="TableNormal"/>
    <w:uiPriority w:val="59"/>
    <w:rsid w:val="00DC4F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C4FDC"/>
    <w:rPr>
      <w:color w:val="808080"/>
    </w:rPr>
  </w:style>
  <w:style w:type="paragraph" w:styleId="BalloonText">
    <w:name w:val="Balloon Text"/>
    <w:basedOn w:val="Normal"/>
    <w:link w:val="BalloonTextChar"/>
    <w:uiPriority w:val="99"/>
    <w:semiHidden/>
    <w:unhideWhenUsed/>
    <w:rsid w:val="00DC4F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F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1862"/>
    <w:pPr>
      <w:ind w:left="720"/>
      <w:contextualSpacing/>
    </w:pPr>
  </w:style>
  <w:style w:type="table" w:styleId="TableGrid">
    <w:name w:val="Table Grid"/>
    <w:basedOn w:val="TableNormal"/>
    <w:uiPriority w:val="59"/>
    <w:rsid w:val="00DC4F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DC4FDC"/>
    <w:rPr>
      <w:color w:val="808080"/>
    </w:rPr>
  </w:style>
  <w:style w:type="paragraph" w:styleId="BalloonText">
    <w:name w:val="Balloon Text"/>
    <w:basedOn w:val="Normal"/>
    <w:link w:val="BalloonTextChar"/>
    <w:uiPriority w:val="99"/>
    <w:semiHidden/>
    <w:unhideWhenUsed/>
    <w:rsid w:val="00DC4F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F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239</TotalTime>
  <Pages>3</Pages>
  <Words>507</Words>
  <Characters>2895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3396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Carty, Dave</dc:creator>
  <cp:lastModifiedBy>Carty, Dave</cp:lastModifiedBy>
  <cp:revision>3</cp:revision>
  <cp:lastPrinted>2011-08-23T18:49:00Z</cp:lastPrinted>
  <dcterms:created xsi:type="dcterms:W3CDTF">2011-08-22T15:15:00Z</dcterms:created>
  <dcterms:modified xsi:type="dcterms:W3CDTF">2011-08-23T21:40:00Z</dcterms:modified>
</cp:coreProperties>
</file>