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D19B3" w14:textId="77777777" w:rsidR="00991CCE" w:rsidRPr="009C1CA7" w:rsidRDefault="00E61C0D" w:rsidP="00991CCE">
      <w:pPr>
        <w:rPr>
          <w:rFonts w:asciiTheme="minorHAnsi" w:hAnsiTheme="minorHAnsi" w:cstheme="minorHAnsi"/>
          <w:b/>
          <w:sz w:val="32"/>
          <w:szCs w:val="32"/>
        </w:rPr>
      </w:pPr>
      <w:bookmarkStart w:id="0" w:name="_GoBack"/>
      <w:bookmarkEnd w:id="0"/>
      <w:r>
        <w:rPr>
          <w:rFonts w:asciiTheme="minorHAnsi" w:hAnsiTheme="minorHAnsi" w:cstheme="minorHAnsi"/>
          <w:b/>
          <w:sz w:val="32"/>
          <w:szCs w:val="32"/>
        </w:rPr>
        <w:t>11-0 NOTES: Creating Statistical Plots</w:t>
      </w:r>
    </w:p>
    <w:tbl>
      <w:tblPr>
        <w:tblStyle w:val="TableGrid"/>
        <w:tblW w:w="0" w:type="auto"/>
        <w:jc w:val="center"/>
        <w:tblLook w:val="04A0" w:firstRow="1" w:lastRow="0" w:firstColumn="1" w:lastColumn="0" w:noHBand="0" w:noVBand="1"/>
      </w:tblPr>
      <w:tblGrid>
        <w:gridCol w:w="1611"/>
        <w:gridCol w:w="4620"/>
        <w:gridCol w:w="19"/>
        <w:gridCol w:w="4532"/>
      </w:tblGrid>
      <w:tr w:rsidR="00991CCE" w:rsidRPr="009C1CA7" w14:paraId="4272C9E5" w14:textId="77777777" w:rsidTr="00BF57E1">
        <w:trPr>
          <w:jc w:val="center"/>
        </w:trPr>
        <w:tc>
          <w:tcPr>
            <w:tcW w:w="1611" w:type="dxa"/>
          </w:tcPr>
          <w:p w14:paraId="23EFA03A" w14:textId="77777777" w:rsidR="00991CCE" w:rsidRPr="009C1CA7" w:rsidRDefault="00991CCE" w:rsidP="00991CCE">
            <w:pPr>
              <w:rPr>
                <w:rFonts w:asciiTheme="minorHAnsi" w:hAnsiTheme="minorHAnsi" w:cstheme="minorHAnsi"/>
              </w:rPr>
            </w:pPr>
          </w:p>
        </w:tc>
        <w:tc>
          <w:tcPr>
            <w:tcW w:w="4639" w:type="dxa"/>
            <w:gridSpan w:val="2"/>
          </w:tcPr>
          <w:p w14:paraId="3AE28D63" w14:textId="77777777" w:rsidR="00991CCE" w:rsidRPr="009C1CA7" w:rsidRDefault="00991CCE" w:rsidP="00991CCE">
            <w:pPr>
              <w:jc w:val="center"/>
              <w:rPr>
                <w:rFonts w:asciiTheme="minorHAnsi" w:hAnsiTheme="minorHAnsi" w:cstheme="minorHAnsi"/>
                <w:b/>
              </w:rPr>
            </w:pPr>
            <w:r w:rsidRPr="009C1CA7">
              <w:rPr>
                <w:rFonts w:asciiTheme="minorHAnsi" w:hAnsiTheme="minorHAnsi" w:cstheme="minorHAnsi"/>
                <w:b/>
              </w:rPr>
              <w:t>Definition</w:t>
            </w:r>
          </w:p>
        </w:tc>
        <w:tc>
          <w:tcPr>
            <w:tcW w:w="4532" w:type="dxa"/>
          </w:tcPr>
          <w:p w14:paraId="2056F146" w14:textId="77777777" w:rsidR="00991CCE" w:rsidRPr="009C1CA7" w:rsidRDefault="00991CCE" w:rsidP="00991CCE">
            <w:pPr>
              <w:jc w:val="center"/>
              <w:rPr>
                <w:rFonts w:asciiTheme="minorHAnsi" w:hAnsiTheme="minorHAnsi" w:cstheme="minorHAnsi"/>
                <w:b/>
              </w:rPr>
            </w:pPr>
            <w:r w:rsidRPr="009C1CA7">
              <w:rPr>
                <w:rFonts w:asciiTheme="minorHAnsi" w:hAnsiTheme="minorHAnsi" w:cstheme="minorHAnsi"/>
                <w:b/>
              </w:rPr>
              <w:t>How do we find it?</w:t>
            </w:r>
          </w:p>
        </w:tc>
      </w:tr>
      <w:tr w:rsidR="00991CCE" w:rsidRPr="009C1CA7" w14:paraId="1FF04C25" w14:textId="77777777" w:rsidTr="00E61C0D">
        <w:trPr>
          <w:jc w:val="center"/>
        </w:trPr>
        <w:tc>
          <w:tcPr>
            <w:tcW w:w="1611" w:type="dxa"/>
            <w:vAlign w:val="center"/>
          </w:tcPr>
          <w:p w14:paraId="48B82A43" w14:textId="77777777" w:rsidR="00991CCE" w:rsidRPr="009C1CA7" w:rsidRDefault="00991CCE" w:rsidP="00E61C0D">
            <w:pPr>
              <w:jc w:val="center"/>
              <w:rPr>
                <w:rFonts w:asciiTheme="minorHAnsi" w:hAnsiTheme="minorHAnsi" w:cstheme="minorHAnsi"/>
                <w:b/>
                <w:sz w:val="22"/>
                <w:szCs w:val="22"/>
              </w:rPr>
            </w:pPr>
            <w:r w:rsidRPr="009C1CA7">
              <w:rPr>
                <w:rFonts w:asciiTheme="minorHAnsi" w:hAnsiTheme="minorHAnsi" w:cstheme="minorHAnsi"/>
                <w:b/>
                <w:sz w:val="22"/>
                <w:szCs w:val="22"/>
              </w:rPr>
              <w:t>Mean</w:t>
            </w:r>
          </w:p>
        </w:tc>
        <w:tc>
          <w:tcPr>
            <w:tcW w:w="4620" w:type="dxa"/>
            <w:vAlign w:val="center"/>
          </w:tcPr>
          <w:p w14:paraId="5C3A1E89" w14:textId="77777777" w:rsidR="00BF57E1" w:rsidRPr="009C1CA7" w:rsidRDefault="00E61C0D" w:rsidP="00E61C0D">
            <w:pPr>
              <w:rPr>
                <w:rFonts w:asciiTheme="minorHAnsi" w:hAnsiTheme="minorHAnsi" w:cstheme="minorHAnsi"/>
              </w:rPr>
            </w:pPr>
            <w:r>
              <w:rPr>
                <w:rFonts w:asciiTheme="minorHAnsi" w:hAnsiTheme="minorHAnsi" w:cstheme="minorHAnsi"/>
              </w:rPr>
              <w:t>Finding the average</w:t>
            </w:r>
          </w:p>
        </w:tc>
        <w:tc>
          <w:tcPr>
            <w:tcW w:w="4551" w:type="dxa"/>
            <w:gridSpan w:val="2"/>
          </w:tcPr>
          <w:p w14:paraId="3CB25193" w14:textId="77777777" w:rsidR="00991CCE" w:rsidRPr="009C1CA7" w:rsidRDefault="00E61C0D" w:rsidP="00991CCE">
            <w:pPr>
              <w:rPr>
                <w:rFonts w:asciiTheme="minorHAnsi" w:hAnsiTheme="minorHAnsi" w:cstheme="minorHAnsi"/>
              </w:rPr>
            </w:pPr>
            <w:r>
              <w:rPr>
                <w:rFonts w:asciiTheme="minorHAnsi" w:hAnsiTheme="minorHAnsi" w:cstheme="minorHAnsi"/>
              </w:rPr>
              <w:t>Add up all the numbers and divide by how many numbers are listed</w:t>
            </w:r>
          </w:p>
        </w:tc>
      </w:tr>
      <w:tr w:rsidR="00991CCE" w:rsidRPr="009C1CA7" w14:paraId="602792FB" w14:textId="77777777" w:rsidTr="00E61C0D">
        <w:trPr>
          <w:jc w:val="center"/>
        </w:trPr>
        <w:tc>
          <w:tcPr>
            <w:tcW w:w="1611" w:type="dxa"/>
            <w:vAlign w:val="center"/>
          </w:tcPr>
          <w:p w14:paraId="60A5F5D1" w14:textId="77777777" w:rsidR="00991CCE" w:rsidRPr="009C1CA7" w:rsidRDefault="00991CCE" w:rsidP="00E61C0D">
            <w:pPr>
              <w:jc w:val="center"/>
              <w:rPr>
                <w:rFonts w:asciiTheme="minorHAnsi" w:hAnsiTheme="minorHAnsi" w:cstheme="minorHAnsi"/>
                <w:b/>
                <w:sz w:val="22"/>
                <w:szCs w:val="22"/>
              </w:rPr>
            </w:pPr>
            <w:r w:rsidRPr="009C1CA7">
              <w:rPr>
                <w:rFonts w:asciiTheme="minorHAnsi" w:hAnsiTheme="minorHAnsi" w:cstheme="minorHAnsi"/>
                <w:b/>
                <w:sz w:val="22"/>
                <w:szCs w:val="22"/>
              </w:rPr>
              <w:t>Median</w:t>
            </w:r>
          </w:p>
        </w:tc>
        <w:tc>
          <w:tcPr>
            <w:tcW w:w="4620" w:type="dxa"/>
            <w:vAlign w:val="center"/>
          </w:tcPr>
          <w:p w14:paraId="59D42C9D" w14:textId="77777777" w:rsidR="00991CCE" w:rsidRPr="009C1CA7" w:rsidRDefault="00E61C0D" w:rsidP="00E61C0D">
            <w:pPr>
              <w:rPr>
                <w:rFonts w:asciiTheme="minorHAnsi" w:hAnsiTheme="minorHAnsi" w:cstheme="minorHAnsi"/>
              </w:rPr>
            </w:pPr>
            <w:r>
              <w:rPr>
                <w:rFonts w:asciiTheme="minorHAnsi" w:hAnsiTheme="minorHAnsi" w:cstheme="minorHAnsi"/>
              </w:rPr>
              <w:t>The middle number</w:t>
            </w:r>
          </w:p>
        </w:tc>
        <w:tc>
          <w:tcPr>
            <w:tcW w:w="4551" w:type="dxa"/>
            <w:gridSpan w:val="2"/>
          </w:tcPr>
          <w:p w14:paraId="3BC06D22" w14:textId="77777777" w:rsidR="00991CCE" w:rsidRPr="009C1CA7" w:rsidRDefault="00E61C0D" w:rsidP="00991CCE">
            <w:pPr>
              <w:rPr>
                <w:rFonts w:asciiTheme="minorHAnsi" w:hAnsiTheme="minorHAnsi" w:cstheme="minorHAnsi"/>
              </w:rPr>
            </w:pPr>
            <w:r>
              <w:rPr>
                <w:rFonts w:asciiTheme="minorHAnsi" w:hAnsiTheme="minorHAnsi" w:cstheme="minorHAnsi"/>
              </w:rPr>
              <w:t>List the numbers in order and find the one that occurs in the middle of the list.  If two numbers occur in the middle, find the average of the two numbers.</w:t>
            </w:r>
          </w:p>
        </w:tc>
      </w:tr>
      <w:tr w:rsidR="00991CCE" w:rsidRPr="009C1CA7" w14:paraId="51952714" w14:textId="77777777" w:rsidTr="00E61C0D">
        <w:trPr>
          <w:jc w:val="center"/>
        </w:trPr>
        <w:tc>
          <w:tcPr>
            <w:tcW w:w="1611" w:type="dxa"/>
            <w:vAlign w:val="center"/>
          </w:tcPr>
          <w:p w14:paraId="693E9B05" w14:textId="77777777" w:rsidR="00991CCE" w:rsidRPr="009C1CA7" w:rsidRDefault="00991CCE" w:rsidP="00E61C0D">
            <w:pPr>
              <w:jc w:val="center"/>
              <w:rPr>
                <w:rFonts w:asciiTheme="minorHAnsi" w:hAnsiTheme="minorHAnsi" w:cstheme="minorHAnsi"/>
                <w:b/>
                <w:sz w:val="22"/>
                <w:szCs w:val="22"/>
              </w:rPr>
            </w:pPr>
            <w:r w:rsidRPr="009C1CA7">
              <w:rPr>
                <w:rFonts w:asciiTheme="minorHAnsi" w:hAnsiTheme="minorHAnsi" w:cstheme="minorHAnsi"/>
                <w:b/>
                <w:sz w:val="22"/>
                <w:szCs w:val="22"/>
              </w:rPr>
              <w:t>Mode</w:t>
            </w:r>
          </w:p>
        </w:tc>
        <w:tc>
          <w:tcPr>
            <w:tcW w:w="4620" w:type="dxa"/>
            <w:vAlign w:val="center"/>
          </w:tcPr>
          <w:p w14:paraId="21CE07FA" w14:textId="77777777" w:rsidR="00991CCE" w:rsidRPr="009C1CA7" w:rsidRDefault="00E61C0D" w:rsidP="00E61C0D">
            <w:pPr>
              <w:rPr>
                <w:rFonts w:asciiTheme="minorHAnsi" w:hAnsiTheme="minorHAnsi" w:cstheme="minorHAnsi"/>
              </w:rPr>
            </w:pPr>
            <w:r>
              <w:rPr>
                <w:rFonts w:asciiTheme="minorHAnsi" w:hAnsiTheme="minorHAnsi" w:cstheme="minorHAnsi"/>
              </w:rPr>
              <w:t>The number that occurs the most</w:t>
            </w:r>
          </w:p>
        </w:tc>
        <w:tc>
          <w:tcPr>
            <w:tcW w:w="4551" w:type="dxa"/>
            <w:gridSpan w:val="2"/>
          </w:tcPr>
          <w:p w14:paraId="7814D0A4" w14:textId="77777777" w:rsidR="00991CCE" w:rsidRPr="009C1CA7" w:rsidRDefault="00E61C0D" w:rsidP="00991CCE">
            <w:pPr>
              <w:rPr>
                <w:rFonts w:asciiTheme="minorHAnsi" w:hAnsiTheme="minorHAnsi" w:cstheme="minorHAnsi"/>
              </w:rPr>
            </w:pPr>
            <w:r>
              <w:rPr>
                <w:rFonts w:asciiTheme="minorHAnsi" w:hAnsiTheme="minorHAnsi" w:cstheme="minorHAnsi"/>
              </w:rPr>
              <w:t>Look for the number that occurs more than once.  (It is possible for there to be more than one mode.)</w:t>
            </w:r>
          </w:p>
        </w:tc>
      </w:tr>
      <w:tr w:rsidR="00991CCE" w:rsidRPr="009C1CA7" w14:paraId="7CD94C69" w14:textId="77777777" w:rsidTr="00E61C0D">
        <w:trPr>
          <w:jc w:val="center"/>
        </w:trPr>
        <w:tc>
          <w:tcPr>
            <w:tcW w:w="1611" w:type="dxa"/>
            <w:vAlign w:val="center"/>
          </w:tcPr>
          <w:p w14:paraId="6208FBB6" w14:textId="77777777" w:rsidR="00991CCE" w:rsidRPr="009C1CA7" w:rsidRDefault="00991CCE" w:rsidP="00E61C0D">
            <w:pPr>
              <w:jc w:val="center"/>
              <w:rPr>
                <w:rFonts w:asciiTheme="minorHAnsi" w:hAnsiTheme="minorHAnsi" w:cstheme="minorHAnsi"/>
                <w:b/>
                <w:sz w:val="22"/>
                <w:szCs w:val="22"/>
              </w:rPr>
            </w:pPr>
            <w:r w:rsidRPr="009C1CA7">
              <w:rPr>
                <w:rFonts w:asciiTheme="minorHAnsi" w:hAnsiTheme="minorHAnsi" w:cstheme="minorHAnsi"/>
                <w:b/>
                <w:sz w:val="22"/>
                <w:szCs w:val="22"/>
              </w:rPr>
              <w:t>First Quartile/ Lower Quartile (Q</w:t>
            </w:r>
            <w:r w:rsidRPr="009C1CA7">
              <w:rPr>
                <w:rFonts w:asciiTheme="minorHAnsi" w:hAnsiTheme="minorHAnsi" w:cstheme="minorHAnsi"/>
                <w:b/>
                <w:sz w:val="22"/>
                <w:szCs w:val="22"/>
                <w:vertAlign w:val="subscript"/>
              </w:rPr>
              <w:t>1</w:t>
            </w:r>
            <w:r w:rsidRPr="009C1CA7">
              <w:rPr>
                <w:rFonts w:asciiTheme="minorHAnsi" w:hAnsiTheme="minorHAnsi" w:cstheme="minorHAnsi"/>
                <w:b/>
                <w:sz w:val="22"/>
                <w:szCs w:val="22"/>
              </w:rPr>
              <w:t>)</w:t>
            </w:r>
          </w:p>
        </w:tc>
        <w:tc>
          <w:tcPr>
            <w:tcW w:w="4620" w:type="dxa"/>
            <w:vAlign w:val="center"/>
          </w:tcPr>
          <w:p w14:paraId="0DAD5FF8" w14:textId="77777777" w:rsidR="00991CCE" w:rsidRDefault="00E61C0D" w:rsidP="00E61C0D">
            <w:pPr>
              <w:rPr>
                <w:rFonts w:asciiTheme="minorHAnsi" w:hAnsiTheme="minorHAnsi" w:cstheme="minorHAnsi"/>
              </w:rPr>
            </w:pPr>
            <w:r>
              <w:rPr>
                <w:rFonts w:asciiTheme="minorHAnsi" w:hAnsiTheme="minorHAnsi" w:cstheme="minorHAnsi"/>
              </w:rPr>
              <w:t>The value, which under 25% of the points are found</w:t>
            </w:r>
          </w:p>
          <w:p w14:paraId="4F476151" w14:textId="77777777" w:rsidR="00991CCE" w:rsidRPr="009C1CA7" w:rsidRDefault="00991CCE" w:rsidP="00E61C0D">
            <w:pPr>
              <w:rPr>
                <w:rFonts w:asciiTheme="minorHAnsi" w:hAnsiTheme="minorHAnsi" w:cstheme="minorHAnsi"/>
              </w:rPr>
            </w:pPr>
          </w:p>
        </w:tc>
        <w:tc>
          <w:tcPr>
            <w:tcW w:w="4551" w:type="dxa"/>
            <w:gridSpan w:val="2"/>
          </w:tcPr>
          <w:p w14:paraId="006D516C" w14:textId="77777777" w:rsidR="00991CCE" w:rsidRPr="009C1CA7" w:rsidRDefault="00E61C0D" w:rsidP="00991CCE">
            <w:pPr>
              <w:rPr>
                <w:rFonts w:asciiTheme="minorHAnsi" w:hAnsiTheme="minorHAnsi" w:cstheme="minorHAnsi"/>
              </w:rPr>
            </w:pPr>
            <w:r>
              <w:rPr>
                <w:rFonts w:asciiTheme="minorHAnsi" w:hAnsiTheme="minorHAnsi" w:cstheme="minorHAnsi"/>
              </w:rPr>
              <w:t xml:space="preserve">After you find the median, look at the lower half of the data and find the median for the lower half of the numbers listed.  </w:t>
            </w:r>
          </w:p>
        </w:tc>
      </w:tr>
      <w:tr w:rsidR="00991CCE" w:rsidRPr="009C1CA7" w14:paraId="11474B37" w14:textId="77777777" w:rsidTr="00E61C0D">
        <w:trPr>
          <w:jc w:val="center"/>
        </w:trPr>
        <w:tc>
          <w:tcPr>
            <w:tcW w:w="1611" w:type="dxa"/>
            <w:vAlign w:val="center"/>
          </w:tcPr>
          <w:p w14:paraId="3755507B" w14:textId="77777777" w:rsidR="00991CCE" w:rsidRPr="009C1CA7" w:rsidRDefault="00991CCE" w:rsidP="00E61C0D">
            <w:pPr>
              <w:jc w:val="center"/>
              <w:rPr>
                <w:rFonts w:asciiTheme="minorHAnsi" w:hAnsiTheme="minorHAnsi" w:cstheme="minorHAnsi"/>
                <w:b/>
                <w:sz w:val="22"/>
                <w:szCs w:val="22"/>
              </w:rPr>
            </w:pPr>
            <w:r w:rsidRPr="009C1CA7">
              <w:rPr>
                <w:rFonts w:asciiTheme="minorHAnsi" w:hAnsiTheme="minorHAnsi" w:cstheme="minorHAnsi"/>
                <w:b/>
                <w:sz w:val="22"/>
                <w:szCs w:val="22"/>
              </w:rPr>
              <w:t>Third Quartile/ Upper Quartile (Q</w:t>
            </w:r>
            <w:r w:rsidRPr="009C1CA7">
              <w:rPr>
                <w:rFonts w:asciiTheme="minorHAnsi" w:hAnsiTheme="minorHAnsi" w:cstheme="minorHAnsi"/>
                <w:b/>
                <w:sz w:val="22"/>
                <w:szCs w:val="22"/>
                <w:vertAlign w:val="subscript"/>
              </w:rPr>
              <w:t>3</w:t>
            </w:r>
            <w:r w:rsidRPr="009C1CA7">
              <w:rPr>
                <w:rFonts w:asciiTheme="minorHAnsi" w:hAnsiTheme="minorHAnsi" w:cstheme="minorHAnsi"/>
                <w:b/>
                <w:sz w:val="22"/>
                <w:szCs w:val="22"/>
              </w:rPr>
              <w:t>)</w:t>
            </w:r>
          </w:p>
        </w:tc>
        <w:tc>
          <w:tcPr>
            <w:tcW w:w="4620" w:type="dxa"/>
            <w:vAlign w:val="center"/>
          </w:tcPr>
          <w:p w14:paraId="5EFD591F" w14:textId="77777777" w:rsidR="00991CCE" w:rsidRPr="009C1CA7" w:rsidRDefault="00E61C0D" w:rsidP="00E61C0D">
            <w:pPr>
              <w:rPr>
                <w:rFonts w:asciiTheme="minorHAnsi" w:hAnsiTheme="minorHAnsi" w:cstheme="minorHAnsi"/>
              </w:rPr>
            </w:pPr>
            <w:r>
              <w:rPr>
                <w:rFonts w:asciiTheme="minorHAnsi" w:hAnsiTheme="minorHAnsi" w:cstheme="minorHAnsi"/>
              </w:rPr>
              <w:t>The value, which over 25% of the points are found</w:t>
            </w:r>
          </w:p>
        </w:tc>
        <w:tc>
          <w:tcPr>
            <w:tcW w:w="4551" w:type="dxa"/>
            <w:gridSpan w:val="2"/>
          </w:tcPr>
          <w:p w14:paraId="3850DD51" w14:textId="77777777" w:rsidR="00991CCE" w:rsidRPr="009C1CA7" w:rsidRDefault="00E61C0D" w:rsidP="00991CCE">
            <w:pPr>
              <w:rPr>
                <w:rFonts w:asciiTheme="minorHAnsi" w:hAnsiTheme="minorHAnsi" w:cstheme="minorHAnsi"/>
              </w:rPr>
            </w:pPr>
            <w:r>
              <w:rPr>
                <w:rFonts w:asciiTheme="minorHAnsi" w:hAnsiTheme="minorHAnsi" w:cstheme="minorHAnsi"/>
              </w:rPr>
              <w:t>After you find the median, look at the upper half of the data and find the median of the upper half of the numbers listed.</w:t>
            </w:r>
          </w:p>
        </w:tc>
      </w:tr>
      <w:tr w:rsidR="00991CCE" w:rsidRPr="009C1CA7" w14:paraId="68C46E70" w14:textId="77777777" w:rsidTr="00E61C0D">
        <w:trPr>
          <w:jc w:val="center"/>
        </w:trPr>
        <w:tc>
          <w:tcPr>
            <w:tcW w:w="1611" w:type="dxa"/>
            <w:vAlign w:val="center"/>
          </w:tcPr>
          <w:p w14:paraId="771D27D6" w14:textId="77777777" w:rsidR="00991CCE" w:rsidRPr="009C1CA7" w:rsidRDefault="00991CCE" w:rsidP="00E61C0D">
            <w:pPr>
              <w:jc w:val="center"/>
              <w:rPr>
                <w:rFonts w:asciiTheme="minorHAnsi" w:hAnsiTheme="minorHAnsi" w:cstheme="minorHAnsi"/>
                <w:b/>
                <w:sz w:val="22"/>
                <w:szCs w:val="22"/>
              </w:rPr>
            </w:pPr>
            <w:r w:rsidRPr="009C1CA7">
              <w:rPr>
                <w:rFonts w:asciiTheme="minorHAnsi" w:hAnsiTheme="minorHAnsi" w:cstheme="minorHAnsi"/>
                <w:b/>
                <w:sz w:val="22"/>
                <w:szCs w:val="22"/>
              </w:rPr>
              <w:t>Range</w:t>
            </w:r>
          </w:p>
        </w:tc>
        <w:tc>
          <w:tcPr>
            <w:tcW w:w="4620" w:type="dxa"/>
            <w:vAlign w:val="center"/>
          </w:tcPr>
          <w:p w14:paraId="348E390D" w14:textId="77777777" w:rsidR="00991CCE" w:rsidRPr="009C1CA7" w:rsidRDefault="00E61C0D" w:rsidP="00E61C0D">
            <w:pPr>
              <w:rPr>
                <w:rFonts w:asciiTheme="minorHAnsi" w:hAnsiTheme="minorHAnsi" w:cstheme="minorHAnsi"/>
              </w:rPr>
            </w:pPr>
            <w:r>
              <w:rPr>
                <w:rFonts w:asciiTheme="minorHAnsi" w:hAnsiTheme="minorHAnsi" w:cstheme="minorHAnsi"/>
              </w:rPr>
              <w:t>The difference between the lowest and highest number</w:t>
            </w:r>
          </w:p>
        </w:tc>
        <w:tc>
          <w:tcPr>
            <w:tcW w:w="4551" w:type="dxa"/>
            <w:gridSpan w:val="2"/>
          </w:tcPr>
          <w:p w14:paraId="4F2F6863" w14:textId="77777777" w:rsidR="00991CCE" w:rsidRPr="009C1CA7" w:rsidRDefault="00E61C0D" w:rsidP="00991CCE">
            <w:pPr>
              <w:rPr>
                <w:rFonts w:asciiTheme="minorHAnsi" w:hAnsiTheme="minorHAnsi" w:cstheme="minorHAnsi"/>
              </w:rPr>
            </w:pPr>
            <w:r>
              <w:rPr>
                <w:rFonts w:asciiTheme="minorHAnsi" w:hAnsiTheme="minorHAnsi" w:cstheme="minorHAnsi"/>
              </w:rPr>
              <w:t>Highest number (maximum) minus lowest number (minimum)</w:t>
            </w:r>
          </w:p>
        </w:tc>
      </w:tr>
      <w:tr w:rsidR="00991CCE" w:rsidRPr="009C1CA7" w14:paraId="2924D6C1" w14:textId="77777777" w:rsidTr="00E61C0D">
        <w:trPr>
          <w:jc w:val="center"/>
        </w:trPr>
        <w:tc>
          <w:tcPr>
            <w:tcW w:w="1611" w:type="dxa"/>
            <w:vAlign w:val="center"/>
          </w:tcPr>
          <w:p w14:paraId="52CD9BAC" w14:textId="77777777" w:rsidR="00991CCE" w:rsidRPr="009C1CA7" w:rsidRDefault="00991CCE" w:rsidP="00E61C0D">
            <w:pPr>
              <w:jc w:val="center"/>
              <w:rPr>
                <w:rFonts w:asciiTheme="minorHAnsi" w:hAnsiTheme="minorHAnsi" w:cstheme="minorHAnsi"/>
                <w:b/>
                <w:sz w:val="22"/>
                <w:szCs w:val="22"/>
              </w:rPr>
            </w:pPr>
            <w:r w:rsidRPr="009C1CA7">
              <w:rPr>
                <w:rFonts w:asciiTheme="minorHAnsi" w:hAnsiTheme="minorHAnsi" w:cstheme="minorHAnsi"/>
                <w:b/>
                <w:sz w:val="22"/>
                <w:szCs w:val="22"/>
              </w:rPr>
              <w:t>Interquartile Range (IQR)</w:t>
            </w:r>
          </w:p>
        </w:tc>
        <w:tc>
          <w:tcPr>
            <w:tcW w:w="4620" w:type="dxa"/>
            <w:vAlign w:val="center"/>
          </w:tcPr>
          <w:p w14:paraId="34D9FF49" w14:textId="77777777" w:rsidR="00BF57E1" w:rsidRPr="009C1CA7" w:rsidRDefault="00E61C0D" w:rsidP="00E61C0D">
            <w:pPr>
              <w:rPr>
                <w:rFonts w:asciiTheme="minorHAnsi" w:hAnsiTheme="minorHAnsi" w:cstheme="minorHAnsi"/>
              </w:rPr>
            </w:pPr>
            <w:r>
              <w:rPr>
                <w:rFonts w:asciiTheme="minorHAnsi" w:hAnsiTheme="minorHAnsi" w:cstheme="minorHAnsi"/>
              </w:rPr>
              <w:t>The difference between the lower quartile and the upper quartile.</w:t>
            </w:r>
          </w:p>
        </w:tc>
        <w:tc>
          <w:tcPr>
            <w:tcW w:w="4551" w:type="dxa"/>
            <w:gridSpan w:val="2"/>
          </w:tcPr>
          <w:p w14:paraId="2A235948" w14:textId="77777777" w:rsidR="00991CCE" w:rsidRPr="009C1CA7" w:rsidRDefault="00E61C0D" w:rsidP="00991CCE">
            <w:pPr>
              <w:rPr>
                <w:rFonts w:asciiTheme="minorHAnsi" w:hAnsiTheme="minorHAnsi" w:cstheme="minorHAnsi"/>
              </w:rPr>
            </w:pPr>
            <w:r>
              <w:rPr>
                <w:rFonts w:asciiTheme="minorHAnsi" w:hAnsiTheme="minorHAnsi" w:cstheme="minorHAnsi"/>
              </w:rPr>
              <w:t>Upper (third) quartile minus lower (first) quartile</w:t>
            </w:r>
          </w:p>
        </w:tc>
      </w:tr>
      <w:tr w:rsidR="007B2643" w:rsidRPr="009C1CA7" w14:paraId="49F1B840" w14:textId="77777777" w:rsidTr="00E61C0D">
        <w:trPr>
          <w:jc w:val="center"/>
        </w:trPr>
        <w:tc>
          <w:tcPr>
            <w:tcW w:w="1611" w:type="dxa"/>
            <w:vAlign w:val="center"/>
          </w:tcPr>
          <w:p w14:paraId="054F7B6A" w14:textId="77777777" w:rsidR="007B2643" w:rsidRPr="009C1CA7" w:rsidRDefault="007B2643" w:rsidP="00E61C0D">
            <w:pPr>
              <w:jc w:val="center"/>
              <w:rPr>
                <w:rFonts w:asciiTheme="minorHAnsi" w:hAnsiTheme="minorHAnsi" w:cstheme="minorHAnsi"/>
                <w:b/>
                <w:sz w:val="22"/>
                <w:szCs w:val="22"/>
              </w:rPr>
            </w:pPr>
            <w:r>
              <w:rPr>
                <w:rFonts w:asciiTheme="minorHAnsi" w:hAnsiTheme="minorHAnsi" w:cstheme="minorHAnsi"/>
                <w:b/>
                <w:sz w:val="22"/>
                <w:szCs w:val="22"/>
              </w:rPr>
              <w:t>Outlier</w:t>
            </w:r>
          </w:p>
        </w:tc>
        <w:tc>
          <w:tcPr>
            <w:tcW w:w="4620" w:type="dxa"/>
            <w:vAlign w:val="center"/>
          </w:tcPr>
          <w:p w14:paraId="553E480E" w14:textId="77777777" w:rsidR="00BF57E1" w:rsidRPr="009C1CA7" w:rsidRDefault="00E61C0D" w:rsidP="00E61C0D">
            <w:pPr>
              <w:rPr>
                <w:rFonts w:asciiTheme="minorHAnsi" w:hAnsiTheme="minorHAnsi" w:cstheme="minorHAnsi"/>
              </w:rPr>
            </w:pPr>
            <w:r>
              <w:rPr>
                <w:rFonts w:asciiTheme="minorHAnsi" w:hAnsiTheme="minorHAnsi" w:cstheme="minorHAnsi"/>
              </w:rPr>
              <w:t>A value that is abnormally far away from the rest of the values.</w:t>
            </w:r>
          </w:p>
        </w:tc>
        <w:tc>
          <w:tcPr>
            <w:tcW w:w="4551" w:type="dxa"/>
            <w:gridSpan w:val="2"/>
          </w:tcPr>
          <w:p w14:paraId="515F23EA" w14:textId="77777777" w:rsidR="007B2643" w:rsidRPr="009C1CA7" w:rsidRDefault="00E61C0D" w:rsidP="00E61C0D">
            <w:pPr>
              <w:rPr>
                <w:rFonts w:asciiTheme="minorHAnsi" w:hAnsiTheme="minorHAnsi" w:cstheme="minorHAnsi"/>
              </w:rPr>
            </w:pPr>
            <w:r>
              <w:rPr>
                <w:rFonts w:asciiTheme="minorHAnsi" w:hAnsiTheme="minorHAnsi" w:cstheme="minorHAnsi"/>
              </w:rPr>
              <w:t>If the number is less than  Q</w:t>
            </w:r>
            <w:r>
              <w:rPr>
                <w:rFonts w:asciiTheme="minorHAnsi" w:hAnsiTheme="minorHAnsi" w:cstheme="minorHAnsi"/>
                <w:vertAlign w:val="subscript"/>
              </w:rPr>
              <w:t>1</w:t>
            </w:r>
            <w:r>
              <w:rPr>
                <w:rFonts w:asciiTheme="minorHAnsi" w:hAnsiTheme="minorHAnsi" w:cstheme="minorHAnsi"/>
              </w:rPr>
              <w:t xml:space="preserve"> – 1.5(IQR) OR if the number is greater than Q</w:t>
            </w:r>
            <w:r>
              <w:rPr>
                <w:rFonts w:asciiTheme="minorHAnsi" w:hAnsiTheme="minorHAnsi" w:cstheme="minorHAnsi"/>
                <w:vertAlign w:val="subscript"/>
              </w:rPr>
              <w:t>3</w:t>
            </w:r>
            <w:r>
              <w:rPr>
                <w:rFonts w:asciiTheme="minorHAnsi" w:hAnsiTheme="minorHAnsi" w:cstheme="minorHAnsi"/>
              </w:rPr>
              <w:t xml:space="preserve"> + 1.5(IQR)</w:t>
            </w:r>
          </w:p>
        </w:tc>
      </w:tr>
    </w:tbl>
    <w:p w14:paraId="59364CD6" w14:textId="77777777" w:rsidR="00991CCE" w:rsidRPr="009C1CA7" w:rsidRDefault="00991CCE" w:rsidP="00991CCE">
      <w:pPr>
        <w:rPr>
          <w:rFonts w:asciiTheme="minorHAnsi" w:hAnsiTheme="minorHAnsi" w:cstheme="minorHAnsi"/>
        </w:rPr>
      </w:pPr>
    </w:p>
    <w:p w14:paraId="132E8290" w14:textId="77777777" w:rsidR="00BF57E1" w:rsidRDefault="00502983" w:rsidP="00BF57E1">
      <w:pPr>
        <w:rPr>
          <w:rFonts w:asciiTheme="minorHAnsi" w:hAnsiTheme="minorHAnsi" w:cstheme="minorHAnsi"/>
        </w:rPr>
      </w:pPr>
      <w:r w:rsidRPr="009C1CA7">
        <w:rPr>
          <w:rFonts w:asciiTheme="minorHAnsi" w:hAnsiTheme="minorHAnsi" w:cstheme="minorHAnsi"/>
          <w:b/>
        </w:rPr>
        <w:t>Example 1</w:t>
      </w:r>
      <w:r w:rsidRPr="009C1CA7">
        <w:rPr>
          <w:rFonts w:asciiTheme="minorHAnsi" w:hAnsiTheme="minorHAnsi" w:cstheme="minorHAnsi"/>
        </w:rPr>
        <w:t xml:space="preserve"> The April high temperature</w:t>
      </w:r>
      <w:r w:rsidR="000D69D1">
        <w:rPr>
          <w:rFonts w:asciiTheme="minorHAnsi" w:hAnsiTheme="minorHAnsi" w:cstheme="minorHAnsi"/>
        </w:rPr>
        <w:t>s</w:t>
      </w:r>
      <w:r w:rsidRPr="009C1CA7">
        <w:rPr>
          <w:rFonts w:asciiTheme="minorHAnsi" w:hAnsiTheme="minorHAnsi" w:cstheme="minorHAnsi"/>
        </w:rPr>
        <w:t xml:space="preserve"> (in degrees Fahrenheit) for five consecutive years in Boston are listed below. Find the mean, median, range and interquartile range for this data set.</w:t>
      </w:r>
    </w:p>
    <w:p w14:paraId="7A539976" w14:textId="77777777" w:rsidR="00502983" w:rsidRPr="009C1CA7" w:rsidRDefault="000D69D1" w:rsidP="00BF57E1">
      <w:pPr>
        <w:jc w:val="center"/>
        <w:rPr>
          <w:rFonts w:asciiTheme="minorHAnsi" w:hAnsiTheme="minorHAnsi" w:cstheme="minorHAnsi"/>
        </w:rPr>
      </w:pPr>
      <w:r>
        <w:rPr>
          <w:rFonts w:asciiTheme="minorHAnsi" w:hAnsiTheme="minorHAnsi" w:cstheme="minorHAnsi"/>
        </w:rPr>
        <w:t>77</w:t>
      </w:r>
      <w:r>
        <w:rPr>
          <w:rFonts w:asciiTheme="minorHAnsi" w:hAnsiTheme="minorHAnsi" w:cstheme="minorHAnsi"/>
        </w:rPr>
        <w:tab/>
      </w:r>
      <w:r w:rsidR="00502983" w:rsidRPr="009C1CA7">
        <w:rPr>
          <w:rFonts w:asciiTheme="minorHAnsi" w:hAnsiTheme="minorHAnsi" w:cstheme="minorHAnsi"/>
        </w:rPr>
        <w:t xml:space="preserve">86 </w:t>
      </w:r>
      <w:r>
        <w:rPr>
          <w:rFonts w:asciiTheme="minorHAnsi" w:hAnsiTheme="minorHAnsi" w:cstheme="minorHAnsi"/>
        </w:rPr>
        <w:tab/>
      </w:r>
      <w:r w:rsidR="00502983" w:rsidRPr="009C1CA7">
        <w:rPr>
          <w:rFonts w:asciiTheme="minorHAnsi" w:hAnsiTheme="minorHAnsi" w:cstheme="minorHAnsi"/>
        </w:rPr>
        <w:t>84</w:t>
      </w:r>
      <w:r>
        <w:rPr>
          <w:rFonts w:asciiTheme="minorHAnsi" w:hAnsiTheme="minorHAnsi" w:cstheme="minorHAnsi"/>
        </w:rPr>
        <w:tab/>
      </w:r>
      <w:r w:rsidR="00502983" w:rsidRPr="009C1CA7">
        <w:rPr>
          <w:rFonts w:asciiTheme="minorHAnsi" w:hAnsiTheme="minorHAnsi" w:cstheme="minorHAnsi"/>
        </w:rPr>
        <w:t>93</w:t>
      </w:r>
      <w:r>
        <w:rPr>
          <w:rFonts w:asciiTheme="minorHAnsi" w:hAnsiTheme="minorHAnsi" w:cstheme="minorHAnsi"/>
        </w:rPr>
        <w:tab/>
      </w:r>
      <w:r w:rsidR="00502983" w:rsidRPr="009C1CA7">
        <w:rPr>
          <w:rFonts w:asciiTheme="minorHAnsi" w:hAnsiTheme="minorHAnsi" w:cstheme="minorHAnsi"/>
        </w:rPr>
        <w:t>90</w:t>
      </w:r>
    </w:p>
    <w:p w14:paraId="74334B2F" w14:textId="77777777" w:rsidR="00502983" w:rsidRPr="009C1CA7" w:rsidRDefault="00502983" w:rsidP="00502983">
      <w:pPr>
        <w:jc w:val="center"/>
        <w:rPr>
          <w:rFonts w:asciiTheme="minorHAnsi" w:hAnsiTheme="minorHAnsi" w:cstheme="minorHAnsi"/>
        </w:rPr>
      </w:pPr>
    </w:p>
    <w:tbl>
      <w:tblPr>
        <w:tblStyle w:val="TableGrid"/>
        <w:tblW w:w="0" w:type="auto"/>
        <w:jc w:val="center"/>
        <w:tblLook w:val="04A0" w:firstRow="1" w:lastRow="0" w:firstColumn="1" w:lastColumn="0" w:noHBand="0" w:noVBand="1"/>
      </w:tblPr>
      <w:tblGrid>
        <w:gridCol w:w="5400"/>
        <w:gridCol w:w="5094"/>
      </w:tblGrid>
      <w:tr w:rsidR="00502983" w:rsidRPr="009C1CA7" w14:paraId="1730B3F4" w14:textId="77777777" w:rsidTr="00BF57E1">
        <w:trPr>
          <w:jc w:val="center"/>
        </w:trPr>
        <w:tc>
          <w:tcPr>
            <w:tcW w:w="5400" w:type="dxa"/>
          </w:tcPr>
          <w:p w14:paraId="6ED84C13" w14:textId="77777777" w:rsidR="00502983" w:rsidRPr="009C1CA7" w:rsidRDefault="00502983" w:rsidP="00502983">
            <w:pPr>
              <w:rPr>
                <w:rFonts w:asciiTheme="minorHAnsi" w:hAnsiTheme="minorHAnsi" w:cstheme="minorHAnsi"/>
              </w:rPr>
            </w:pPr>
            <w:r w:rsidRPr="009C1CA7">
              <w:rPr>
                <w:rFonts w:asciiTheme="minorHAnsi" w:hAnsiTheme="minorHAnsi" w:cstheme="minorHAnsi"/>
              </w:rPr>
              <w:t>Mean:</w:t>
            </w:r>
          </w:p>
          <w:p w14:paraId="7AEB546F" w14:textId="77777777" w:rsidR="00502983" w:rsidRPr="009C1CA7" w:rsidRDefault="00502983" w:rsidP="00502983">
            <w:pPr>
              <w:rPr>
                <w:rFonts w:asciiTheme="minorHAnsi" w:hAnsiTheme="minorHAnsi" w:cstheme="minorHAnsi"/>
              </w:rPr>
            </w:pPr>
          </w:p>
          <w:p w14:paraId="311316F1" w14:textId="77777777" w:rsidR="00502983" w:rsidRDefault="00502983" w:rsidP="00502983">
            <w:pPr>
              <w:rPr>
                <w:rFonts w:asciiTheme="minorHAnsi" w:hAnsiTheme="minorHAnsi" w:cstheme="minorHAnsi"/>
              </w:rPr>
            </w:pPr>
          </w:p>
          <w:p w14:paraId="4463F5B1" w14:textId="77777777" w:rsidR="00BF57E1" w:rsidRPr="009C1CA7" w:rsidRDefault="00BF57E1" w:rsidP="00502983">
            <w:pPr>
              <w:rPr>
                <w:rFonts w:asciiTheme="minorHAnsi" w:hAnsiTheme="minorHAnsi" w:cstheme="minorHAnsi"/>
              </w:rPr>
            </w:pPr>
          </w:p>
        </w:tc>
        <w:tc>
          <w:tcPr>
            <w:tcW w:w="5094" w:type="dxa"/>
          </w:tcPr>
          <w:p w14:paraId="49D54E7B" w14:textId="77777777" w:rsidR="00502983" w:rsidRPr="009C1CA7" w:rsidRDefault="00502983" w:rsidP="00502983">
            <w:pPr>
              <w:rPr>
                <w:rFonts w:asciiTheme="minorHAnsi" w:hAnsiTheme="minorHAnsi" w:cstheme="minorHAnsi"/>
              </w:rPr>
            </w:pPr>
            <w:r w:rsidRPr="009C1CA7">
              <w:rPr>
                <w:rFonts w:asciiTheme="minorHAnsi" w:hAnsiTheme="minorHAnsi" w:cstheme="minorHAnsi"/>
              </w:rPr>
              <w:t>Range:</w:t>
            </w:r>
          </w:p>
        </w:tc>
      </w:tr>
      <w:tr w:rsidR="00502983" w:rsidRPr="009C1CA7" w14:paraId="78CBBC12" w14:textId="77777777" w:rsidTr="00BF57E1">
        <w:trPr>
          <w:trHeight w:val="188"/>
          <w:jc w:val="center"/>
        </w:trPr>
        <w:tc>
          <w:tcPr>
            <w:tcW w:w="5400" w:type="dxa"/>
          </w:tcPr>
          <w:p w14:paraId="4274675D" w14:textId="77777777" w:rsidR="00502983" w:rsidRPr="009C1CA7" w:rsidRDefault="00502983" w:rsidP="00502983">
            <w:pPr>
              <w:rPr>
                <w:rFonts w:asciiTheme="minorHAnsi" w:hAnsiTheme="minorHAnsi" w:cstheme="minorHAnsi"/>
              </w:rPr>
            </w:pPr>
            <w:r w:rsidRPr="009C1CA7">
              <w:rPr>
                <w:rFonts w:asciiTheme="minorHAnsi" w:hAnsiTheme="minorHAnsi" w:cstheme="minorHAnsi"/>
              </w:rPr>
              <w:t>Median:</w:t>
            </w:r>
          </w:p>
          <w:p w14:paraId="06AE3ED1" w14:textId="77777777" w:rsidR="00502983" w:rsidRPr="009C1CA7" w:rsidRDefault="00502983" w:rsidP="00502983">
            <w:pPr>
              <w:rPr>
                <w:rFonts w:asciiTheme="minorHAnsi" w:hAnsiTheme="minorHAnsi" w:cstheme="minorHAnsi"/>
              </w:rPr>
            </w:pPr>
          </w:p>
          <w:p w14:paraId="65AC9E35" w14:textId="77777777" w:rsidR="00502983" w:rsidRPr="009C1CA7" w:rsidRDefault="00502983" w:rsidP="00502983">
            <w:pPr>
              <w:rPr>
                <w:rFonts w:asciiTheme="minorHAnsi" w:hAnsiTheme="minorHAnsi" w:cstheme="minorHAnsi"/>
              </w:rPr>
            </w:pPr>
          </w:p>
        </w:tc>
        <w:tc>
          <w:tcPr>
            <w:tcW w:w="5094" w:type="dxa"/>
          </w:tcPr>
          <w:p w14:paraId="2A3E3FA1" w14:textId="77777777" w:rsidR="00502983" w:rsidRDefault="00502983" w:rsidP="00502983">
            <w:pPr>
              <w:rPr>
                <w:rFonts w:asciiTheme="minorHAnsi" w:hAnsiTheme="minorHAnsi" w:cstheme="minorHAnsi"/>
              </w:rPr>
            </w:pPr>
            <w:r w:rsidRPr="009C1CA7">
              <w:rPr>
                <w:rFonts w:asciiTheme="minorHAnsi" w:hAnsiTheme="minorHAnsi" w:cstheme="minorHAnsi"/>
              </w:rPr>
              <w:t>Interquartile Range:</w:t>
            </w:r>
          </w:p>
          <w:p w14:paraId="311BDE4D" w14:textId="77777777" w:rsidR="007B2643" w:rsidRDefault="007B2643" w:rsidP="00502983">
            <w:pPr>
              <w:rPr>
                <w:rFonts w:asciiTheme="minorHAnsi" w:hAnsiTheme="minorHAnsi" w:cstheme="minorHAnsi"/>
              </w:rPr>
            </w:pPr>
          </w:p>
          <w:p w14:paraId="152C0F82" w14:textId="77777777" w:rsidR="007B2643" w:rsidRDefault="007B2643" w:rsidP="00502983">
            <w:pPr>
              <w:rPr>
                <w:rFonts w:asciiTheme="minorHAnsi" w:hAnsiTheme="minorHAnsi" w:cstheme="minorHAnsi"/>
              </w:rPr>
            </w:pPr>
          </w:p>
          <w:p w14:paraId="565BB868" w14:textId="77777777" w:rsidR="007B2643" w:rsidRDefault="007B2643" w:rsidP="00502983">
            <w:pPr>
              <w:rPr>
                <w:rFonts w:asciiTheme="minorHAnsi" w:hAnsiTheme="minorHAnsi" w:cstheme="minorHAnsi"/>
              </w:rPr>
            </w:pPr>
          </w:p>
          <w:p w14:paraId="17BE40E1" w14:textId="77777777" w:rsidR="00BF57E1" w:rsidRPr="009C1CA7" w:rsidRDefault="00BF57E1" w:rsidP="00502983">
            <w:pPr>
              <w:rPr>
                <w:rFonts w:asciiTheme="minorHAnsi" w:hAnsiTheme="minorHAnsi" w:cstheme="minorHAnsi"/>
              </w:rPr>
            </w:pPr>
          </w:p>
        </w:tc>
      </w:tr>
    </w:tbl>
    <w:p w14:paraId="3AFAF18E" w14:textId="77777777" w:rsidR="00DE320A" w:rsidRDefault="00DE320A" w:rsidP="003F330A">
      <w:pPr>
        <w:rPr>
          <w:rFonts w:asciiTheme="minorHAnsi" w:hAnsiTheme="minorHAnsi" w:cstheme="minorHAnsi"/>
          <w:b/>
          <w:u w:val="single"/>
        </w:rPr>
      </w:pPr>
    </w:p>
    <w:p w14:paraId="4811A788" w14:textId="77777777" w:rsidR="00DE320A" w:rsidRDefault="00DE320A" w:rsidP="00DE320A">
      <w:pPr>
        <w:rPr>
          <w:rFonts w:asciiTheme="minorHAnsi" w:hAnsiTheme="minorHAnsi" w:cstheme="minorHAnsi"/>
        </w:rPr>
      </w:pPr>
      <w:r w:rsidRPr="009539CC">
        <w:rPr>
          <w:rFonts w:asciiTheme="minorHAnsi" w:hAnsiTheme="minorHAnsi" w:cstheme="minorHAnsi"/>
          <w:b/>
        </w:rPr>
        <w:sym w:font="Wingdings" w:char="F0E0"/>
      </w:r>
      <w:r w:rsidRPr="009539CC">
        <w:rPr>
          <w:rFonts w:asciiTheme="minorHAnsi" w:hAnsiTheme="minorHAnsi" w:cstheme="minorHAnsi"/>
          <w:b/>
        </w:rPr>
        <w:t>Outlier</w:t>
      </w:r>
      <w:r>
        <w:rPr>
          <w:rFonts w:asciiTheme="minorHAnsi" w:hAnsiTheme="minorHAnsi" w:cstheme="minorHAnsi"/>
        </w:rPr>
        <w:t xml:space="preserve"> – a statistically insignificant value because it is either much lower than or much higher than the rest of the data.  </w:t>
      </w:r>
      <w:r w:rsidRPr="00EC2F18">
        <w:rPr>
          <w:rFonts w:asciiTheme="minorHAnsi" w:hAnsiTheme="minorHAnsi" w:cstheme="minorHAnsi"/>
          <w:i/>
        </w:rPr>
        <w:t>Note:</w:t>
      </w:r>
      <w:r>
        <w:rPr>
          <w:rFonts w:asciiTheme="minorHAnsi" w:hAnsiTheme="minorHAnsi" w:cstheme="minorHAnsi"/>
        </w:rPr>
        <w:t xml:space="preserve">  Outliers are usually denoted on plots as asterisks (*).</w:t>
      </w:r>
    </w:p>
    <w:p w14:paraId="6854E92A" w14:textId="77777777" w:rsidR="00DE320A" w:rsidRDefault="00DE320A" w:rsidP="00DE320A">
      <w:pPr>
        <w:rPr>
          <w:rFonts w:asciiTheme="minorHAnsi" w:hAnsiTheme="minorHAnsi" w:cstheme="minorHAnsi"/>
        </w:rPr>
      </w:pPr>
      <w:r>
        <w:rPr>
          <w:rFonts w:asciiTheme="minorHAnsi" w:hAnsiTheme="minorHAnsi" w:cstheme="minorHAnsi"/>
        </w:rPr>
        <w:t xml:space="preserve">A number is considered an outlier if:  </w:t>
      </w:r>
      <w:r>
        <w:rPr>
          <w:rFonts w:asciiTheme="minorHAnsi" w:hAnsiTheme="minorHAnsi" w:cstheme="minorHAnsi"/>
        </w:rPr>
        <w:tab/>
        <w:t>The number x &lt; Q</w:t>
      </w:r>
      <w:r>
        <w:rPr>
          <w:rFonts w:asciiTheme="minorHAnsi" w:hAnsiTheme="minorHAnsi" w:cstheme="minorHAnsi"/>
          <w:vertAlign w:val="subscript"/>
        </w:rPr>
        <w:t>1</w:t>
      </w:r>
      <w:r>
        <w:rPr>
          <w:rFonts w:asciiTheme="minorHAnsi" w:hAnsiTheme="minorHAnsi" w:cstheme="minorHAnsi"/>
        </w:rPr>
        <w:t xml:space="preserve"> – 1.5(IQR)</w:t>
      </w:r>
    </w:p>
    <w:p w14:paraId="1C81EB84" w14:textId="77777777" w:rsidR="00DE320A" w:rsidRDefault="00DE320A" w:rsidP="00DE320A">
      <w:pPr>
        <w:ind w:firstLine="720"/>
        <w:jc w:val="center"/>
        <w:rPr>
          <w:rFonts w:asciiTheme="minorHAnsi" w:hAnsiTheme="minorHAnsi" w:cstheme="minorHAnsi"/>
        </w:rPr>
      </w:pPr>
      <w:r>
        <w:rPr>
          <w:rFonts w:asciiTheme="minorHAnsi" w:hAnsiTheme="minorHAnsi" w:cstheme="minorHAnsi"/>
        </w:rPr>
        <w:t>Or</w:t>
      </w:r>
    </w:p>
    <w:p w14:paraId="3F34F913" w14:textId="77777777" w:rsidR="00DE320A" w:rsidRDefault="00DE320A" w:rsidP="00DE320A">
      <w:pPr>
        <w:ind w:firstLine="720"/>
        <w:jc w:val="center"/>
        <w:rPr>
          <w:rFonts w:asciiTheme="minorHAnsi" w:hAnsiTheme="minorHAnsi" w:cstheme="minorHAnsi"/>
        </w:rPr>
      </w:pPr>
      <w:r>
        <w:rPr>
          <w:rFonts w:asciiTheme="minorHAnsi" w:hAnsiTheme="minorHAnsi" w:cstheme="minorHAnsi"/>
        </w:rPr>
        <w:t>The number x &gt; Q</w:t>
      </w:r>
      <w:r>
        <w:rPr>
          <w:rFonts w:asciiTheme="minorHAnsi" w:hAnsiTheme="minorHAnsi" w:cstheme="minorHAnsi"/>
          <w:vertAlign w:val="subscript"/>
        </w:rPr>
        <w:t>3</w:t>
      </w:r>
      <w:r>
        <w:rPr>
          <w:rFonts w:asciiTheme="minorHAnsi" w:hAnsiTheme="minorHAnsi" w:cstheme="minorHAnsi"/>
        </w:rPr>
        <w:t xml:space="preserve"> + 1.5(IQR)</w:t>
      </w:r>
    </w:p>
    <w:p w14:paraId="6E442ABC" w14:textId="77777777" w:rsidR="00DE320A" w:rsidRDefault="00DE320A" w:rsidP="00DE320A">
      <w:pPr>
        <w:rPr>
          <w:rFonts w:asciiTheme="minorHAnsi" w:hAnsiTheme="minorHAnsi" w:cstheme="minorHAnsi"/>
        </w:rPr>
      </w:pPr>
      <w:r>
        <w:rPr>
          <w:rFonts w:asciiTheme="minorHAnsi" w:hAnsiTheme="minorHAnsi" w:cstheme="minorHAnsi"/>
        </w:rPr>
        <w:t>***Are there any outliers in Example 1?</w:t>
      </w:r>
    </w:p>
    <w:p w14:paraId="48287086" w14:textId="77777777" w:rsidR="00DE320A" w:rsidRPr="009539CC" w:rsidRDefault="00DE320A" w:rsidP="00DE320A">
      <w:pPr>
        <w:rPr>
          <w:rFonts w:asciiTheme="minorHAnsi" w:hAnsiTheme="minorHAnsi" w:cstheme="minorHAnsi"/>
        </w:rPr>
      </w:pPr>
    </w:p>
    <w:p w14:paraId="527192D4" w14:textId="77777777" w:rsidR="00E61C0D" w:rsidRDefault="00E61C0D" w:rsidP="00DE320A">
      <w:pPr>
        <w:rPr>
          <w:rFonts w:asciiTheme="minorHAnsi" w:hAnsiTheme="minorHAnsi" w:cstheme="minorHAnsi"/>
          <w:b/>
          <w:sz w:val="32"/>
          <w:szCs w:val="32"/>
        </w:rPr>
      </w:pPr>
    </w:p>
    <w:p w14:paraId="6A1ABA29" w14:textId="77777777" w:rsidR="00E61C0D" w:rsidRDefault="00E61C0D" w:rsidP="00DE320A">
      <w:pPr>
        <w:rPr>
          <w:rFonts w:asciiTheme="minorHAnsi" w:hAnsiTheme="minorHAnsi" w:cstheme="minorHAnsi"/>
          <w:b/>
          <w:sz w:val="32"/>
          <w:szCs w:val="32"/>
        </w:rPr>
      </w:pPr>
    </w:p>
    <w:p w14:paraId="1E64AD5C" w14:textId="77777777" w:rsidR="00E61C0D" w:rsidRPr="00340194" w:rsidRDefault="00E61C0D" w:rsidP="00E61C0D">
      <w:pPr>
        <w:rPr>
          <w:rFonts w:asciiTheme="minorHAnsi" w:hAnsiTheme="minorHAnsi" w:cstheme="minorHAnsi"/>
        </w:rPr>
      </w:pPr>
      <w:r>
        <w:rPr>
          <w:rFonts w:asciiTheme="minorHAnsi" w:hAnsiTheme="minorHAnsi" w:cstheme="minorHAnsi"/>
          <w:b/>
        </w:rPr>
        <w:lastRenderedPageBreak/>
        <w:t xml:space="preserve">Mean </w:t>
      </w:r>
      <w:r>
        <w:rPr>
          <w:rFonts w:asciiTheme="minorHAnsi" w:hAnsiTheme="minorHAnsi" w:cstheme="minorHAnsi"/>
        </w:rPr>
        <w:t xml:space="preserve">measures the center of the data. It is represented by </w:t>
      </w:r>
      <m:oMath>
        <m:bar>
          <m:barPr>
            <m:pos m:val="top"/>
            <m:ctrlPr>
              <w:rPr>
                <w:rFonts w:ascii="Cambria Math" w:hAnsi="Cambria Math" w:cstheme="minorHAnsi"/>
                <w:b/>
                <w:i/>
              </w:rPr>
            </m:ctrlPr>
          </m:barPr>
          <m:e>
            <m:r>
              <m:rPr>
                <m:sty m:val="bi"/>
              </m:rPr>
              <w:rPr>
                <w:rFonts w:ascii="Cambria Math" w:hAnsi="Cambria Math" w:cstheme="minorHAnsi"/>
              </w:rPr>
              <m:t>x</m:t>
            </m:r>
          </m:e>
        </m:bar>
      </m:oMath>
      <w:r w:rsidRPr="00340194">
        <w:rPr>
          <w:rFonts w:asciiTheme="minorHAnsi" w:hAnsiTheme="minorHAnsi" w:cstheme="minorHAnsi"/>
        </w:rPr>
        <w:t>,</w:t>
      </w:r>
      <w:r>
        <w:rPr>
          <w:rFonts w:asciiTheme="minorHAnsi" w:hAnsiTheme="minorHAnsi" w:cstheme="minorHAnsi"/>
        </w:rPr>
        <w:t xml:space="preserve"> pronounced “x bar.”</w:t>
      </w:r>
    </w:p>
    <w:p w14:paraId="175B5C92" w14:textId="77777777" w:rsidR="00E61C0D" w:rsidRPr="00340194" w:rsidRDefault="00E61C0D" w:rsidP="00E61C0D">
      <w:pPr>
        <w:rPr>
          <w:rFonts w:asciiTheme="minorHAnsi" w:hAnsiTheme="minorHAnsi" w:cstheme="minorHAnsi"/>
        </w:rPr>
      </w:pPr>
      <w:r w:rsidRPr="009C1CA7">
        <w:rPr>
          <w:rFonts w:asciiTheme="minorHAnsi" w:hAnsiTheme="minorHAnsi" w:cstheme="minorHAnsi"/>
          <w:b/>
        </w:rPr>
        <w:t>Standard Deviation</w:t>
      </w:r>
      <w:r w:rsidRPr="009C1CA7">
        <w:rPr>
          <w:rFonts w:asciiTheme="minorHAnsi" w:hAnsiTheme="minorHAnsi" w:cstheme="minorHAnsi"/>
        </w:rPr>
        <w:t xml:space="preserve"> measures the spread of the data.</w:t>
      </w:r>
      <w:r>
        <w:rPr>
          <w:rFonts w:asciiTheme="minorHAnsi" w:hAnsiTheme="minorHAnsi" w:cstheme="minorHAnsi"/>
        </w:rPr>
        <w:t xml:space="preserve"> It is represented by</w:t>
      </w:r>
      <w:r w:rsidRPr="00340194">
        <w:rPr>
          <w:rFonts w:asciiTheme="minorHAnsi" w:hAnsiTheme="minorHAnsi" w:cstheme="minorHAnsi"/>
          <w:b/>
        </w:rPr>
        <w:t xml:space="preserve"> </w:t>
      </w:r>
      <m:oMath>
        <m:r>
          <m:rPr>
            <m:sty m:val="bi"/>
          </m:rPr>
          <w:rPr>
            <w:rFonts w:ascii="Cambria Math" w:hAnsi="Cambria Math" w:cstheme="minorHAnsi"/>
          </w:rPr>
          <m:t>σ</m:t>
        </m:r>
      </m:oMath>
      <w:r>
        <w:rPr>
          <w:rFonts w:asciiTheme="minorHAnsi" w:hAnsiTheme="minorHAnsi" w:cstheme="minorHAnsi"/>
        </w:rPr>
        <w:t>.</w:t>
      </w:r>
    </w:p>
    <w:p w14:paraId="26FAFEB8" w14:textId="77777777" w:rsidR="00E61C0D" w:rsidRDefault="00E61C0D" w:rsidP="00E61C0D">
      <w:pPr>
        <w:rPr>
          <w:rFonts w:asciiTheme="minorHAnsi" w:hAnsiTheme="minorHAnsi" w:cstheme="minorHAnsi"/>
        </w:rPr>
      </w:pPr>
    </w:p>
    <w:p w14:paraId="060A9CBC" w14:textId="77777777" w:rsidR="00E61C0D" w:rsidRPr="00A117C3" w:rsidRDefault="00E61C0D" w:rsidP="00E61C0D">
      <w:pPr>
        <w:rPr>
          <w:rFonts w:asciiTheme="minorHAnsi" w:hAnsiTheme="minorHAnsi" w:cstheme="minorHAnsi"/>
          <w:b/>
          <w:u w:val="single"/>
        </w:rPr>
      </w:pPr>
      <w:r w:rsidRPr="00A117C3">
        <w:rPr>
          <w:rFonts w:asciiTheme="minorHAnsi" w:hAnsiTheme="minorHAnsi" w:cstheme="minorHAnsi"/>
          <w:b/>
          <w:u w:val="single"/>
        </w:rPr>
        <w:t>Steps for finding Standard Deviation</w:t>
      </w:r>
    </w:p>
    <w:p w14:paraId="602B7B23" w14:textId="77777777" w:rsidR="00E61C0D" w:rsidRPr="009C1CA7" w:rsidRDefault="00E61C0D" w:rsidP="00E61C0D">
      <w:pPr>
        <w:rPr>
          <w:rFonts w:asciiTheme="minorHAnsi" w:hAnsiTheme="minorHAnsi" w:cstheme="minorHAnsi"/>
        </w:rPr>
      </w:pPr>
      <w:r w:rsidRPr="009C1CA7">
        <w:rPr>
          <w:rFonts w:asciiTheme="minorHAnsi" w:hAnsiTheme="minorHAnsi" w:cstheme="minorHAnsi"/>
          <w:b/>
        </w:rPr>
        <w:t>Step 1:</w:t>
      </w:r>
      <w:r w:rsidRPr="009C1CA7">
        <w:rPr>
          <w:rFonts w:asciiTheme="minorHAnsi" w:hAnsiTheme="minorHAnsi" w:cstheme="minorHAnsi"/>
        </w:rPr>
        <w:t xml:space="preserve"> Calculate the mean, </w:t>
      </w:r>
      <m:oMath>
        <m:acc>
          <m:accPr>
            <m:chr m:val="̅"/>
            <m:ctrlPr>
              <w:rPr>
                <w:rFonts w:ascii="Cambria Math" w:hAnsi="Cambria Math" w:cstheme="minorHAnsi"/>
                <w:i/>
              </w:rPr>
            </m:ctrlPr>
          </m:accPr>
          <m:e>
            <m:r>
              <w:rPr>
                <w:rFonts w:ascii="Cambria Math" w:hAnsi="Cambria Math" w:cstheme="minorHAnsi"/>
              </w:rPr>
              <m:t>x</m:t>
            </m:r>
          </m:e>
        </m:acc>
        <m:r>
          <w:rPr>
            <w:rFonts w:ascii="Cambria Math" w:hAnsi="Cambria Math" w:cstheme="minorHAnsi"/>
          </w:rPr>
          <m:t>.</m:t>
        </m:r>
      </m:oMath>
    </w:p>
    <w:p w14:paraId="7F1FD94F" w14:textId="77777777" w:rsidR="00E61C0D" w:rsidRPr="009C1CA7" w:rsidRDefault="00E61C0D" w:rsidP="00E61C0D">
      <w:pPr>
        <w:rPr>
          <w:rFonts w:asciiTheme="minorHAnsi" w:hAnsiTheme="minorHAnsi" w:cstheme="minorHAnsi"/>
        </w:rPr>
      </w:pPr>
      <w:r w:rsidRPr="009C1CA7">
        <w:rPr>
          <w:rFonts w:asciiTheme="minorHAnsi" w:hAnsiTheme="minorHAnsi" w:cstheme="minorHAnsi"/>
          <w:b/>
        </w:rPr>
        <w:t>Step 2:</w:t>
      </w:r>
      <w:r w:rsidRPr="009C1CA7">
        <w:rPr>
          <w:rFonts w:asciiTheme="minorHAnsi" w:hAnsiTheme="minorHAnsi" w:cstheme="minorHAnsi"/>
        </w:rPr>
        <w:t xml:space="preserve"> Calculate each data value’s deviation from the mean by finding </w:t>
      </w:r>
      <m:oMath>
        <m:r>
          <w:rPr>
            <w:rFonts w:ascii="Cambria Math" w:hAnsi="Cambria Math" w:cstheme="minorHAnsi"/>
          </w:rPr>
          <m:t>x-</m:t>
        </m:r>
        <m:acc>
          <m:accPr>
            <m:chr m:val="̅"/>
            <m:ctrlPr>
              <w:rPr>
                <w:rFonts w:ascii="Cambria Math" w:hAnsi="Cambria Math" w:cstheme="minorHAnsi"/>
                <w:i/>
              </w:rPr>
            </m:ctrlPr>
          </m:accPr>
          <m:e>
            <m:r>
              <w:rPr>
                <w:rFonts w:ascii="Cambria Math" w:hAnsi="Cambria Math" w:cstheme="minorHAnsi"/>
              </w:rPr>
              <m:t>x</m:t>
            </m:r>
          </m:e>
        </m:acc>
      </m:oMath>
      <w:r w:rsidRPr="009C1CA7">
        <w:rPr>
          <w:rFonts w:asciiTheme="minorHAnsi" w:hAnsiTheme="minorHAnsi" w:cstheme="minorHAnsi"/>
        </w:rPr>
        <w:t xml:space="preserve"> for each data value </w:t>
      </w:r>
      <m:oMath>
        <m:r>
          <w:rPr>
            <w:rFonts w:ascii="Cambria Math" w:hAnsi="Cambria Math" w:cstheme="minorHAnsi"/>
          </w:rPr>
          <m:t>x</m:t>
        </m:r>
      </m:oMath>
      <w:r w:rsidRPr="009C1CA7">
        <w:rPr>
          <w:rFonts w:asciiTheme="minorHAnsi" w:hAnsiTheme="minorHAnsi" w:cstheme="minorHAnsi"/>
        </w:rPr>
        <w:t>.</w:t>
      </w:r>
    </w:p>
    <w:p w14:paraId="03E0A59D" w14:textId="77777777" w:rsidR="00E61C0D" w:rsidRPr="009C1CA7" w:rsidRDefault="00E61C0D" w:rsidP="00E61C0D">
      <w:pPr>
        <w:rPr>
          <w:rFonts w:asciiTheme="minorHAnsi" w:hAnsiTheme="minorHAnsi" w:cstheme="minorHAnsi"/>
        </w:rPr>
      </w:pPr>
      <w:r w:rsidRPr="009C1CA7">
        <w:rPr>
          <w:rFonts w:asciiTheme="minorHAnsi" w:hAnsiTheme="minorHAnsi" w:cstheme="minorHAnsi"/>
          <w:b/>
        </w:rPr>
        <w:t>Step 3:</w:t>
      </w:r>
      <w:r w:rsidRPr="009C1CA7">
        <w:rPr>
          <w:rFonts w:asciiTheme="minorHAnsi" w:hAnsiTheme="minorHAnsi" w:cstheme="minorHAnsi"/>
        </w:rPr>
        <w:t xml:space="preserve"> Find </w:t>
      </w:r>
      <m:oMath>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x-</m:t>
                </m:r>
                <m:acc>
                  <m:accPr>
                    <m:chr m:val="̅"/>
                    <m:ctrlPr>
                      <w:rPr>
                        <w:rFonts w:ascii="Cambria Math" w:hAnsi="Cambria Math" w:cstheme="minorHAnsi"/>
                        <w:i/>
                      </w:rPr>
                    </m:ctrlPr>
                  </m:accPr>
                  <m:e>
                    <m:r>
                      <w:rPr>
                        <w:rFonts w:ascii="Cambria Math" w:hAnsi="Cambria Math" w:cstheme="minorHAnsi"/>
                      </w:rPr>
                      <m:t>x</m:t>
                    </m:r>
                  </m:e>
                </m:acc>
              </m:e>
            </m:d>
          </m:e>
          <m:sup>
            <m:r>
              <w:rPr>
                <w:rFonts w:ascii="Cambria Math" w:hAnsi="Cambria Math" w:cstheme="minorHAnsi"/>
              </w:rPr>
              <m:t>2</m:t>
            </m:r>
          </m:sup>
        </m:sSup>
      </m:oMath>
      <w:r w:rsidRPr="009C1CA7">
        <w:rPr>
          <w:rFonts w:asciiTheme="minorHAnsi" w:hAnsiTheme="minorHAnsi" w:cstheme="minorHAnsi"/>
        </w:rPr>
        <w:t>, the square of each deviation.</w:t>
      </w:r>
    </w:p>
    <w:p w14:paraId="5C3E1987" w14:textId="77777777" w:rsidR="00E61C0D" w:rsidRPr="009C1CA7" w:rsidRDefault="00E61C0D" w:rsidP="00E61C0D">
      <w:pPr>
        <w:rPr>
          <w:rFonts w:asciiTheme="minorHAnsi" w:hAnsiTheme="minorHAnsi" w:cstheme="minorHAnsi"/>
        </w:rPr>
      </w:pPr>
      <w:r w:rsidRPr="009C1CA7">
        <w:rPr>
          <w:rFonts w:asciiTheme="minorHAnsi" w:hAnsiTheme="minorHAnsi" w:cstheme="minorHAnsi"/>
          <w:b/>
        </w:rPr>
        <w:t>Step 4:</w:t>
      </w:r>
      <w:r w:rsidRPr="009C1CA7">
        <w:rPr>
          <w:rFonts w:asciiTheme="minorHAnsi" w:hAnsiTheme="minorHAnsi" w:cstheme="minorHAnsi"/>
        </w:rPr>
        <w:t xml:space="preserve"> Find the sum </w:t>
      </w:r>
      <w:r>
        <w:rPr>
          <w:rFonts w:asciiTheme="minorHAnsi" w:hAnsiTheme="minorHAnsi" w:cstheme="minorHAnsi"/>
        </w:rPr>
        <w:t xml:space="preserve">of </w:t>
      </w:r>
      <w:r w:rsidRPr="009C1CA7">
        <w:rPr>
          <w:rFonts w:asciiTheme="minorHAnsi" w:hAnsiTheme="minorHAnsi" w:cstheme="minorHAnsi"/>
        </w:rPr>
        <w:t xml:space="preserve">all </w:t>
      </w:r>
      <m:oMath>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x-</m:t>
                </m:r>
                <m:acc>
                  <m:accPr>
                    <m:chr m:val="̅"/>
                    <m:ctrlPr>
                      <w:rPr>
                        <w:rFonts w:ascii="Cambria Math" w:hAnsi="Cambria Math" w:cstheme="minorHAnsi"/>
                        <w:i/>
                      </w:rPr>
                    </m:ctrlPr>
                  </m:accPr>
                  <m:e>
                    <m:r>
                      <w:rPr>
                        <w:rFonts w:ascii="Cambria Math" w:hAnsi="Cambria Math" w:cstheme="minorHAnsi"/>
                      </w:rPr>
                      <m:t>x</m:t>
                    </m:r>
                  </m:e>
                </m:acc>
              </m:e>
            </m:d>
          </m:e>
          <m:sup>
            <m:r>
              <w:rPr>
                <w:rFonts w:ascii="Cambria Math" w:hAnsi="Cambria Math" w:cstheme="minorHAnsi"/>
              </w:rPr>
              <m:t>2</m:t>
            </m:r>
          </m:sup>
        </m:sSup>
      </m:oMath>
      <w:r w:rsidRPr="009C1CA7">
        <w:rPr>
          <w:rFonts w:asciiTheme="minorHAnsi" w:hAnsiTheme="minorHAnsi" w:cstheme="minorHAnsi"/>
        </w:rPr>
        <w:t>.</w:t>
      </w:r>
    </w:p>
    <w:p w14:paraId="5566314D" w14:textId="77777777" w:rsidR="00E61C0D" w:rsidRPr="009C1CA7" w:rsidRDefault="00E61C0D" w:rsidP="00E61C0D">
      <w:pPr>
        <w:rPr>
          <w:rFonts w:asciiTheme="minorHAnsi" w:hAnsiTheme="minorHAnsi" w:cstheme="minorHAnsi"/>
        </w:rPr>
      </w:pPr>
      <w:r w:rsidRPr="009C1CA7">
        <w:rPr>
          <w:rFonts w:asciiTheme="minorHAnsi" w:hAnsiTheme="minorHAnsi" w:cstheme="minorHAnsi"/>
          <w:b/>
        </w:rPr>
        <w:t>Step 5:</w:t>
      </w:r>
      <w:r w:rsidRPr="009C1CA7">
        <w:rPr>
          <w:rFonts w:asciiTheme="minorHAnsi" w:hAnsiTheme="minorHAnsi" w:cstheme="minorHAnsi"/>
        </w:rPr>
        <w:t xml:space="preserve"> Divide the sum of </w:t>
      </w:r>
      <m:oMath>
        <m:sSup>
          <m:sSupPr>
            <m:ctrlPr>
              <w:rPr>
                <w:rFonts w:ascii="Cambria Math" w:hAnsi="Cambria Math" w:cstheme="minorHAnsi"/>
                <w:i/>
              </w:rPr>
            </m:ctrlPr>
          </m:sSupPr>
          <m:e>
            <m:d>
              <m:dPr>
                <m:ctrlPr>
                  <w:rPr>
                    <w:rFonts w:ascii="Cambria Math" w:hAnsi="Cambria Math" w:cstheme="minorHAnsi"/>
                    <w:i/>
                  </w:rPr>
                </m:ctrlPr>
              </m:dPr>
              <m:e>
                <m:r>
                  <w:rPr>
                    <w:rFonts w:ascii="Cambria Math" w:hAnsi="Cambria Math" w:cstheme="minorHAnsi"/>
                  </w:rPr>
                  <m:t>x-</m:t>
                </m:r>
                <m:acc>
                  <m:accPr>
                    <m:chr m:val="̅"/>
                    <m:ctrlPr>
                      <w:rPr>
                        <w:rFonts w:ascii="Cambria Math" w:hAnsi="Cambria Math" w:cstheme="minorHAnsi"/>
                        <w:i/>
                      </w:rPr>
                    </m:ctrlPr>
                  </m:accPr>
                  <m:e>
                    <m:r>
                      <w:rPr>
                        <w:rFonts w:ascii="Cambria Math" w:hAnsi="Cambria Math" w:cstheme="minorHAnsi"/>
                      </w:rPr>
                      <m:t>x</m:t>
                    </m:r>
                  </m:e>
                </m:acc>
              </m:e>
            </m:d>
          </m:e>
          <m:sup>
            <m:r>
              <w:rPr>
                <w:rFonts w:ascii="Cambria Math" w:hAnsi="Cambria Math" w:cstheme="minorHAnsi"/>
              </w:rPr>
              <m:t>2</m:t>
            </m:r>
          </m:sup>
        </m:sSup>
      </m:oMath>
      <w:r w:rsidRPr="009C1CA7">
        <w:rPr>
          <w:rFonts w:asciiTheme="minorHAnsi" w:hAnsiTheme="minorHAnsi" w:cstheme="minorHAnsi"/>
        </w:rPr>
        <w:t xml:space="preserve"> by the number of numbers, the mean of the squared deviations.</w:t>
      </w:r>
    </w:p>
    <w:p w14:paraId="4C7E27F8" w14:textId="77777777" w:rsidR="00E61C0D" w:rsidRPr="009C1CA7" w:rsidRDefault="00E61C0D" w:rsidP="00E61C0D">
      <w:pPr>
        <w:rPr>
          <w:rFonts w:asciiTheme="minorHAnsi" w:hAnsiTheme="minorHAnsi" w:cstheme="minorHAnsi"/>
        </w:rPr>
      </w:pPr>
      <w:r w:rsidRPr="009C1CA7">
        <w:rPr>
          <w:rFonts w:asciiTheme="minorHAnsi" w:hAnsiTheme="minorHAnsi" w:cstheme="minorHAnsi"/>
          <w:b/>
        </w:rPr>
        <w:t>Step 6:</w:t>
      </w:r>
      <w:r w:rsidRPr="009C1CA7">
        <w:rPr>
          <w:rFonts w:asciiTheme="minorHAnsi" w:hAnsiTheme="minorHAnsi" w:cstheme="minorHAnsi"/>
        </w:rPr>
        <w:t xml:space="preserve"> Take the square root of the mean of the squared deviations.</w:t>
      </w:r>
    </w:p>
    <w:p w14:paraId="1ED03C7F" w14:textId="77777777" w:rsidR="00E61C0D" w:rsidRPr="009C1CA7" w:rsidRDefault="00E61C0D" w:rsidP="00E61C0D">
      <w:pPr>
        <w:rPr>
          <w:rFonts w:asciiTheme="minorHAnsi" w:hAnsiTheme="minorHAnsi" w:cstheme="minorHAnsi"/>
        </w:rPr>
      </w:pPr>
    </w:p>
    <w:p w14:paraId="35ADA117" w14:textId="77777777" w:rsidR="00E61C0D" w:rsidRPr="009C1CA7" w:rsidRDefault="00E61C0D" w:rsidP="00E61C0D">
      <w:pPr>
        <w:rPr>
          <w:rFonts w:asciiTheme="minorHAnsi" w:hAnsiTheme="minorHAnsi" w:cstheme="minorHAnsi"/>
        </w:rPr>
      </w:pPr>
      <w:r w:rsidRPr="009C1CA7">
        <w:rPr>
          <w:rFonts w:asciiTheme="minorHAnsi" w:hAnsiTheme="minorHAnsi" w:cstheme="minorHAnsi"/>
          <w:b/>
        </w:rPr>
        <w:t xml:space="preserve">Example </w:t>
      </w:r>
      <w:r>
        <w:rPr>
          <w:rFonts w:asciiTheme="minorHAnsi" w:hAnsiTheme="minorHAnsi" w:cstheme="minorHAnsi"/>
          <w:b/>
        </w:rPr>
        <w:t>5</w:t>
      </w:r>
      <w:r w:rsidRPr="009C1CA7">
        <w:rPr>
          <w:rFonts w:asciiTheme="minorHAnsi" w:hAnsiTheme="minorHAnsi" w:cstheme="minorHAnsi"/>
        </w:rPr>
        <w:t xml:space="preserve"> Calculating the Standard Deviation</w:t>
      </w:r>
    </w:p>
    <w:p w14:paraId="6109B7BC" w14:textId="77777777" w:rsidR="00E61C0D" w:rsidRDefault="00E61C0D" w:rsidP="00E61C0D">
      <w:pPr>
        <w:rPr>
          <w:rFonts w:asciiTheme="minorHAnsi" w:hAnsiTheme="minorHAnsi" w:cstheme="minorHAnsi"/>
        </w:rPr>
      </w:pPr>
      <w:r w:rsidRPr="009C1CA7">
        <w:rPr>
          <w:rFonts w:asciiTheme="minorHAnsi" w:hAnsiTheme="minorHAnsi" w:cstheme="minorHAnsi"/>
        </w:rPr>
        <w:t>Calculate the standard</w:t>
      </w:r>
      <w:r>
        <w:rPr>
          <w:rFonts w:asciiTheme="minorHAnsi" w:hAnsiTheme="minorHAnsi" w:cstheme="minorHAnsi"/>
        </w:rPr>
        <w:t xml:space="preserve"> deviation for the data from Example 1</w:t>
      </w:r>
      <w:r w:rsidRPr="009C1CA7">
        <w:rPr>
          <w:rFonts w:asciiTheme="minorHAnsi" w:hAnsiTheme="minorHAnsi" w:cstheme="minorHAnsi"/>
        </w:rPr>
        <w:t>.  Use the table to assist you.</w:t>
      </w:r>
    </w:p>
    <w:p w14:paraId="4CDA92F8" w14:textId="77777777" w:rsidR="00E61C0D" w:rsidRDefault="00E61C0D" w:rsidP="00E61C0D">
      <w:pPr>
        <w:rPr>
          <w:rFonts w:asciiTheme="minorHAnsi" w:hAnsiTheme="minorHAnsi" w:cstheme="minorHAnsi"/>
        </w:rPr>
      </w:pPr>
    </w:p>
    <w:p w14:paraId="78450E9B" w14:textId="77777777" w:rsidR="00E61C0D" w:rsidRPr="009C1CA7" w:rsidRDefault="00E61C0D" w:rsidP="00E61C0D">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 xml:space="preserve">Calculate the mean:   </w:t>
      </w:r>
      <m:oMath>
        <m:bar>
          <m:barPr>
            <m:pos m:val="top"/>
            <m:ctrlPr>
              <w:rPr>
                <w:rFonts w:ascii="Cambria Math" w:hAnsi="Cambria Math" w:cstheme="minorHAnsi"/>
                <w:i/>
              </w:rPr>
            </m:ctrlPr>
          </m:barPr>
          <m:e>
            <m:r>
              <w:rPr>
                <w:rFonts w:ascii="Cambria Math" w:hAnsi="Cambria Math" w:cstheme="minorHAnsi"/>
              </w:rPr>
              <m:t>x</m:t>
            </m:r>
          </m:e>
        </m:bar>
        <m:r>
          <w:rPr>
            <w:rFonts w:ascii="Cambria Math" w:hAnsi="Cambria Math" w:cstheme="minorHAnsi"/>
          </w:rPr>
          <m:t>=________</m:t>
        </m:r>
      </m:oMath>
    </w:p>
    <w:p w14:paraId="0C4E3A56" w14:textId="77777777" w:rsidR="00E61C0D" w:rsidRPr="009C1CA7" w:rsidRDefault="00E61C0D" w:rsidP="00E61C0D">
      <w:pPr>
        <w:rPr>
          <w:rFonts w:asciiTheme="minorHAnsi" w:hAnsiTheme="minorHAnsi" w:cstheme="minorHAnsi"/>
        </w:rPr>
      </w:pPr>
    </w:p>
    <w:tbl>
      <w:tblPr>
        <w:tblStyle w:val="TableGrid"/>
        <w:tblW w:w="0" w:type="auto"/>
        <w:jc w:val="center"/>
        <w:tblLook w:val="04A0" w:firstRow="1" w:lastRow="0" w:firstColumn="1" w:lastColumn="0" w:noHBand="0" w:noVBand="1"/>
      </w:tblPr>
      <w:tblGrid>
        <w:gridCol w:w="3192"/>
        <w:gridCol w:w="3192"/>
        <w:gridCol w:w="3192"/>
      </w:tblGrid>
      <w:tr w:rsidR="00E61C0D" w:rsidRPr="009C1CA7" w14:paraId="21DC09B4" w14:textId="77777777" w:rsidTr="00214166">
        <w:trPr>
          <w:jc w:val="center"/>
        </w:trPr>
        <w:tc>
          <w:tcPr>
            <w:tcW w:w="3192" w:type="dxa"/>
          </w:tcPr>
          <w:p w14:paraId="3020A99E" w14:textId="77777777" w:rsidR="00E61C0D" w:rsidRPr="009C1CA7" w:rsidRDefault="00E61C0D" w:rsidP="00214166">
            <w:pPr>
              <w:jc w:val="center"/>
              <w:rPr>
                <w:rFonts w:asciiTheme="minorHAnsi" w:hAnsiTheme="minorHAnsi" w:cstheme="minorHAnsi"/>
                <w:b/>
              </w:rPr>
            </w:pPr>
            <w:r w:rsidRPr="009C1CA7">
              <w:rPr>
                <w:rFonts w:asciiTheme="minorHAnsi" w:hAnsiTheme="minorHAnsi" w:cstheme="minorHAnsi"/>
                <w:b/>
              </w:rPr>
              <w:t xml:space="preserve">Data value, </w:t>
            </w:r>
            <m:oMath>
              <m:r>
                <m:rPr>
                  <m:sty m:val="bi"/>
                </m:rPr>
                <w:rPr>
                  <w:rFonts w:ascii="Cambria Math" w:hAnsi="Cambria Math" w:cstheme="minorHAnsi"/>
                </w:rPr>
                <m:t>x</m:t>
              </m:r>
            </m:oMath>
          </w:p>
        </w:tc>
        <w:tc>
          <w:tcPr>
            <w:tcW w:w="3192" w:type="dxa"/>
          </w:tcPr>
          <w:p w14:paraId="7017EAF6" w14:textId="77777777" w:rsidR="00E61C0D" w:rsidRPr="009C1CA7" w:rsidRDefault="00E61C0D" w:rsidP="00214166">
            <w:pPr>
              <w:jc w:val="center"/>
              <w:rPr>
                <w:rFonts w:asciiTheme="minorHAnsi" w:hAnsiTheme="minorHAnsi" w:cstheme="minorHAnsi"/>
                <w:b/>
              </w:rPr>
            </w:pPr>
            <w:r w:rsidRPr="009C1CA7">
              <w:rPr>
                <w:rFonts w:asciiTheme="minorHAnsi" w:hAnsiTheme="minorHAnsi" w:cstheme="minorHAnsi"/>
                <w:b/>
              </w:rPr>
              <w:t xml:space="preserve">Deviation from mean, </w:t>
            </w:r>
            <m:oMath>
              <m:r>
                <m:rPr>
                  <m:sty m:val="bi"/>
                </m:rPr>
                <w:rPr>
                  <w:rFonts w:ascii="Cambria Math" w:hAnsi="Cambria Math" w:cstheme="minorHAnsi"/>
                </w:rPr>
                <m:t>x-</m:t>
              </m:r>
              <m:acc>
                <m:accPr>
                  <m:chr m:val="̅"/>
                  <m:ctrlPr>
                    <w:rPr>
                      <w:rFonts w:ascii="Cambria Math" w:hAnsi="Cambria Math" w:cstheme="minorHAnsi"/>
                      <w:b/>
                      <w:i/>
                    </w:rPr>
                  </m:ctrlPr>
                </m:accPr>
                <m:e>
                  <m:r>
                    <m:rPr>
                      <m:sty m:val="bi"/>
                    </m:rPr>
                    <w:rPr>
                      <w:rFonts w:ascii="Cambria Math" w:hAnsi="Cambria Math" w:cstheme="minorHAnsi"/>
                    </w:rPr>
                    <m:t>x</m:t>
                  </m:r>
                </m:e>
              </m:acc>
            </m:oMath>
          </w:p>
        </w:tc>
        <w:tc>
          <w:tcPr>
            <w:tcW w:w="3192" w:type="dxa"/>
          </w:tcPr>
          <w:p w14:paraId="609DD407" w14:textId="77777777" w:rsidR="00E61C0D" w:rsidRPr="009C1CA7" w:rsidRDefault="00E61C0D" w:rsidP="00214166">
            <w:pPr>
              <w:jc w:val="center"/>
              <w:rPr>
                <w:rFonts w:asciiTheme="minorHAnsi" w:hAnsiTheme="minorHAnsi" w:cstheme="minorHAnsi"/>
                <w:b/>
              </w:rPr>
            </w:pPr>
            <w:r w:rsidRPr="009C1CA7">
              <w:rPr>
                <w:rFonts w:asciiTheme="minorHAnsi" w:hAnsiTheme="minorHAnsi" w:cstheme="minorHAnsi"/>
                <w:b/>
              </w:rPr>
              <w:t xml:space="preserve">Squared deviation, </w:t>
            </w:r>
            <m:oMath>
              <m:sSup>
                <m:sSupPr>
                  <m:ctrlPr>
                    <w:rPr>
                      <w:rFonts w:ascii="Cambria Math" w:hAnsi="Cambria Math" w:cstheme="minorHAnsi"/>
                      <w:b/>
                      <w:i/>
                    </w:rPr>
                  </m:ctrlPr>
                </m:sSupPr>
                <m:e>
                  <m:d>
                    <m:dPr>
                      <m:ctrlPr>
                        <w:rPr>
                          <w:rFonts w:ascii="Cambria Math" w:hAnsi="Cambria Math" w:cstheme="minorHAnsi"/>
                          <w:b/>
                          <w:i/>
                        </w:rPr>
                      </m:ctrlPr>
                    </m:dPr>
                    <m:e>
                      <m:r>
                        <m:rPr>
                          <m:sty m:val="bi"/>
                        </m:rPr>
                        <w:rPr>
                          <w:rFonts w:ascii="Cambria Math" w:hAnsi="Cambria Math" w:cstheme="minorHAnsi"/>
                        </w:rPr>
                        <m:t>x-</m:t>
                      </m:r>
                      <m:acc>
                        <m:accPr>
                          <m:chr m:val="̅"/>
                          <m:ctrlPr>
                            <w:rPr>
                              <w:rFonts w:ascii="Cambria Math" w:hAnsi="Cambria Math" w:cstheme="minorHAnsi"/>
                              <w:b/>
                              <w:i/>
                            </w:rPr>
                          </m:ctrlPr>
                        </m:accPr>
                        <m:e>
                          <m:r>
                            <m:rPr>
                              <m:sty m:val="bi"/>
                            </m:rPr>
                            <w:rPr>
                              <w:rFonts w:ascii="Cambria Math" w:hAnsi="Cambria Math" w:cstheme="minorHAnsi"/>
                            </w:rPr>
                            <m:t>x</m:t>
                          </m:r>
                        </m:e>
                      </m:acc>
                    </m:e>
                  </m:d>
                </m:e>
                <m:sup>
                  <m:r>
                    <m:rPr>
                      <m:sty m:val="bi"/>
                    </m:rPr>
                    <w:rPr>
                      <w:rFonts w:ascii="Cambria Math" w:hAnsi="Cambria Math" w:cstheme="minorHAnsi"/>
                    </w:rPr>
                    <m:t>2</m:t>
                  </m:r>
                </m:sup>
              </m:sSup>
            </m:oMath>
          </w:p>
        </w:tc>
      </w:tr>
      <w:tr w:rsidR="00E61C0D" w:rsidRPr="009C1CA7" w14:paraId="400BBEF2" w14:textId="77777777" w:rsidTr="00214166">
        <w:trPr>
          <w:jc w:val="center"/>
        </w:trPr>
        <w:tc>
          <w:tcPr>
            <w:tcW w:w="3192" w:type="dxa"/>
          </w:tcPr>
          <w:p w14:paraId="116D0D38" w14:textId="77777777" w:rsidR="00E61C0D" w:rsidRPr="009C1CA7" w:rsidRDefault="00E61C0D" w:rsidP="00214166">
            <w:pPr>
              <w:jc w:val="center"/>
              <w:rPr>
                <w:rFonts w:asciiTheme="minorHAnsi" w:hAnsiTheme="minorHAnsi" w:cstheme="minorHAnsi"/>
                <w:sz w:val="32"/>
                <w:szCs w:val="32"/>
              </w:rPr>
            </w:pPr>
            <w:r>
              <w:rPr>
                <w:rFonts w:asciiTheme="minorHAnsi" w:hAnsiTheme="minorHAnsi" w:cstheme="minorHAnsi"/>
                <w:sz w:val="32"/>
                <w:szCs w:val="32"/>
              </w:rPr>
              <w:t>77</w:t>
            </w:r>
          </w:p>
        </w:tc>
        <w:tc>
          <w:tcPr>
            <w:tcW w:w="3192" w:type="dxa"/>
          </w:tcPr>
          <w:p w14:paraId="1FA0D41E" w14:textId="77777777" w:rsidR="00E61C0D" w:rsidRPr="009C1CA7" w:rsidRDefault="00E61C0D" w:rsidP="00214166">
            <w:pPr>
              <w:jc w:val="center"/>
              <w:rPr>
                <w:rFonts w:asciiTheme="minorHAnsi" w:hAnsiTheme="minorHAnsi" w:cstheme="minorHAnsi"/>
                <w:sz w:val="32"/>
                <w:szCs w:val="32"/>
              </w:rPr>
            </w:pPr>
          </w:p>
        </w:tc>
        <w:tc>
          <w:tcPr>
            <w:tcW w:w="3192" w:type="dxa"/>
          </w:tcPr>
          <w:p w14:paraId="77F65444" w14:textId="77777777" w:rsidR="00E61C0D" w:rsidRPr="009C1CA7" w:rsidRDefault="00E61C0D" w:rsidP="00214166">
            <w:pPr>
              <w:jc w:val="center"/>
              <w:rPr>
                <w:rFonts w:asciiTheme="minorHAnsi" w:hAnsiTheme="minorHAnsi" w:cstheme="minorHAnsi"/>
                <w:sz w:val="32"/>
                <w:szCs w:val="32"/>
              </w:rPr>
            </w:pPr>
          </w:p>
        </w:tc>
      </w:tr>
      <w:tr w:rsidR="00E61C0D" w:rsidRPr="009C1CA7" w14:paraId="6C2963D3" w14:textId="77777777" w:rsidTr="00214166">
        <w:trPr>
          <w:jc w:val="center"/>
        </w:trPr>
        <w:tc>
          <w:tcPr>
            <w:tcW w:w="3192" w:type="dxa"/>
          </w:tcPr>
          <w:p w14:paraId="1DA928B3" w14:textId="77777777" w:rsidR="00E61C0D" w:rsidRPr="009C1CA7" w:rsidRDefault="00E61C0D" w:rsidP="00214166">
            <w:pPr>
              <w:jc w:val="center"/>
              <w:rPr>
                <w:rFonts w:asciiTheme="minorHAnsi" w:hAnsiTheme="minorHAnsi" w:cstheme="minorHAnsi"/>
                <w:sz w:val="32"/>
                <w:szCs w:val="32"/>
              </w:rPr>
            </w:pPr>
            <w:r>
              <w:rPr>
                <w:rFonts w:asciiTheme="minorHAnsi" w:hAnsiTheme="minorHAnsi" w:cstheme="minorHAnsi"/>
                <w:sz w:val="32"/>
                <w:szCs w:val="32"/>
              </w:rPr>
              <w:t>84</w:t>
            </w:r>
          </w:p>
        </w:tc>
        <w:tc>
          <w:tcPr>
            <w:tcW w:w="3192" w:type="dxa"/>
          </w:tcPr>
          <w:p w14:paraId="7D8B2C3F" w14:textId="77777777" w:rsidR="00E61C0D" w:rsidRPr="009C1CA7" w:rsidRDefault="00E61C0D" w:rsidP="00214166">
            <w:pPr>
              <w:jc w:val="center"/>
              <w:rPr>
                <w:rFonts w:asciiTheme="minorHAnsi" w:hAnsiTheme="minorHAnsi" w:cstheme="minorHAnsi"/>
                <w:sz w:val="32"/>
                <w:szCs w:val="32"/>
              </w:rPr>
            </w:pPr>
          </w:p>
        </w:tc>
        <w:tc>
          <w:tcPr>
            <w:tcW w:w="3192" w:type="dxa"/>
          </w:tcPr>
          <w:p w14:paraId="5F2D6931" w14:textId="77777777" w:rsidR="00E61C0D" w:rsidRPr="009C1CA7" w:rsidRDefault="00E61C0D" w:rsidP="00214166">
            <w:pPr>
              <w:jc w:val="center"/>
              <w:rPr>
                <w:rFonts w:asciiTheme="minorHAnsi" w:hAnsiTheme="minorHAnsi" w:cstheme="minorHAnsi"/>
                <w:sz w:val="32"/>
                <w:szCs w:val="32"/>
              </w:rPr>
            </w:pPr>
          </w:p>
        </w:tc>
      </w:tr>
      <w:tr w:rsidR="00E61C0D" w:rsidRPr="009C1CA7" w14:paraId="0190EB78" w14:textId="77777777" w:rsidTr="00214166">
        <w:trPr>
          <w:jc w:val="center"/>
        </w:trPr>
        <w:tc>
          <w:tcPr>
            <w:tcW w:w="3192" w:type="dxa"/>
          </w:tcPr>
          <w:p w14:paraId="0AE78C7E" w14:textId="77777777" w:rsidR="00E61C0D" w:rsidRPr="009C1CA7" w:rsidRDefault="00E61C0D" w:rsidP="00214166">
            <w:pPr>
              <w:jc w:val="center"/>
              <w:rPr>
                <w:rFonts w:asciiTheme="minorHAnsi" w:hAnsiTheme="minorHAnsi" w:cstheme="minorHAnsi"/>
                <w:sz w:val="32"/>
                <w:szCs w:val="32"/>
              </w:rPr>
            </w:pPr>
            <w:r>
              <w:rPr>
                <w:rFonts w:asciiTheme="minorHAnsi" w:hAnsiTheme="minorHAnsi" w:cstheme="minorHAnsi"/>
                <w:sz w:val="32"/>
                <w:szCs w:val="32"/>
              </w:rPr>
              <w:t>86</w:t>
            </w:r>
          </w:p>
        </w:tc>
        <w:tc>
          <w:tcPr>
            <w:tcW w:w="3192" w:type="dxa"/>
          </w:tcPr>
          <w:p w14:paraId="7005748B" w14:textId="77777777" w:rsidR="00E61C0D" w:rsidRPr="009C1CA7" w:rsidRDefault="00E61C0D" w:rsidP="00214166">
            <w:pPr>
              <w:jc w:val="center"/>
              <w:rPr>
                <w:rFonts w:asciiTheme="minorHAnsi" w:hAnsiTheme="minorHAnsi" w:cstheme="minorHAnsi"/>
                <w:sz w:val="32"/>
                <w:szCs w:val="32"/>
              </w:rPr>
            </w:pPr>
          </w:p>
        </w:tc>
        <w:tc>
          <w:tcPr>
            <w:tcW w:w="3192" w:type="dxa"/>
          </w:tcPr>
          <w:p w14:paraId="1C54F03C" w14:textId="77777777" w:rsidR="00E61C0D" w:rsidRPr="009C1CA7" w:rsidRDefault="00E61C0D" w:rsidP="00214166">
            <w:pPr>
              <w:jc w:val="center"/>
              <w:rPr>
                <w:rFonts w:asciiTheme="minorHAnsi" w:hAnsiTheme="minorHAnsi" w:cstheme="minorHAnsi"/>
                <w:sz w:val="32"/>
                <w:szCs w:val="32"/>
              </w:rPr>
            </w:pPr>
          </w:p>
        </w:tc>
      </w:tr>
      <w:tr w:rsidR="00E61C0D" w:rsidRPr="009C1CA7" w14:paraId="152B092E" w14:textId="77777777" w:rsidTr="00214166">
        <w:trPr>
          <w:jc w:val="center"/>
        </w:trPr>
        <w:tc>
          <w:tcPr>
            <w:tcW w:w="3192" w:type="dxa"/>
          </w:tcPr>
          <w:p w14:paraId="2FA5FA84" w14:textId="77777777" w:rsidR="00E61C0D" w:rsidRPr="009C1CA7" w:rsidRDefault="00E61C0D" w:rsidP="00214166">
            <w:pPr>
              <w:jc w:val="center"/>
              <w:rPr>
                <w:rFonts w:asciiTheme="minorHAnsi" w:hAnsiTheme="minorHAnsi" w:cstheme="minorHAnsi"/>
                <w:sz w:val="32"/>
                <w:szCs w:val="32"/>
              </w:rPr>
            </w:pPr>
            <w:r>
              <w:rPr>
                <w:rFonts w:asciiTheme="minorHAnsi" w:hAnsiTheme="minorHAnsi" w:cstheme="minorHAnsi"/>
                <w:sz w:val="32"/>
                <w:szCs w:val="32"/>
              </w:rPr>
              <w:t>90</w:t>
            </w:r>
          </w:p>
        </w:tc>
        <w:tc>
          <w:tcPr>
            <w:tcW w:w="3192" w:type="dxa"/>
          </w:tcPr>
          <w:p w14:paraId="0D885BF8" w14:textId="77777777" w:rsidR="00E61C0D" w:rsidRPr="009C1CA7" w:rsidRDefault="00E61C0D" w:rsidP="00214166">
            <w:pPr>
              <w:jc w:val="center"/>
              <w:rPr>
                <w:rFonts w:asciiTheme="minorHAnsi" w:hAnsiTheme="minorHAnsi" w:cstheme="minorHAnsi"/>
                <w:sz w:val="32"/>
                <w:szCs w:val="32"/>
              </w:rPr>
            </w:pPr>
          </w:p>
        </w:tc>
        <w:tc>
          <w:tcPr>
            <w:tcW w:w="3192" w:type="dxa"/>
          </w:tcPr>
          <w:p w14:paraId="433CF90C" w14:textId="77777777" w:rsidR="00E61C0D" w:rsidRPr="009C1CA7" w:rsidRDefault="00E61C0D" w:rsidP="00214166">
            <w:pPr>
              <w:jc w:val="center"/>
              <w:rPr>
                <w:rFonts w:asciiTheme="minorHAnsi" w:hAnsiTheme="minorHAnsi" w:cstheme="minorHAnsi"/>
                <w:sz w:val="32"/>
                <w:szCs w:val="32"/>
              </w:rPr>
            </w:pPr>
          </w:p>
        </w:tc>
      </w:tr>
      <w:tr w:rsidR="00E61C0D" w:rsidRPr="009C1CA7" w14:paraId="0FE2DC58" w14:textId="77777777" w:rsidTr="00214166">
        <w:trPr>
          <w:jc w:val="center"/>
        </w:trPr>
        <w:tc>
          <w:tcPr>
            <w:tcW w:w="3192" w:type="dxa"/>
            <w:tcBorders>
              <w:bottom w:val="single" w:sz="4" w:space="0" w:color="auto"/>
            </w:tcBorders>
          </w:tcPr>
          <w:p w14:paraId="2F0BF457" w14:textId="77777777" w:rsidR="00E61C0D" w:rsidRPr="009C1CA7" w:rsidRDefault="00E61C0D" w:rsidP="00214166">
            <w:pPr>
              <w:jc w:val="center"/>
              <w:rPr>
                <w:rFonts w:asciiTheme="minorHAnsi" w:hAnsiTheme="minorHAnsi" w:cstheme="minorHAnsi"/>
                <w:sz w:val="32"/>
                <w:szCs w:val="32"/>
              </w:rPr>
            </w:pPr>
            <w:r>
              <w:rPr>
                <w:rFonts w:asciiTheme="minorHAnsi" w:hAnsiTheme="minorHAnsi" w:cstheme="minorHAnsi"/>
                <w:sz w:val="32"/>
                <w:szCs w:val="32"/>
              </w:rPr>
              <w:t>93</w:t>
            </w:r>
          </w:p>
        </w:tc>
        <w:tc>
          <w:tcPr>
            <w:tcW w:w="3192" w:type="dxa"/>
          </w:tcPr>
          <w:p w14:paraId="78A98425" w14:textId="77777777" w:rsidR="00E61C0D" w:rsidRPr="009C1CA7" w:rsidRDefault="00E61C0D" w:rsidP="00214166">
            <w:pPr>
              <w:jc w:val="center"/>
              <w:rPr>
                <w:rFonts w:asciiTheme="minorHAnsi" w:hAnsiTheme="minorHAnsi" w:cstheme="minorHAnsi"/>
                <w:sz w:val="32"/>
                <w:szCs w:val="32"/>
              </w:rPr>
            </w:pPr>
          </w:p>
        </w:tc>
        <w:tc>
          <w:tcPr>
            <w:tcW w:w="3192" w:type="dxa"/>
          </w:tcPr>
          <w:p w14:paraId="1A3F77C7" w14:textId="77777777" w:rsidR="00E61C0D" w:rsidRPr="009C1CA7" w:rsidRDefault="00E61C0D" w:rsidP="00214166">
            <w:pPr>
              <w:jc w:val="center"/>
              <w:rPr>
                <w:rFonts w:asciiTheme="minorHAnsi" w:hAnsiTheme="minorHAnsi" w:cstheme="minorHAnsi"/>
                <w:sz w:val="32"/>
                <w:szCs w:val="32"/>
              </w:rPr>
            </w:pPr>
          </w:p>
        </w:tc>
      </w:tr>
      <w:tr w:rsidR="00E61C0D" w:rsidRPr="009C1CA7" w14:paraId="4E588A52" w14:textId="77777777" w:rsidTr="00214166">
        <w:trPr>
          <w:jc w:val="center"/>
        </w:trPr>
        <w:tc>
          <w:tcPr>
            <w:tcW w:w="3192" w:type="dxa"/>
            <w:tcBorders>
              <w:left w:val="nil"/>
              <w:bottom w:val="nil"/>
            </w:tcBorders>
          </w:tcPr>
          <w:p w14:paraId="0D2BE7A6" w14:textId="77777777" w:rsidR="00E61C0D" w:rsidRPr="009C1CA7" w:rsidRDefault="00E61C0D" w:rsidP="00214166">
            <w:pPr>
              <w:jc w:val="center"/>
              <w:rPr>
                <w:rFonts w:asciiTheme="minorHAnsi" w:hAnsiTheme="minorHAnsi" w:cstheme="minorHAnsi"/>
              </w:rPr>
            </w:pPr>
          </w:p>
        </w:tc>
        <w:tc>
          <w:tcPr>
            <w:tcW w:w="3192" w:type="dxa"/>
          </w:tcPr>
          <w:p w14:paraId="68629050" w14:textId="77777777" w:rsidR="00E61C0D" w:rsidRPr="009C1CA7" w:rsidRDefault="00E61C0D" w:rsidP="00214166">
            <w:pPr>
              <w:jc w:val="center"/>
              <w:rPr>
                <w:rFonts w:asciiTheme="minorHAnsi" w:hAnsiTheme="minorHAnsi" w:cstheme="minorHAnsi"/>
                <w:b/>
              </w:rPr>
            </w:pPr>
            <w:r w:rsidRPr="009C1CA7">
              <w:rPr>
                <w:rFonts w:asciiTheme="minorHAnsi" w:hAnsiTheme="minorHAnsi" w:cstheme="minorHAnsi"/>
                <w:b/>
              </w:rPr>
              <w:t>Sum of squared deviation,</w:t>
            </w:r>
            <m:oMath>
              <m:r>
                <m:rPr>
                  <m:sty m:val="bi"/>
                </m:rPr>
                <w:rPr>
                  <w:rFonts w:ascii="Cambria Math" w:hAnsi="Cambria Math" w:cstheme="minorHAnsi"/>
                </w:rPr>
                <m:t xml:space="preserve"> </m:t>
              </m:r>
              <m:nary>
                <m:naryPr>
                  <m:chr m:val="∑"/>
                  <m:limLoc m:val="undOvr"/>
                  <m:subHide m:val="1"/>
                  <m:supHide m:val="1"/>
                  <m:ctrlPr>
                    <w:rPr>
                      <w:rFonts w:ascii="Cambria Math" w:hAnsi="Cambria Math" w:cstheme="minorHAnsi"/>
                      <w:b/>
                      <w:i/>
                    </w:rPr>
                  </m:ctrlPr>
                </m:naryPr>
                <m:sub/>
                <m:sup/>
                <m:e>
                  <m:sSup>
                    <m:sSupPr>
                      <m:ctrlPr>
                        <w:rPr>
                          <w:rFonts w:ascii="Cambria Math" w:hAnsi="Cambria Math" w:cstheme="minorHAnsi"/>
                          <w:b/>
                          <w:i/>
                        </w:rPr>
                      </m:ctrlPr>
                    </m:sSupPr>
                    <m:e>
                      <m:d>
                        <m:dPr>
                          <m:ctrlPr>
                            <w:rPr>
                              <w:rFonts w:ascii="Cambria Math" w:hAnsi="Cambria Math" w:cstheme="minorHAnsi"/>
                              <w:b/>
                              <w:i/>
                            </w:rPr>
                          </m:ctrlPr>
                        </m:dPr>
                        <m:e>
                          <m:r>
                            <m:rPr>
                              <m:sty m:val="bi"/>
                            </m:rPr>
                            <w:rPr>
                              <w:rFonts w:ascii="Cambria Math" w:hAnsi="Cambria Math" w:cstheme="minorHAnsi"/>
                            </w:rPr>
                            <m:t>x-</m:t>
                          </m:r>
                          <m:acc>
                            <m:accPr>
                              <m:chr m:val="̅"/>
                              <m:ctrlPr>
                                <w:rPr>
                                  <w:rFonts w:ascii="Cambria Math" w:hAnsi="Cambria Math" w:cstheme="minorHAnsi"/>
                                  <w:b/>
                                  <w:i/>
                                </w:rPr>
                              </m:ctrlPr>
                            </m:accPr>
                            <m:e>
                              <m:r>
                                <m:rPr>
                                  <m:sty m:val="bi"/>
                                </m:rPr>
                                <w:rPr>
                                  <w:rFonts w:ascii="Cambria Math" w:hAnsi="Cambria Math" w:cstheme="minorHAnsi"/>
                                </w:rPr>
                                <m:t>x</m:t>
                              </m:r>
                            </m:e>
                          </m:acc>
                        </m:e>
                      </m:d>
                    </m:e>
                    <m:sup>
                      <m:r>
                        <m:rPr>
                          <m:sty m:val="bi"/>
                        </m:rPr>
                        <w:rPr>
                          <w:rFonts w:ascii="Cambria Math" w:hAnsi="Cambria Math" w:cstheme="minorHAnsi"/>
                        </w:rPr>
                        <m:t>2</m:t>
                      </m:r>
                    </m:sup>
                  </m:sSup>
                </m:e>
              </m:nary>
            </m:oMath>
          </w:p>
        </w:tc>
        <w:tc>
          <w:tcPr>
            <w:tcW w:w="3192" w:type="dxa"/>
          </w:tcPr>
          <w:p w14:paraId="28473211" w14:textId="77777777" w:rsidR="00E61C0D" w:rsidRPr="009C1CA7" w:rsidRDefault="00E61C0D" w:rsidP="00214166">
            <w:pPr>
              <w:jc w:val="center"/>
              <w:rPr>
                <w:rFonts w:asciiTheme="minorHAnsi" w:hAnsiTheme="minorHAnsi" w:cstheme="minorHAnsi"/>
              </w:rPr>
            </w:pPr>
          </w:p>
        </w:tc>
      </w:tr>
      <w:tr w:rsidR="00E61C0D" w:rsidRPr="009C1CA7" w14:paraId="23538DEC" w14:textId="77777777" w:rsidTr="00214166">
        <w:trPr>
          <w:jc w:val="center"/>
        </w:trPr>
        <w:tc>
          <w:tcPr>
            <w:tcW w:w="3192" w:type="dxa"/>
            <w:tcBorders>
              <w:top w:val="nil"/>
              <w:left w:val="nil"/>
              <w:bottom w:val="nil"/>
            </w:tcBorders>
          </w:tcPr>
          <w:p w14:paraId="35BF44F4" w14:textId="77777777" w:rsidR="00E61C0D" w:rsidRPr="009C1CA7" w:rsidRDefault="00E61C0D" w:rsidP="00214166">
            <w:pPr>
              <w:jc w:val="center"/>
              <w:rPr>
                <w:rFonts w:asciiTheme="minorHAnsi" w:hAnsiTheme="minorHAnsi" w:cstheme="minorHAnsi"/>
              </w:rPr>
            </w:pPr>
          </w:p>
        </w:tc>
        <w:tc>
          <w:tcPr>
            <w:tcW w:w="3192" w:type="dxa"/>
          </w:tcPr>
          <w:p w14:paraId="05C52454" w14:textId="77777777" w:rsidR="00E61C0D" w:rsidRPr="009C1CA7" w:rsidRDefault="00E61C0D" w:rsidP="00214166">
            <w:pPr>
              <w:jc w:val="center"/>
              <w:rPr>
                <w:rFonts w:asciiTheme="minorHAnsi" w:hAnsiTheme="minorHAnsi" w:cstheme="minorHAnsi"/>
                <w:b/>
              </w:rPr>
            </w:pPr>
            <w:r w:rsidRPr="009C1CA7">
              <w:rPr>
                <w:rFonts w:asciiTheme="minorHAnsi" w:hAnsiTheme="minorHAnsi" w:cstheme="minorHAnsi"/>
                <w:b/>
              </w:rPr>
              <w:t xml:space="preserve">Mean of squared deviation, </w:t>
            </w:r>
            <m:oMath>
              <m:f>
                <m:fPr>
                  <m:ctrlPr>
                    <w:rPr>
                      <w:rFonts w:ascii="Cambria Math" w:hAnsi="Cambria Math" w:cstheme="minorHAnsi"/>
                      <w:b/>
                      <w:i/>
                    </w:rPr>
                  </m:ctrlPr>
                </m:fPr>
                <m:num>
                  <m:nary>
                    <m:naryPr>
                      <m:chr m:val="∑"/>
                      <m:limLoc m:val="undOvr"/>
                      <m:subHide m:val="1"/>
                      <m:supHide m:val="1"/>
                      <m:ctrlPr>
                        <w:rPr>
                          <w:rFonts w:ascii="Cambria Math" w:hAnsi="Cambria Math" w:cstheme="minorHAnsi"/>
                          <w:b/>
                          <w:i/>
                        </w:rPr>
                      </m:ctrlPr>
                    </m:naryPr>
                    <m:sub/>
                    <m:sup/>
                    <m:e>
                      <m:sSup>
                        <m:sSupPr>
                          <m:ctrlPr>
                            <w:rPr>
                              <w:rFonts w:ascii="Cambria Math" w:hAnsi="Cambria Math" w:cstheme="minorHAnsi"/>
                              <w:b/>
                              <w:i/>
                            </w:rPr>
                          </m:ctrlPr>
                        </m:sSupPr>
                        <m:e>
                          <m:r>
                            <m:rPr>
                              <m:sty m:val="bi"/>
                            </m:rPr>
                            <w:rPr>
                              <w:rFonts w:ascii="Cambria Math" w:hAnsi="Cambria Math" w:cstheme="minorHAnsi"/>
                            </w:rPr>
                            <m:t>(x-</m:t>
                          </m:r>
                          <m:acc>
                            <m:accPr>
                              <m:chr m:val="̅"/>
                              <m:ctrlPr>
                                <w:rPr>
                                  <w:rFonts w:ascii="Cambria Math" w:hAnsi="Cambria Math" w:cstheme="minorHAnsi"/>
                                  <w:b/>
                                  <w:i/>
                                </w:rPr>
                              </m:ctrlPr>
                            </m:accPr>
                            <m:e>
                              <m:r>
                                <m:rPr>
                                  <m:sty m:val="bi"/>
                                </m:rPr>
                                <w:rPr>
                                  <w:rFonts w:ascii="Cambria Math" w:hAnsi="Cambria Math" w:cstheme="minorHAnsi"/>
                                </w:rPr>
                                <m:t>x</m:t>
                              </m:r>
                            </m:e>
                          </m:acc>
                          <m:r>
                            <m:rPr>
                              <m:sty m:val="bi"/>
                            </m:rPr>
                            <w:rPr>
                              <w:rFonts w:ascii="Cambria Math" w:hAnsi="Cambria Math" w:cstheme="minorHAnsi"/>
                            </w:rPr>
                            <m:t>)</m:t>
                          </m:r>
                        </m:e>
                        <m:sup>
                          <m:r>
                            <m:rPr>
                              <m:sty m:val="bi"/>
                            </m:rPr>
                            <w:rPr>
                              <w:rFonts w:ascii="Cambria Math" w:hAnsi="Cambria Math" w:cstheme="minorHAnsi"/>
                            </w:rPr>
                            <m:t>2</m:t>
                          </m:r>
                        </m:sup>
                      </m:sSup>
                    </m:e>
                  </m:nary>
                </m:num>
                <m:den>
                  <m:r>
                    <m:rPr>
                      <m:sty m:val="bi"/>
                    </m:rPr>
                    <w:rPr>
                      <w:rFonts w:ascii="Cambria Math" w:hAnsi="Cambria Math" w:cstheme="minorHAnsi"/>
                    </w:rPr>
                    <m:t>n</m:t>
                  </m:r>
                </m:den>
              </m:f>
            </m:oMath>
          </w:p>
        </w:tc>
        <w:tc>
          <w:tcPr>
            <w:tcW w:w="3192" w:type="dxa"/>
          </w:tcPr>
          <w:p w14:paraId="770F5C44" w14:textId="77777777" w:rsidR="00E61C0D" w:rsidRPr="009C1CA7" w:rsidRDefault="00E61C0D" w:rsidP="00214166">
            <w:pPr>
              <w:jc w:val="center"/>
              <w:rPr>
                <w:rFonts w:asciiTheme="minorHAnsi" w:hAnsiTheme="minorHAnsi" w:cstheme="minorHAnsi"/>
              </w:rPr>
            </w:pPr>
          </w:p>
        </w:tc>
      </w:tr>
      <w:tr w:rsidR="00E61C0D" w:rsidRPr="009C1CA7" w14:paraId="425CCE82" w14:textId="77777777" w:rsidTr="00214166">
        <w:trPr>
          <w:jc w:val="center"/>
        </w:trPr>
        <w:tc>
          <w:tcPr>
            <w:tcW w:w="3192" w:type="dxa"/>
            <w:tcBorders>
              <w:top w:val="nil"/>
              <w:left w:val="nil"/>
              <w:bottom w:val="nil"/>
            </w:tcBorders>
          </w:tcPr>
          <w:p w14:paraId="57785BE4" w14:textId="77777777" w:rsidR="00E61C0D" w:rsidRPr="009C1CA7" w:rsidRDefault="00E61C0D" w:rsidP="00214166">
            <w:pPr>
              <w:jc w:val="center"/>
              <w:rPr>
                <w:rFonts w:asciiTheme="minorHAnsi" w:hAnsiTheme="minorHAnsi" w:cstheme="minorHAnsi"/>
              </w:rPr>
            </w:pPr>
          </w:p>
        </w:tc>
        <w:tc>
          <w:tcPr>
            <w:tcW w:w="3192" w:type="dxa"/>
          </w:tcPr>
          <w:p w14:paraId="3F6A2CC5" w14:textId="77777777" w:rsidR="00E61C0D" w:rsidRPr="009C1CA7" w:rsidRDefault="00E61C0D" w:rsidP="00214166">
            <w:pPr>
              <w:jc w:val="center"/>
              <w:rPr>
                <w:rFonts w:asciiTheme="minorHAnsi" w:hAnsiTheme="minorHAnsi" w:cstheme="minorHAnsi"/>
                <w:b/>
              </w:rPr>
            </w:pPr>
            <w:r w:rsidRPr="009C1CA7">
              <w:rPr>
                <w:rFonts w:asciiTheme="minorHAnsi" w:hAnsiTheme="minorHAnsi" w:cstheme="minorHAnsi"/>
                <w:b/>
              </w:rPr>
              <w:t xml:space="preserve">Square root of mean, </w:t>
            </w:r>
            <m:oMath>
              <m:r>
                <m:rPr>
                  <m:sty m:val="bi"/>
                </m:rPr>
                <w:rPr>
                  <w:rFonts w:ascii="Cambria Math" w:hAnsi="Cambria Math" w:cstheme="minorHAnsi"/>
                </w:rPr>
                <m:t>σ=</m:t>
              </m:r>
              <m:rad>
                <m:radPr>
                  <m:degHide m:val="1"/>
                  <m:ctrlPr>
                    <w:rPr>
                      <w:rFonts w:ascii="Cambria Math" w:hAnsi="Cambria Math" w:cstheme="minorHAnsi"/>
                      <w:b/>
                      <w:i/>
                    </w:rPr>
                  </m:ctrlPr>
                </m:radPr>
                <m:deg/>
                <m:e>
                  <m:f>
                    <m:fPr>
                      <m:ctrlPr>
                        <w:rPr>
                          <w:rFonts w:ascii="Cambria Math" w:hAnsi="Cambria Math" w:cstheme="minorHAnsi"/>
                          <w:b/>
                          <w:i/>
                        </w:rPr>
                      </m:ctrlPr>
                    </m:fPr>
                    <m:num>
                      <m:nary>
                        <m:naryPr>
                          <m:chr m:val="∑"/>
                          <m:limLoc m:val="undOvr"/>
                          <m:subHide m:val="1"/>
                          <m:supHide m:val="1"/>
                          <m:ctrlPr>
                            <w:rPr>
                              <w:rFonts w:ascii="Cambria Math" w:hAnsi="Cambria Math" w:cstheme="minorHAnsi"/>
                              <w:b/>
                              <w:i/>
                            </w:rPr>
                          </m:ctrlPr>
                        </m:naryPr>
                        <m:sub/>
                        <m:sup/>
                        <m:e>
                          <m:sSup>
                            <m:sSupPr>
                              <m:ctrlPr>
                                <w:rPr>
                                  <w:rFonts w:ascii="Cambria Math" w:hAnsi="Cambria Math" w:cstheme="minorHAnsi"/>
                                  <w:b/>
                                  <w:i/>
                                </w:rPr>
                              </m:ctrlPr>
                            </m:sSupPr>
                            <m:e>
                              <m:r>
                                <m:rPr>
                                  <m:sty m:val="bi"/>
                                </m:rPr>
                                <w:rPr>
                                  <w:rFonts w:ascii="Cambria Math" w:hAnsi="Cambria Math" w:cstheme="minorHAnsi"/>
                                </w:rPr>
                                <m:t>(x-</m:t>
                              </m:r>
                              <m:acc>
                                <m:accPr>
                                  <m:chr m:val="̅"/>
                                  <m:ctrlPr>
                                    <w:rPr>
                                      <w:rFonts w:ascii="Cambria Math" w:hAnsi="Cambria Math" w:cstheme="minorHAnsi"/>
                                      <w:b/>
                                      <w:i/>
                                    </w:rPr>
                                  </m:ctrlPr>
                                </m:accPr>
                                <m:e>
                                  <m:r>
                                    <m:rPr>
                                      <m:sty m:val="bi"/>
                                    </m:rPr>
                                    <w:rPr>
                                      <w:rFonts w:ascii="Cambria Math" w:hAnsi="Cambria Math" w:cstheme="minorHAnsi"/>
                                    </w:rPr>
                                    <m:t>x</m:t>
                                  </m:r>
                                </m:e>
                              </m:acc>
                              <m:r>
                                <m:rPr>
                                  <m:sty m:val="bi"/>
                                </m:rPr>
                                <w:rPr>
                                  <w:rFonts w:ascii="Cambria Math" w:hAnsi="Cambria Math" w:cstheme="minorHAnsi"/>
                                </w:rPr>
                                <m:t>)</m:t>
                              </m:r>
                            </m:e>
                            <m:sup>
                              <m:r>
                                <m:rPr>
                                  <m:sty m:val="bi"/>
                                </m:rPr>
                                <w:rPr>
                                  <w:rFonts w:ascii="Cambria Math" w:hAnsi="Cambria Math" w:cstheme="minorHAnsi"/>
                                </w:rPr>
                                <m:t>2</m:t>
                              </m:r>
                            </m:sup>
                          </m:sSup>
                        </m:e>
                      </m:nary>
                    </m:num>
                    <m:den>
                      <m:r>
                        <m:rPr>
                          <m:sty m:val="bi"/>
                        </m:rPr>
                        <w:rPr>
                          <w:rFonts w:ascii="Cambria Math" w:hAnsi="Cambria Math" w:cstheme="minorHAnsi"/>
                        </w:rPr>
                        <m:t>n</m:t>
                      </m:r>
                    </m:den>
                  </m:f>
                </m:e>
              </m:rad>
            </m:oMath>
          </w:p>
        </w:tc>
        <w:tc>
          <w:tcPr>
            <w:tcW w:w="3192" w:type="dxa"/>
          </w:tcPr>
          <w:p w14:paraId="67444D77" w14:textId="77777777" w:rsidR="00E61C0D" w:rsidRPr="009C1CA7" w:rsidRDefault="00E61C0D" w:rsidP="00214166">
            <w:pPr>
              <w:jc w:val="center"/>
              <w:rPr>
                <w:rFonts w:asciiTheme="minorHAnsi" w:hAnsiTheme="minorHAnsi" w:cstheme="minorHAnsi"/>
              </w:rPr>
            </w:pPr>
          </w:p>
        </w:tc>
      </w:tr>
    </w:tbl>
    <w:p w14:paraId="7D6B29DD" w14:textId="77777777" w:rsidR="00E61C0D" w:rsidRDefault="00E61C0D" w:rsidP="00E61C0D">
      <w:pPr>
        <w:rPr>
          <w:rFonts w:asciiTheme="minorHAnsi" w:hAnsiTheme="minorHAnsi" w:cstheme="minorHAnsi"/>
          <w:b/>
        </w:rPr>
      </w:pPr>
    </w:p>
    <w:p w14:paraId="1331FEEB" w14:textId="77777777" w:rsidR="00E61C0D" w:rsidRDefault="00E61C0D" w:rsidP="00E61C0D">
      <w:pPr>
        <w:rPr>
          <w:rFonts w:asciiTheme="minorHAnsi" w:hAnsiTheme="minorHAnsi" w:cstheme="minorHAnsi"/>
          <w:b/>
        </w:rPr>
      </w:pPr>
    </w:p>
    <w:p w14:paraId="000D4C20" w14:textId="77777777" w:rsidR="00E61C0D" w:rsidRDefault="00E61C0D" w:rsidP="00DE320A">
      <w:pPr>
        <w:rPr>
          <w:rFonts w:asciiTheme="minorHAnsi" w:hAnsiTheme="minorHAnsi" w:cstheme="minorHAnsi"/>
          <w:b/>
          <w:sz w:val="32"/>
          <w:szCs w:val="32"/>
        </w:rPr>
      </w:pPr>
    </w:p>
    <w:p w14:paraId="192E176F" w14:textId="77777777" w:rsidR="00DE320A" w:rsidRPr="009C1CA7" w:rsidRDefault="00E61C0D" w:rsidP="00DE320A">
      <w:pPr>
        <w:rPr>
          <w:rFonts w:asciiTheme="minorHAnsi" w:hAnsiTheme="minorHAnsi" w:cstheme="minorHAnsi"/>
          <w:b/>
          <w:sz w:val="32"/>
          <w:szCs w:val="32"/>
        </w:rPr>
      </w:pPr>
      <w:r>
        <w:rPr>
          <w:rFonts w:asciiTheme="minorHAnsi" w:hAnsiTheme="minorHAnsi" w:cstheme="minorHAnsi"/>
          <w:b/>
          <w:sz w:val="32"/>
          <w:szCs w:val="32"/>
        </w:rPr>
        <w:t>DATA PLOTS</w:t>
      </w:r>
    </w:p>
    <w:p w14:paraId="1845AC75" w14:textId="77777777" w:rsidR="00DE320A" w:rsidRPr="009C1CA7" w:rsidRDefault="00DE320A" w:rsidP="00DE320A">
      <w:pPr>
        <w:rPr>
          <w:rFonts w:asciiTheme="minorHAnsi" w:hAnsiTheme="minorHAnsi" w:cstheme="minorHAnsi"/>
        </w:rPr>
      </w:pPr>
      <w:r w:rsidRPr="009C1CA7">
        <w:rPr>
          <w:rFonts w:asciiTheme="minorHAnsi" w:hAnsiTheme="minorHAnsi" w:cstheme="minorHAnsi"/>
        </w:rPr>
        <w:t xml:space="preserve">A </w:t>
      </w:r>
      <w:r w:rsidRPr="00E61C0D">
        <w:rPr>
          <w:rFonts w:asciiTheme="minorHAnsi" w:hAnsiTheme="minorHAnsi" w:cstheme="minorHAnsi"/>
          <w:b/>
          <w:sz w:val="28"/>
          <w:szCs w:val="28"/>
        </w:rPr>
        <w:t>box-and-whisker plot</w:t>
      </w:r>
      <w:r w:rsidRPr="009C1CA7">
        <w:rPr>
          <w:rFonts w:asciiTheme="minorHAnsi" w:hAnsiTheme="minorHAnsi" w:cstheme="minorHAnsi"/>
        </w:rPr>
        <w:t xml:space="preserve"> displays a five-number summary of data sets. Write in the percent of the data that is represented by each part of the box plot.</w:t>
      </w:r>
    </w:p>
    <w:p w14:paraId="43F5CF4D" w14:textId="77777777" w:rsidR="00DE320A" w:rsidRPr="009C1CA7" w:rsidRDefault="00DE320A" w:rsidP="00DE320A">
      <w:pPr>
        <w:jc w:val="center"/>
        <w:rPr>
          <w:rFonts w:asciiTheme="minorHAnsi" w:hAnsiTheme="minorHAnsi" w:cstheme="minorHAnsi"/>
        </w:rPr>
      </w:pPr>
      <w:r w:rsidRPr="009C1CA7">
        <w:rPr>
          <w:rFonts w:asciiTheme="minorHAnsi" w:hAnsiTheme="minorHAnsi" w:cstheme="minorHAnsi"/>
          <w:noProof/>
        </w:rPr>
        <w:drawing>
          <wp:inline distT="0" distB="0" distL="0" distR="0" wp14:anchorId="402FAC13" wp14:editId="7FE922F9">
            <wp:extent cx="5371590" cy="14192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371590" cy="1419225"/>
                    </a:xfrm>
                    <a:prstGeom prst="rect">
                      <a:avLst/>
                    </a:prstGeom>
                  </pic:spPr>
                </pic:pic>
              </a:graphicData>
            </a:graphic>
          </wp:inline>
        </w:drawing>
      </w:r>
    </w:p>
    <w:p w14:paraId="481E999A" w14:textId="77777777" w:rsidR="00E61C0D" w:rsidRDefault="00E61C0D" w:rsidP="00DE320A">
      <w:pPr>
        <w:rPr>
          <w:rFonts w:asciiTheme="minorHAnsi" w:hAnsiTheme="minorHAnsi" w:cstheme="minorHAnsi"/>
          <w:b/>
          <w:u w:val="single"/>
        </w:rPr>
      </w:pPr>
    </w:p>
    <w:p w14:paraId="58F78E66" w14:textId="77777777" w:rsidR="00E61C0D" w:rsidRDefault="00E61C0D" w:rsidP="00DE320A">
      <w:pPr>
        <w:rPr>
          <w:rFonts w:asciiTheme="minorHAnsi" w:hAnsiTheme="minorHAnsi" w:cstheme="minorHAnsi"/>
          <w:b/>
          <w:u w:val="single"/>
        </w:rPr>
      </w:pPr>
    </w:p>
    <w:p w14:paraId="2C1EB6A6" w14:textId="77777777" w:rsidR="00E61C0D" w:rsidRDefault="00E61C0D" w:rsidP="00DE320A">
      <w:pPr>
        <w:rPr>
          <w:rFonts w:asciiTheme="minorHAnsi" w:hAnsiTheme="minorHAnsi" w:cstheme="minorHAnsi"/>
          <w:b/>
          <w:u w:val="single"/>
        </w:rPr>
      </w:pPr>
    </w:p>
    <w:p w14:paraId="3151BEBF" w14:textId="77777777" w:rsidR="00DE320A" w:rsidRPr="009C1CA7" w:rsidRDefault="00DE320A" w:rsidP="00DE320A">
      <w:pPr>
        <w:rPr>
          <w:rFonts w:asciiTheme="minorHAnsi" w:hAnsiTheme="minorHAnsi" w:cstheme="minorHAnsi"/>
          <w:b/>
          <w:u w:val="single"/>
        </w:rPr>
      </w:pPr>
      <w:r w:rsidRPr="009C1CA7">
        <w:rPr>
          <w:rFonts w:asciiTheme="minorHAnsi" w:hAnsiTheme="minorHAnsi" w:cstheme="minorHAnsi"/>
          <w:b/>
          <w:u w:val="single"/>
        </w:rPr>
        <w:lastRenderedPageBreak/>
        <w:t>Create a box-and-whiskers plot</w:t>
      </w:r>
    </w:p>
    <w:p w14:paraId="280F60F5" w14:textId="77777777" w:rsidR="00DE320A" w:rsidRPr="009C1CA7" w:rsidRDefault="00DE320A" w:rsidP="00DE320A">
      <w:pPr>
        <w:rPr>
          <w:rFonts w:asciiTheme="minorHAnsi" w:hAnsiTheme="minorHAnsi" w:cstheme="minorHAnsi"/>
        </w:rPr>
      </w:pPr>
      <w:r w:rsidRPr="009C1CA7">
        <w:rPr>
          <w:rFonts w:asciiTheme="minorHAnsi" w:hAnsiTheme="minorHAnsi" w:cstheme="minorHAnsi"/>
          <w:b/>
        </w:rPr>
        <w:t>Step 1:</w:t>
      </w:r>
      <w:r>
        <w:rPr>
          <w:rFonts w:asciiTheme="minorHAnsi" w:hAnsiTheme="minorHAnsi" w:cstheme="minorHAnsi"/>
        </w:rPr>
        <w:t xml:space="preserve"> </w:t>
      </w:r>
      <w:r w:rsidRPr="009C1CA7">
        <w:rPr>
          <w:rFonts w:asciiTheme="minorHAnsi" w:hAnsiTheme="minorHAnsi" w:cstheme="minorHAnsi"/>
        </w:rPr>
        <w:t>Rank the numbers in order.</w:t>
      </w:r>
    </w:p>
    <w:p w14:paraId="710759FD" w14:textId="77777777" w:rsidR="00DE320A" w:rsidRPr="009C1CA7" w:rsidRDefault="00DE320A" w:rsidP="00DE320A">
      <w:pPr>
        <w:rPr>
          <w:rFonts w:asciiTheme="minorHAnsi" w:hAnsiTheme="minorHAnsi" w:cstheme="minorHAnsi"/>
        </w:rPr>
      </w:pPr>
      <w:r w:rsidRPr="009C1CA7">
        <w:rPr>
          <w:rFonts w:asciiTheme="minorHAnsi" w:hAnsiTheme="minorHAnsi" w:cstheme="minorHAnsi"/>
          <w:b/>
        </w:rPr>
        <w:t>Step 2:</w:t>
      </w:r>
      <w:r>
        <w:rPr>
          <w:rFonts w:asciiTheme="minorHAnsi" w:hAnsiTheme="minorHAnsi" w:cstheme="minorHAnsi"/>
        </w:rPr>
        <w:t xml:space="preserve"> </w:t>
      </w:r>
      <w:r w:rsidRPr="009C1CA7">
        <w:rPr>
          <w:rFonts w:asciiTheme="minorHAnsi" w:hAnsiTheme="minorHAnsi" w:cstheme="minorHAnsi"/>
        </w:rPr>
        <w:t>Find the median (also called the second quartile).</w:t>
      </w:r>
    </w:p>
    <w:p w14:paraId="42142796" w14:textId="77777777" w:rsidR="00DE320A" w:rsidRPr="009C1CA7" w:rsidRDefault="00DE320A" w:rsidP="00DE320A">
      <w:pPr>
        <w:rPr>
          <w:rFonts w:asciiTheme="minorHAnsi" w:hAnsiTheme="minorHAnsi" w:cstheme="minorHAnsi"/>
        </w:rPr>
      </w:pPr>
      <w:r w:rsidRPr="009C1CA7">
        <w:rPr>
          <w:rFonts w:asciiTheme="minorHAnsi" w:hAnsiTheme="minorHAnsi" w:cstheme="minorHAnsi"/>
          <w:b/>
        </w:rPr>
        <w:t>Step 3:</w:t>
      </w:r>
      <w:r>
        <w:rPr>
          <w:rFonts w:asciiTheme="minorHAnsi" w:hAnsiTheme="minorHAnsi" w:cstheme="minorHAnsi"/>
        </w:rPr>
        <w:t xml:space="preserve"> </w:t>
      </w:r>
      <w:r w:rsidRPr="009C1CA7">
        <w:rPr>
          <w:rFonts w:asciiTheme="minorHAnsi" w:hAnsiTheme="minorHAnsi" w:cstheme="minorHAnsi"/>
        </w:rPr>
        <w:t>Find the first quartile (the median of the lower half).</w:t>
      </w:r>
    </w:p>
    <w:p w14:paraId="1A3F75E5" w14:textId="77777777" w:rsidR="00DE320A" w:rsidRPr="009C1CA7" w:rsidRDefault="00DE320A" w:rsidP="00DE320A">
      <w:pPr>
        <w:rPr>
          <w:rFonts w:asciiTheme="minorHAnsi" w:hAnsiTheme="minorHAnsi" w:cstheme="minorHAnsi"/>
        </w:rPr>
      </w:pPr>
      <w:r w:rsidRPr="009C1CA7">
        <w:rPr>
          <w:rFonts w:asciiTheme="minorHAnsi" w:hAnsiTheme="minorHAnsi" w:cstheme="minorHAnsi"/>
          <w:b/>
        </w:rPr>
        <w:t>Step 4:</w:t>
      </w:r>
      <w:r>
        <w:rPr>
          <w:rFonts w:asciiTheme="minorHAnsi" w:hAnsiTheme="minorHAnsi" w:cstheme="minorHAnsi"/>
        </w:rPr>
        <w:t xml:space="preserve"> </w:t>
      </w:r>
      <w:r w:rsidRPr="009C1CA7">
        <w:rPr>
          <w:rFonts w:asciiTheme="minorHAnsi" w:hAnsiTheme="minorHAnsi" w:cstheme="minorHAnsi"/>
        </w:rPr>
        <w:t>Find the third quartile (the median of the upper half).</w:t>
      </w:r>
    </w:p>
    <w:p w14:paraId="0F9A81D9" w14:textId="77777777" w:rsidR="00DE320A" w:rsidRPr="009C1CA7" w:rsidRDefault="00DE320A" w:rsidP="00DE320A">
      <w:pPr>
        <w:rPr>
          <w:rFonts w:asciiTheme="minorHAnsi" w:hAnsiTheme="minorHAnsi" w:cstheme="minorHAnsi"/>
        </w:rPr>
      </w:pPr>
      <w:r w:rsidRPr="009C1CA7">
        <w:rPr>
          <w:rFonts w:asciiTheme="minorHAnsi" w:hAnsiTheme="minorHAnsi" w:cstheme="minorHAnsi"/>
          <w:b/>
        </w:rPr>
        <w:t>Step 5:</w:t>
      </w:r>
      <w:r>
        <w:rPr>
          <w:rFonts w:asciiTheme="minorHAnsi" w:hAnsiTheme="minorHAnsi" w:cstheme="minorHAnsi"/>
        </w:rPr>
        <w:t xml:space="preserve"> </w:t>
      </w:r>
      <w:r w:rsidRPr="009C1CA7">
        <w:rPr>
          <w:rFonts w:asciiTheme="minorHAnsi" w:hAnsiTheme="minorHAnsi" w:cstheme="minorHAnsi"/>
        </w:rPr>
        <w:t>Identify the minimum and maximum (smallest and largest numbers).</w:t>
      </w:r>
    </w:p>
    <w:p w14:paraId="35742964" w14:textId="77777777" w:rsidR="00DE320A" w:rsidRPr="009C1CA7" w:rsidRDefault="00DE320A" w:rsidP="00DE320A">
      <w:pPr>
        <w:rPr>
          <w:rFonts w:asciiTheme="minorHAnsi" w:hAnsiTheme="minorHAnsi" w:cstheme="minorHAnsi"/>
        </w:rPr>
      </w:pPr>
      <w:r w:rsidRPr="009C1CA7">
        <w:rPr>
          <w:rFonts w:asciiTheme="minorHAnsi" w:hAnsiTheme="minorHAnsi" w:cstheme="minorHAnsi"/>
          <w:b/>
        </w:rPr>
        <w:t>Step 6:</w:t>
      </w:r>
      <w:r>
        <w:rPr>
          <w:rFonts w:asciiTheme="minorHAnsi" w:hAnsiTheme="minorHAnsi" w:cstheme="minorHAnsi"/>
        </w:rPr>
        <w:t xml:space="preserve"> </w:t>
      </w:r>
      <w:r w:rsidRPr="009C1CA7">
        <w:rPr>
          <w:rFonts w:asciiTheme="minorHAnsi" w:hAnsiTheme="minorHAnsi" w:cstheme="minorHAnsi"/>
        </w:rPr>
        <w:t>Create a number line to represent the data.</w:t>
      </w:r>
    </w:p>
    <w:p w14:paraId="4464A6B6" w14:textId="77777777" w:rsidR="00DE320A" w:rsidRPr="009C1CA7" w:rsidRDefault="00DE320A" w:rsidP="00DE320A">
      <w:pPr>
        <w:rPr>
          <w:rFonts w:asciiTheme="minorHAnsi" w:hAnsiTheme="minorHAnsi" w:cstheme="minorHAnsi"/>
        </w:rPr>
      </w:pPr>
      <w:r w:rsidRPr="009C1CA7">
        <w:rPr>
          <w:rFonts w:asciiTheme="minorHAnsi" w:hAnsiTheme="minorHAnsi" w:cstheme="minorHAnsi"/>
          <w:b/>
        </w:rPr>
        <w:t>Step 7:</w:t>
      </w:r>
      <w:r>
        <w:rPr>
          <w:rFonts w:asciiTheme="minorHAnsi" w:hAnsiTheme="minorHAnsi" w:cstheme="minorHAnsi"/>
        </w:rPr>
        <w:t xml:space="preserve"> </w:t>
      </w:r>
      <w:r w:rsidRPr="009C1CA7">
        <w:rPr>
          <w:rFonts w:asciiTheme="minorHAnsi" w:hAnsiTheme="minorHAnsi" w:cstheme="minorHAnsi"/>
        </w:rPr>
        <w:t>Draw dots above the number line to represent the minimum, maximum and quartiles.</w:t>
      </w:r>
    </w:p>
    <w:p w14:paraId="645C7599" w14:textId="77777777" w:rsidR="00DE320A" w:rsidRPr="009C1CA7" w:rsidRDefault="00DE320A" w:rsidP="00DE320A">
      <w:pPr>
        <w:rPr>
          <w:rFonts w:asciiTheme="minorHAnsi" w:hAnsiTheme="minorHAnsi" w:cstheme="minorHAnsi"/>
        </w:rPr>
      </w:pPr>
      <w:r w:rsidRPr="009C1CA7">
        <w:rPr>
          <w:rFonts w:asciiTheme="minorHAnsi" w:hAnsiTheme="minorHAnsi" w:cstheme="minorHAnsi"/>
          <w:b/>
        </w:rPr>
        <w:t>Step 8:</w:t>
      </w:r>
      <w:r>
        <w:rPr>
          <w:rFonts w:asciiTheme="minorHAnsi" w:hAnsiTheme="minorHAnsi" w:cstheme="minorHAnsi"/>
        </w:rPr>
        <w:t xml:space="preserve"> </w:t>
      </w:r>
      <w:r w:rsidRPr="009C1CA7">
        <w:rPr>
          <w:rFonts w:asciiTheme="minorHAnsi" w:hAnsiTheme="minorHAnsi" w:cstheme="minorHAnsi"/>
        </w:rPr>
        <w:t>Draw a short vertical line through the quartiles, create the box and whiskers and label the graph.</w:t>
      </w:r>
    </w:p>
    <w:p w14:paraId="4A18547C" w14:textId="77777777" w:rsidR="00DE320A" w:rsidRDefault="00DE320A" w:rsidP="00DE320A">
      <w:pPr>
        <w:rPr>
          <w:rFonts w:asciiTheme="minorHAnsi" w:hAnsiTheme="minorHAnsi" w:cstheme="minorHAnsi"/>
        </w:rPr>
      </w:pPr>
      <w:r w:rsidRPr="009C1CA7">
        <w:rPr>
          <w:rFonts w:asciiTheme="minorHAnsi" w:hAnsiTheme="minorHAnsi" w:cstheme="minorHAnsi"/>
          <w:b/>
        </w:rPr>
        <w:t>Step 9:</w:t>
      </w:r>
      <w:r>
        <w:rPr>
          <w:rFonts w:asciiTheme="minorHAnsi" w:hAnsiTheme="minorHAnsi" w:cstheme="minorHAnsi"/>
        </w:rPr>
        <w:t xml:space="preserve"> </w:t>
      </w:r>
      <w:r w:rsidRPr="009C1CA7">
        <w:rPr>
          <w:rFonts w:asciiTheme="minorHAnsi" w:hAnsiTheme="minorHAnsi" w:cstheme="minorHAnsi"/>
        </w:rPr>
        <w:t>Label the five critical points (minimum, maximum and the three quartiles).</w:t>
      </w:r>
    </w:p>
    <w:p w14:paraId="226DF416" w14:textId="77777777" w:rsidR="00DE320A" w:rsidRPr="009C1CA7" w:rsidRDefault="00DE320A" w:rsidP="00DE320A">
      <w:pPr>
        <w:rPr>
          <w:rFonts w:asciiTheme="minorHAnsi" w:hAnsiTheme="minorHAnsi" w:cstheme="minorHAnsi"/>
        </w:rPr>
      </w:pPr>
      <w:r w:rsidRPr="00EC2F18">
        <w:rPr>
          <w:rFonts w:asciiTheme="minorHAnsi" w:hAnsiTheme="minorHAnsi" w:cstheme="minorHAnsi"/>
          <w:i/>
        </w:rPr>
        <w:t>Note</w:t>
      </w:r>
      <w:r>
        <w:rPr>
          <w:rFonts w:asciiTheme="minorHAnsi" w:hAnsiTheme="minorHAnsi" w:cstheme="minorHAnsi"/>
        </w:rPr>
        <w:t>:  do not include outliers as part of the 5 data values.  Mark them with asterisks (*) instead.</w:t>
      </w:r>
    </w:p>
    <w:p w14:paraId="6F39BE11" w14:textId="77777777" w:rsidR="00DE320A" w:rsidRPr="009C1CA7" w:rsidRDefault="00DE320A" w:rsidP="00DE320A">
      <w:pPr>
        <w:rPr>
          <w:rFonts w:asciiTheme="minorHAnsi" w:hAnsiTheme="minorHAnsi" w:cstheme="minorHAnsi"/>
        </w:rPr>
      </w:pPr>
    </w:p>
    <w:p w14:paraId="153D765C" w14:textId="77777777" w:rsidR="00DE320A" w:rsidRPr="009C1CA7" w:rsidRDefault="00DE320A" w:rsidP="00DE320A">
      <w:pPr>
        <w:rPr>
          <w:rFonts w:asciiTheme="minorHAnsi" w:hAnsiTheme="minorHAnsi" w:cstheme="minorHAnsi"/>
        </w:rPr>
      </w:pPr>
      <w:r>
        <w:rPr>
          <w:rFonts w:asciiTheme="minorHAnsi" w:hAnsiTheme="minorHAnsi" w:cstheme="minorHAnsi"/>
          <w:b/>
        </w:rPr>
        <w:t xml:space="preserve">Example </w:t>
      </w:r>
      <w:r w:rsidR="00E61C0D">
        <w:rPr>
          <w:rFonts w:asciiTheme="minorHAnsi" w:hAnsiTheme="minorHAnsi" w:cstheme="minorHAnsi"/>
          <w:b/>
        </w:rPr>
        <w:t>2</w:t>
      </w:r>
      <w:r w:rsidRPr="009C1CA7">
        <w:rPr>
          <w:rFonts w:asciiTheme="minorHAnsi" w:hAnsiTheme="minorHAnsi" w:cstheme="minorHAnsi"/>
        </w:rPr>
        <w:t xml:space="preserve"> Create a box-and-whiskers plot to represent the following monthly sales, in millions of dollars, of audio devices.</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9C1CA7">
        <w:rPr>
          <w:rFonts w:asciiTheme="minorHAnsi" w:hAnsiTheme="minorHAnsi" w:cstheme="minorHAnsi"/>
        </w:rPr>
        <w:t>15   4   9   16   10   16   8    14   25   34</w:t>
      </w:r>
    </w:p>
    <w:p w14:paraId="71F2555A" w14:textId="77777777" w:rsidR="00DE320A" w:rsidRDefault="00DE320A" w:rsidP="00DE320A">
      <w:pPr>
        <w:rPr>
          <w:rFonts w:asciiTheme="minorHAnsi" w:hAnsiTheme="minorHAnsi" w:cstheme="minorHAnsi"/>
          <w:b/>
        </w:rPr>
      </w:pPr>
    </w:p>
    <w:p w14:paraId="78C144CB" w14:textId="77777777" w:rsidR="00DE320A" w:rsidRDefault="00DE320A" w:rsidP="00DE320A">
      <w:pPr>
        <w:rPr>
          <w:rFonts w:asciiTheme="minorHAnsi" w:hAnsiTheme="minorHAnsi" w:cstheme="minorHAnsi"/>
          <w:b/>
        </w:rPr>
      </w:pPr>
    </w:p>
    <w:p w14:paraId="29791D8D" w14:textId="77777777" w:rsidR="00DE320A" w:rsidRDefault="00DE320A" w:rsidP="00DE320A">
      <w:pPr>
        <w:rPr>
          <w:rFonts w:asciiTheme="minorHAnsi" w:hAnsiTheme="minorHAnsi" w:cstheme="minorHAnsi"/>
          <w:b/>
        </w:rPr>
      </w:pPr>
    </w:p>
    <w:p w14:paraId="266F832A" w14:textId="77777777" w:rsidR="00DE320A" w:rsidRDefault="00DE320A" w:rsidP="00DE320A">
      <w:pPr>
        <w:rPr>
          <w:rFonts w:asciiTheme="minorHAnsi" w:hAnsiTheme="minorHAnsi" w:cstheme="minorHAnsi"/>
          <w:b/>
        </w:rPr>
      </w:pPr>
    </w:p>
    <w:p w14:paraId="1F07AD0A" w14:textId="77777777" w:rsidR="00DE320A" w:rsidRDefault="00DE320A" w:rsidP="00DE320A">
      <w:pPr>
        <w:rPr>
          <w:rFonts w:asciiTheme="minorHAnsi" w:hAnsiTheme="minorHAnsi" w:cstheme="minorHAnsi"/>
          <w:b/>
        </w:rPr>
      </w:pPr>
    </w:p>
    <w:p w14:paraId="048616C1" w14:textId="77777777" w:rsidR="00DE320A" w:rsidRDefault="00E61C0D" w:rsidP="00DE320A">
      <w:pPr>
        <w:spacing w:after="200" w:line="276" w:lineRule="auto"/>
        <w:rPr>
          <w:rFonts w:asciiTheme="minorHAnsi" w:hAnsiTheme="minorHAnsi" w:cstheme="minorHAnsi"/>
          <w:b/>
        </w:rPr>
      </w:pPr>
      <w:r>
        <w:rPr>
          <w:rFonts w:asciiTheme="minorHAnsi" w:hAnsiTheme="minorHAnsi" w:cstheme="minorHAnsi"/>
          <w:b/>
          <w:noProof/>
        </w:rPr>
        <mc:AlternateContent>
          <mc:Choice Requires="wps">
            <w:drawing>
              <wp:anchor distT="0" distB="0" distL="114300" distR="114300" simplePos="0" relativeHeight="251723776" behindDoc="0" locked="0" layoutInCell="1" allowOverlap="1" wp14:anchorId="2DEFB500" wp14:editId="5FFF954B">
                <wp:simplePos x="0" y="0"/>
                <wp:positionH relativeFrom="column">
                  <wp:posOffset>342900</wp:posOffset>
                </wp:positionH>
                <wp:positionV relativeFrom="paragraph">
                  <wp:posOffset>123190</wp:posOffset>
                </wp:positionV>
                <wp:extent cx="0" cy="0"/>
                <wp:effectExtent l="0" t="0" r="0" b="0"/>
                <wp:wrapNone/>
                <wp:docPr id="50" name="Straight Connector 50"/>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5502EF" id="Straight Connector 50"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27pt,9.7pt" to="27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" strokecolor="black [3040]"/>
            </w:pict>
          </mc:Fallback>
        </mc:AlternateContent>
      </w:r>
    </w:p>
    <w:p w14:paraId="27238D7B" w14:textId="77777777" w:rsidR="00E61C0D" w:rsidRDefault="002E1032" w:rsidP="00BF57E1">
      <w:pPr>
        <w:rPr>
          <w:rFonts w:asciiTheme="minorHAnsi" w:hAnsiTheme="minorHAnsi" w:cstheme="minorHAnsi"/>
          <w:b/>
        </w:rPr>
      </w:pPr>
      <w:r>
        <w:rPr>
          <w:noProof/>
        </w:rPr>
        <w:drawing>
          <wp:inline distT="0" distB="0" distL="0" distR="0" wp14:anchorId="6B0F4558" wp14:editId="43E43EC6">
            <wp:extent cx="6858000" cy="452755"/>
            <wp:effectExtent l="0" t="0" r="0" b="444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58000" cy="452755"/>
                    </a:xfrm>
                    <a:prstGeom prst="rect">
                      <a:avLst/>
                    </a:prstGeom>
                  </pic:spPr>
                </pic:pic>
              </a:graphicData>
            </a:graphic>
          </wp:inline>
        </w:drawing>
      </w:r>
      <w:r w:rsidR="00E61C0D">
        <w:rPr>
          <w:rFonts w:asciiTheme="minorHAnsi" w:hAnsiTheme="minorHAnsi" w:cstheme="minorHAnsi"/>
          <w:b/>
          <w:noProof/>
        </w:rPr>
        <mc:AlternateContent>
          <mc:Choice Requires="wps">
            <w:drawing>
              <wp:anchor distT="0" distB="0" distL="114300" distR="114300" simplePos="0" relativeHeight="251725824" behindDoc="0" locked="0" layoutInCell="1" allowOverlap="1" wp14:anchorId="26490ADF" wp14:editId="5B32D7CA">
                <wp:simplePos x="0" y="0"/>
                <wp:positionH relativeFrom="column">
                  <wp:posOffset>457200</wp:posOffset>
                </wp:positionH>
                <wp:positionV relativeFrom="paragraph">
                  <wp:posOffset>125095</wp:posOffset>
                </wp:positionV>
                <wp:extent cx="0" cy="0"/>
                <wp:effectExtent l="0" t="0" r="0" b="0"/>
                <wp:wrapNone/>
                <wp:docPr id="56" name="Straight Connector 56"/>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547ADD" id="Straight Connector 56"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36pt,9.85pt" to="36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" strokecolor="black [3040]"/>
            </w:pict>
          </mc:Fallback>
        </mc:AlternateContent>
      </w:r>
      <w:r w:rsidR="00E61C0D">
        <w:rPr>
          <w:rFonts w:asciiTheme="minorHAnsi" w:hAnsiTheme="minorHAnsi" w:cstheme="minorHAnsi"/>
          <w:b/>
          <w:noProof/>
        </w:rPr>
        <mc:AlternateContent>
          <mc:Choice Requires="wps">
            <w:drawing>
              <wp:anchor distT="0" distB="0" distL="114300" distR="114300" simplePos="0" relativeHeight="251724800" behindDoc="0" locked="0" layoutInCell="1" allowOverlap="1" wp14:anchorId="488D44DD" wp14:editId="6E979C03">
                <wp:simplePos x="0" y="0"/>
                <wp:positionH relativeFrom="column">
                  <wp:posOffset>342900</wp:posOffset>
                </wp:positionH>
                <wp:positionV relativeFrom="paragraph">
                  <wp:posOffset>10795</wp:posOffset>
                </wp:positionV>
                <wp:extent cx="0" cy="0"/>
                <wp:effectExtent l="0" t="0" r="0" b="0"/>
                <wp:wrapNone/>
                <wp:docPr id="55" name="Straight Connector 55"/>
                <wp:cNvGraphicFramePr/>
                <a:graphic xmlns:a="http://schemas.openxmlformats.org/drawingml/2006/main">
                  <a:graphicData uri="http://schemas.microsoft.com/office/word/2010/wordprocessingShape">
                    <wps:wsp>
                      <wps:cNvCnPr/>
                      <wps:spPr>
                        <a:xfrm>
                          <a:off x="0" y="0"/>
                          <a:ext cx="0" cy="0"/>
                        </a:xfrm>
                        <a:prstGeom prst="line">
                          <a:avLst/>
                        </a:prstGeom>
                        <a:ln w="762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22843D" id="Straight Connector 55"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27pt,.85pt" to="27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" strokecolor="black [3213]" strokeweight="6pt"/>
            </w:pict>
          </mc:Fallback>
        </mc:AlternateContent>
      </w:r>
    </w:p>
    <w:p w14:paraId="19F77756" w14:textId="77777777" w:rsidR="00E61C0D" w:rsidRDefault="00E61C0D" w:rsidP="00BF57E1">
      <w:pPr>
        <w:rPr>
          <w:rFonts w:asciiTheme="minorHAnsi" w:hAnsiTheme="minorHAnsi" w:cstheme="minorHAnsi"/>
          <w:b/>
        </w:rPr>
      </w:pPr>
    </w:p>
    <w:p w14:paraId="45A9D4F1" w14:textId="77777777" w:rsidR="009C1CA7" w:rsidRPr="009C1CA7" w:rsidRDefault="009C1CA7" w:rsidP="001208F5">
      <w:pPr>
        <w:rPr>
          <w:rFonts w:asciiTheme="minorHAnsi" w:hAnsiTheme="minorHAnsi" w:cstheme="minorHAnsi"/>
        </w:rPr>
      </w:pPr>
      <w:r w:rsidRPr="009C1CA7">
        <w:rPr>
          <w:rFonts w:asciiTheme="minorHAnsi" w:hAnsiTheme="minorHAnsi" w:cstheme="minorHAnsi"/>
        </w:rPr>
        <w:t xml:space="preserve">A </w:t>
      </w:r>
      <w:r w:rsidRPr="009C1CA7">
        <w:rPr>
          <w:rFonts w:asciiTheme="minorHAnsi" w:hAnsiTheme="minorHAnsi" w:cstheme="minorHAnsi"/>
          <w:b/>
        </w:rPr>
        <w:t>Stem and Leaf Plot</w:t>
      </w:r>
      <w:r w:rsidRPr="009C1CA7">
        <w:rPr>
          <w:rFonts w:asciiTheme="minorHAnsi" w:hAnsiTheme="minorHAnsi" w:cstheme="minorHAnsi"/>
        </w:rPr>
        <w:t xml:space="preserve"> is a way to group data.</w:t>
      </w:r>
    </w:p>
    <w:p w14:paraId="1F5AEBF5" w14:textId="77777777" w:rsidR="009C1CA7" w:rsidRDefault="009C1CA7" w:rsidP="001208F5">
      <w:pPr>
        <w:ind w:left="90"/>
        <w:rPr>
          <w:rFonts w:asciiTheme="minorHAnsi" w:hAnsiTheme="minorHAnsi" w:cstheme="minorHAnsi"/>
          <w:b/>
          <w:u w:val="single"/>
        </w:rPr>
      </w:pPr>
    </w:p>
    <w:p w14:paraId="7E1AD7A3" w14:textId="77777777" w:rsidR="001208F5" w:rsidRPr="009C1CA7" w:rsidRDefault="001208F5" w:rsidP="009C1CA7">
      <w:pPr>
        <w:rPr>
          <w:rFonts w:asciiTheme="minorHAnsi" w:hAnsiTheme="minorHAnsi" w:cstheme="minorHAnsi"/>
          <w:b/>
          <w:u w:val="single"/>
        </w:rPr>
      </w:pPr>
      <w:r w:rsidRPr="009C1CA7">
        <w:rPr>
          <w:rFonts w:asciiTheme="minorHAnsi" w:hAnsiTheme="minorHAnsi" w:cstheme="minorHAnsi"/>
          <w:b/>
          <w:u w:val="single"/>
        </w:rPr>
        <w:t>Creating a Stem and Leaf Plot</w:t>
      </w:r>
    </w:p>
    <w:p w14:paraId="66CF8CE9" w14:textId="77777777" w:rsidR="001208F5" w:rsidRPr="009C1CA7" w:rsidRDefault="009C1CA7" w:rsidP="009C1CA7">
      <w:pPr>
        <w:rPr>
          <w:rFonts w:asciiTheme="minorHAnsi" w:hAnsiTheme="minorHAnsi" w:cstheme="minorHAnsi"/>
        </w:rPr>
      </w:pPr>
      <w:r w:rsidRPr="009C1CA7">
        <w:rPr>
          <w:rFonts w:asciiTheme="minorHAnsi" w:hAnsiTheme="minorHAnsi" w:cstheme="minorHAnsi"/>
          <w:b/>
        </w:rPr>
        <w:t>Step 1:</w:t>
      </w:r>
      <w:r>
        <w:rPr>
          <w:rFonts w:asciiTheme="minorHAnsi" w:hAnsiTheme="minorHAnsi" w:cstheme="minorHAnsi"/>
        </w:rPr>
        <w:t xml:space="preserve"> </w:t>
      </w:r>
      <w:r w:rsidR="001208F5" w:rsidRPr="009C1CA7">
        <w:rPr>
          <w:rFonts w:asciiTheme="minorHAnsi" w:hAnsiTheme="minorHAnsi" w:cstheme="minorHAnsi"/>
        </w:rPr>
        <w:t>Find the smallest and largest values in the data.</w:t>
      </w:r>
    </w:p>
    <w:p w14:paraId="435DBADC" w14:textId="77777777" w:rsidR="001208F5" w:rsidRPr="009C1CA7" w:rsidRDefault="009C1CA7" w:rsidP="009C1CA7">
      <w:pPr>
        <w:rPr>
          <w:rFonts w:asciiTheme="minorHAnsi" w:hAnsiTheme="minorHAnsi" w:cstheme="minorHAnsi"/>
        </w:rPr>
      </w:pPr>
      <w:r w:rsidRPr="009C1CA7">
        <w:rPr>
          <w:rFonts w:asciiTheme="minorHAnsi" w:hAnsiTheme="minorHAnsi" w:cstheme="minorHAnsi"/>
          <w:b/>
        </w:rPr>
        <w:t>Step 2:</w:t>
      </w:r>
      <w:r>
        <w:rPr>
          <w:rFonts w:asciiTheme="minorHAnsi" w:hAnsiTheme="minorHAnsi" w:cstheme="minorHAnsi"/>
        </w:rPr>
        <w:t xml:space="preserve"> </w:t>
      </w:r>
      <w:r w:rsidR="001208F5" w:rsidRPr="009C1CA7">
        <w:rPr>
          <w:rFonts w:asciiTheme="minorHAnsi" w:hAnsiTheme="minorHAnsi" w:cstheme="minorHAnsi"/>
        </w:rPr>
        <w:t>Draw a vertical line.  To the left of the line, write each consecutive digit from the smallest stem value to the largest stem value.</w:t>
      </w:r>
    </w:p>
    <w:p w14:paraId="7DD65931" w14:textId="77777777" w:rsidR="001208F5" w:rsidRPr="009C1CA7" w:rsidRDefault="009C1CA7" w:rsidP="009C1CA7">
      <w:pPr>
        <w:rPr>
          <w:rFonts w:asciiTheme="minorHAnsi" w:hAnsiTheme="minorHAnsi" w:cstheme="minorHAnsi"/>
        </w:rPr>
      </w:pPr>
      <w:r w:rsidRPr="009C1CA7">
        <w:rPr>
          <w:rFonts w:asciiTheme="minorHAnsi" w:hAnsiTheme="minorHAnsi" w:cstheme="minorHAnsi"/>
          <w:b/>
        </w:rPr>
        <w:t>Step 3:</w:t>
      </w:r>
      <w:r>
        <w:rPr>
          <w:rFonts w:asciiTheme="minorHAnsi" w:hAnsiTheme="minorHAnsi" w:cstheme="minorHAnsi"/>
        </w:rPr>
        <w:t xml:space="preserve"> </w:t>
      </w:r>
      <w:r w:rsidR="001208F5" w:rsidRPr="009C1CA7">
        <w:rPr>
          <w:rFonts w:asciiTheme="minorHAnsi" w:hAnsiTheme="minorHAnsi" w:cstheme="minorHAnsi"/>
        </w:rPr>
        <w:t>Insert the leaves.</w:t>
      </w:r>
    </w:p>
    <w:p w14:paraId="2328B3C0" w14:textId="77777777" w:rsidR="001208F5" w:rsidRPr="009C1CA7" w:rsidRDefault="009C1CA7" w:rsidP="009C1CA7">
      <w:pPr>
        <w:rPr>
          <w:rFonts w:asciiTheme="minorHAnsi" w:hAnsiTheme="minorHAnsi" w:cstheme="minorHAnsi"/>
        </w:rPr>
      </w:pPr>
      <w:r w:rsidRPr="009C1CA7">
        <w:rPr>
          <w:rFonts w:asciiTheme="minorHAnsi" w:hAnsiTheme="minorHAnsi" w:cstheme="minorHAnsi"/>
          <w:b/>
        </w:rPr>
        <w:t>Step 4:</w:t>
      </w:r>
      <w:r>
        <w:rPr>
          <w:rFonts w:asciiTheme="minorHAnsi" w:hAnsiTheme="minorHAnsi" w:cstheme="minorHAnsi"/>
        </w:rPr>
        <w:t xml:space="preserve"> </w:t>
      </w:r>
      <w:r w:rsidR="001208F5" w:rsidRPr="009C1CA7">
        <w:rPr>
          <w:rFonts w:asciiTheme="minorHAnsi" w:hAnsiTheme="minorHAnsi" w:cstheme="minorHAnsi"/>
        </w:rPr>
        <w:t>For each stem, reorder the leaves from smallest to largest.</w:t>
      </w:r>
    </w:p>
    <w:p w14:paraId="6B848578" w14:textId="77777777" w:rsidR="001208F5" w:rsidRPr="009C1CA7" w:rsidRDefault="009C1CA7" w:rsidP="009C1CA7">
      <w:pPr>
        <w:rPr>
          <w:rFonts w:asciiTheme="minorHAnsi" w:hAnsiTheme="minorHAnsi" w:cstheme="minorHAnsi"/>
        </w:rPr>
      </w:pPr>
      <w:r w:rsidRPr="009C1CA7">
        <w:rPr>
          <w:rFonts w:asciiTheme="minorHAnsi" w:hAnsiTheme="minorHAnsi" w:cstheme="minorHAnsi"/>
          <w:b/>
        </w:rPr>
        <w:t>Step 5:</w:t>
      </w:r>
      <w:r>
        <w:rPr>
          <w:rFonts w:asciiTheme="minorHAnsi" w:hAnsiTheme="minorHAnsi" w:cstheme="minorHAnsi"/>
        </w:rPr>
        <w:t xml:space="preserve"> </w:t>
      </w:r>
      <w:r w:rsidR="001208F5" w:rsidRPr="009C1CA7">
        <w:rPr>
          <w:rFonts w:asciiTheme="minorHAnsi" w:hAnsiTheme="minorHAnsi" w:cstheme="minorHAnsi"/>
        </w:rPr>
        <w:t>Include a key.</w:t>
      </w:r>
    </w:p>
    <w:p w14:paraId="560139B0" w14:textId="77777777" w:rsidR="001208F5" w:rsidRDefault="001208F5" w:rsidP="001208F5">
      <w:pPr>
        <w:ind w:left="90"/>
        <w:rPr>
          <w:rFonts w:asciiTheme="minorHAnsi" w:hAnsiTheme="minorHAnsi" w:cstheme="minorHAnsi"/>
        </w:rPr>
      </w:pPr>
    </w:p>
    <w:p w14:paraId="080F00C3" w14:textId="77777777" w:rsidR="001208F5" w:rsidRPr="009C1CA7" w:rsidRDefault="00607F33" w:rsidP="001208F5">
      <w:pPr>
        <w:ind w:left="90"/>
        <w:rPr>
          <w:rFonts w:asciiTheme="minorHAnsi" w:hAnsiTheme="minorHAnsi" w:cstheme="minorHAnsi"/>
        </w:rPr>
      </w:pPr>
      <w:r>
        <w:rPr>
          <w:rFonts w:asciiTheme="minorHAnsi" w:hAnsiTheme="minorHAnsi" w:cstheme="minorHAnsi"/>
          <w:b/>
        </w:rPr>
        <w:t>Example 3</w:t>
      </w:r>
      <w:r w:rsidR="009C1CA7">
        <w:rPr>
          <w:rFonts w:asciiTheme="minorHAnsi" w:hAnsiTheme="minorHAnsi" w:cstheme="minorHAnsi"/>
        </w:rPr>
        <w:t xml:space="preserve"> </w:t>
      </w:r>
      <w:r w:rsidR="001208F5" w:rsidRPr="009C1CA7">
        <w:rPr>
          <w:rFonts w:asciiTheme="minorHAnsi" w:hAnsiTheme="minorHAnsi" w:cstheme="minorHAnsi"/>
        </w:rPr>
        <w:t>Construct a stem and leaf plot for the following and answer the questions.</w:t>
      </w:r>
    </w:p>
    <w:p w14:paraId="429CFAED" w14:textId="77777777" w:rsidR="001208F5" w:rsidRPr="009C1CA7" w:rsidRDefault="001208F5" w:rsidP="001208F5">
      <w:pPr>
        <w:ind w:left="90"/>
        <w:rPr>
          <w:rFonts w:asciiTheme="minorHAnsi" w:hAnsiTheme="minorHAnsi" w:cstheme="minorHAnsi"/>
        </w:rPr>
      </w:pPr>
      <w:r w:rsidRPr="009C1CA7">
        <w:rPr>
          <w:rFonts w:asciiTheme="minorHAnsi" w:hAnsiTheme="minorHAnsi" w:cstheme="minorHAnsi"/>
        </w:rPr>
        <w:t>In September, each of the 24 students in a math class reported the number of days he or she work that summer: 25, 17, 15, 28, 24, 13, 16, 28, 19, 25, 24, 36, 33, 18, 24, 38, 28, 25, 27, 14, 37, 28, 35, 43</w:t>
      </w:r>
    </w:p>
    <w:p w14:paraId="1B5337E2" w14:textId="77777777" w:rsidR="001208F5" w:rsidRPr="009C1CA7" w:rsidRDefault="001208F5" w:rsidP="001208F5">
      <w:pPr>
        <w:ind w:left="90"/>
        <w:rPr>
          <w:rFonts w:asciiTheme="minorHAnsi" w:hAnsiTheme="minorHAnsi" w:cstheme="minorHAnsi"/>
        </w:rPr>
      </w:pPr>
    </w:p>
    <w:p w14:paraId="62938E26" w14:textId="77777777" w:rsidR="001208F5" w:rsidRPr="009C1CA7" w:rsidRDefault="001208F5" w:rsidP="001208F5">
      <w:pPr>
        <w:ind w:left="90"/>
        <w:rPr>
          <w:rFonts w:asciiTheme="minorHAnsi" w:hAnsiTheme="minorHAnsi" w:cstheme="minorHAnsi"/>
        </w:rPr>
      </w:pPr>
    </w:p>
    <w:p w14:paraId="51C138B9" w14:textId="77777777" w:rsidR="001208F5" w:rsidRPr="009C1CA7" w:rsidRDefault="001208F5" w:rsidP="001208F5">
      <w:pPr>
        <w:ind w:left="90"/>
        <w:rPr>
          <w:rFonts w:asciiTheme="minorHAnsi" w:hAnsiTheme="minorHAnsi" w:cstheme="minorHAnsi"/>
        </w:rPr>
      </w:pPr>
    </w:p>
    <w:p w14:paraId="7CA9E0C7" w14:textId="77777777" w:rsidR="001208F5" w:rsidRDefault="001208F5" w:rsidP="001208F5">
      <w:pPr>
        <w:ind w:left="90"/>
        <w:rPr>
          <w:rFonts w:asciiTheme="minorHAnsi" w:hAnsiTheme="minorHAnsi" w:cstheme="minorHAnsi"/>
        </w:rPr>
      </w:pPr>
    </w:p>
    <w:p w14:paraId="1C212EC0" w14:textId="77777777" w:rsidR="00607F33" w:rsidRDefault="00607F33" w:rsidP="001208F5">
      <w:pPr>
        <w:ind w:left="90"/>
        <w:rPr>
          <w:rFonts w:asciiTheme="minorHAnsi" w:hAnsiTheme="minorHAnsi" w:cstheme="minorHAnsi"/>
        </w:rPr>
      </w:pPr>
    </w:p>
    <w:p w14:paraId="400B4A5A" w14:textId="77777777" w:rsidR="00607F33" w:rsidRDefault="00607F33" w:rsidP="001208F5">
      <w:pPr>
        <w:ind w:left="90"/>
        <w:rPr>
          <w:rFonts w:asciiTheme="minorHAnsi" w:hAnsiTheme="minorHAnsi" w:cstheme="minorHAnsi"/>
        </w:rPr>
      </w:pPr>
    </w:p>
    <w:p w14:paraId="0C3026EE" w14:textId="77777777" w:rsidR="00607F33" w:rsidRDefault="00607F33" w:rsidP="001208F5">
      <w:pPr>
        <w:ind w:left="90"/>
        <w:rPr>
          <w:rFonts w:asciiTheme="minorHAnsi" w:hAnsiTheme="minorHAnsi" w:cstheme="minorHAnsi"/>
        </w:rPr>
      </w:pPr>
    </w:p>
    <w:p w14:paraId="2E522FD6" w14:textId="77777777" w:rsidR="00607F33" w:rsidRDefault="00607F33" w:rsidP="001208F5">
      <w:pPr>
        <w:ind w:left="90"/>
        <w:rPr>
          <w:rFonts w:asciiTheme="minorHAnsi" w:hAnsiTheme="minorHAnsi" w:cstheme="minorHAnsi"/>
        </w:rPr>
      </w:pPr>
    </w:p>
    <w:p w14:paraId="2201E123" w14:textId="77777777" w:rsidR="00607F33" w:rsidRDefault="00607F33" w:rsidP="001208F5">
      <w:pPr>
        <w:ind w:left="90"/>
        <w:rPr>
          <w:rFonts w:asciiTheme="minorHAnsi" w:hAnsiTheme="minorHAnsi" w:cstheme="minorHAnsi"/>
        </w:rPr>
      </w:pPr>
    </w:p>
    <w:p w14:paraId="3D26BEA0" w14:textId="77777777" w:rsidR="00607F33" w:rsidRDefault="00607F33" w:rsidP="001208F5">
      <w:pPr>
        <w:ind w:left="90"/>
        <w:rPr>
          <w:rFonts w:asciiTheme="minorHAnsi" w:hAnsiTheme="minorHAnsi" w:cstheme="minorHAnsi"/>
        </w:rPr>
      </w:pPr>
    </w:p>
    <w:p w14:paraId="126BE1D6" w14:textId="77777777" w:rsidR="00607F33" w:rsidRPr="009C1CA7" w:rsidRDefault="00607F33" w:rsidP="001208F5">
      <w:pPr>
        <w:ind w:left="90"/>
        <w:rPr>
          <w:rFonts w:asciiTheme="minorHAnsi" w:hAnsiTheme="minorHAnsi" w:cstheme="minorHAnsi"/>
        </w:rPr>
      </w:pPr>
    </w:p>
    <w:p w14:paraId="4FC37CD3" w14:textId="77777777" w:rsidR="009C1CA7" w:rsidRPr="009C1CA7" w:rsidRDefault="009C1CA7" w:rsidP="00E61C0D">
      <w:pPr>
        <w:rPr>
          <w:rFonts w:asciiTheme="minorHAnsi" w:hAnsiTheme="minorHAnsi" w:cstheme="minorHAnsi"/>
        </w:rPr>
      </w:pPr>
      <w:r w:rsidRPr="009C1CA7">
        <w:rPr>
          <w:rFonts w:asciiTheme="minorHAnsi" w:hAnsiTheme="minorHAnsi" w:cstheme="minorHAnsi"/>
        </w:rPr>
        <w:t xml:space="preserve">A </w:t>
      </w:r>
      <w:r w:rsidRPr="009C1CA7">
        <w:rPr>
          <w:rFonts w:asciiTheme="minorHAnsi" w:hAnsiTheme="minorHAnsi" w:cstheme="minorHAnsi"/>
          <w:b/>
        </w:rPr>
        <w:t>Dot Plot</w:t>
      </w:r>
      <w:r w:rsidRPr="009C1CA7">
        <w:rPr>
          <w:rFonts w:asciiTheme="minorHAnsi" w:hAnsiTheme="minorHAnsi" w:cstheme="minorHAnsi"/>
        </w:rPr>
        <w:t xml:space="preserve"> is a representation of the data that shows the spread and outliers.</w:t>
      </w:r>
    </w:p>
    <w:p w14:paraId="19987954" w14:textId="77777777" w:rsidR="009C1CA7" w:rsidRPr="009C1CA7" w:rsidRDefault="009C1CA7" w:rsidP="001208F5">
      <w:pPr>
        <w:ind w:left="90"/>
        <w:rPr>
          <w:rFonts w:asciiTheme="minorHAnsi" w:hAnsiTheme="minorHAnsi" w:cstheme="minorHAnsi"/>
        </w:rPr>
      </w:pPr>
    </w:p>
    <w:p w14:paraId="09735AB8" w14:textId="77777777" w:rsidR="009C1CA7" w:rsidRPr="009C1CA7" w:rsidRDefault="009C1CA7" w:rsidP="009C1CA7">
      <w:pPr>
        <w:rPr>
          <w:rFonts w:asciiTheme="minorHAnsi" w:hAnsiTheme="minorHAnsi" w:cstheme="minorHAnsi"/>
          <w:b/>
          <w:u w:val="single"/>
        </w:rPr>
      </w:pPr>
      <w:r w:rsidRPr="009C1CA7">
        <w:rPr>
          <w:rFonts w:asciiTheme="minorHAnsi" w:hAnsiTheme="minorHAnsi" w:cstheme="minorHAnsi"/>
          <w:b/>
          <w:u w:val="single"/>
        </w:rPr>
        <w:t>Creating a dot plot</w:t>
      </w:r>
    </w:p>
    <w:p w14:paraId="296BF819" w14:textId="77777777" w:rsidR="009C1CA7" w:rsidRPr="009C1CA7" w:rsidRDefault="009C1CA7" w:rsidP="009C1CA7">
      <w:pPr>
        <w:rPr>
          <w:rFonts w:asciiTheme="minorHAnsi" w:hAnsiTheme="minorHAnsi" w:cstheme="minorHAnsi"/>
        </w:rPr>
      </w:pPr>
      <w:r w:rsidRPr="00A117C3">
        <w:rPr>
          <w:rFonts w:asciiTheme="minorHAnsi" w:hAnsiTheme="minorHAnsi" w:cstheme="minorHAnsi"/>
          <w:b/>
        </w:rPr>
        <w:t>Step 1:</w:t>
      </w:r>
      <w:r>
        <w:rPr>
          <w:rFonts w:asciiTheme="minorHAnsi" w:hAnsiTheme="minorHAnsi" w:cstheme="minorHAnsi"/>
        </w:rPr>
        <w:t xml:space="preserve"> </w:t>
      </w:r>
      <w:r w:rsidRPr="009C1CA7">
        <w:rPr>
          <w:rFonts w:asciiTheme="minorHAnsi" w:hAnsiTheme="minorHAnsi" w:cstheme="minorHAnsi"/>
        </w:rPr>
        <w:t>Create a number line to represent the spread of the data.</w:t>
      </w:r>
    </w:p>
    <w:p w14:paraId="2E1993DA" w14:textId="77777777" w:rsidR="009C1CA7" w:rsidRPr="009C1CA7" w:rsidRDefault="009C1CA7" w:rsidP="009C1CA7">
      <w:pPr>
        <w:rPr>
          <w:rFonts w:asciiTheme="minorHAnsi" w:hAnsiTheme="minorHAnsi" w:cstheme="minorHAnsi"/>
        </w:rPr>
      </w:pPr>
      <w:r w:rsidRPr="00A117C3">
        <w:rPr>
          <w:rFonts w:asciiTheme="minorHAnsi" w:hAnsiTheme="minorHAnsi" w:cstheme="minorHAnsi"/>
          <w:b/>
        </w:rPr>
        <w:t>Step 2:</w:t>
      </w:r>
      <w:r>
        <w:rPr>
          <w:rFonts w:asciiTheme="minorHAnsi" w:hAnsiTheme="minorHAnsi" w:cstheme="minorHAnsi"/>
        </w:rPr>
        <w:t xml:space="preserve"> </w:t>
      </w:r>
      <w:r w:rsidRPr="009C1CA7">
        <w:rPr>
          <w:rFonts w:asciiTheme="minorHAnsi" w:hAnsiTheme="minorHAnsi" w:cstheme="minorHAnsi"/>
        </w:rPr>
        <w:t>For every piece of data, place an X above that value on the number line.</w:t>
      </w:r>
    </w:p>
    <w:p w14:paraId="2649D196" w14:textId="77777777" w:rsidR="009C1CA7" w:rsidRPr="009C1CA7" w:rsidRDefault="009C1CA7" w:rsidP="009C1CA7">
      <w:pPr>
        <w:rPr>
          <w:rFonts w:asciiTheme="minorHAnsi" w:hAnsiTheme="minorHAnsi" w:cstheme="minorHAnsi"/>
        </w:rPr>
      </w:pPr>
      <w:r w:rsidRPr="00A117C3">
        <w:rPr>
          <w:rFonts w:asciiTheme="minorHAnsi" w:hAnsiTheme="minorHAnsi" w:cstheme="minorHAnsi"/>
          <w:b/>
        </w:rPr>
        <w:t>Step 3:</w:t>
      </w:r>
      <w:r>
        <w:rPr>
          <w:rFonts w:asciiTheme="minorHAnsi" w:hAnsiTheme="minorHAnsi" w:cstheme="minorHAnsi"/>
        </w:rPr>
        <w:t xml:space="preserve"> </w:t>
      </w:r>
      <w:r w:rsidRPr="009C1CA7">
        <w:rPr>
          <w:rFonts w:asciiTheme="minorHAnsi" w:hAnsiTheme="minorHAnsi" w:cstheme="minorHAnsi"/>
        </w:rPr>
        <w:t>Label the graph</w:t>
      </w:r>
    </w:p>
    <w:p w14:paraId="78FA3497" w14:textId="77777777" w:rsidR="009C1CA7" w:rsidRPr="009C1CA7" w:rsidRDefault="009C1CA7" w:rsidP="009C1CA7">
      <w:pPr>
        <w:ind w:left="90"/>
        <w:rPr>
          <w:rFonts w:asciiTheme="minorHAnsi" w:hAnsiTheme="minorHAnsi" w:cstheme="minorHAnsi"/>
        </w:rPr>
      </w:pPr>
    </w:p>
    <w:p w14:paraId="31C0818A" w14:textId="77777777" w:rsidR="009C1CA7" w:rsidRPr="009C1CA7" w:rsidRDefault="009C1CA7" w:rsidP="009C1CA7">
      <w:pPr>
        <w:ind w:left="90"/>
        <w:rPr>
          <w:rFonts w:asciiTheme="minorHAnsi" w:hAnsiTheme="minorHAnsi" w:cstheme="minorHAnsi"/>
        </w:rPr>
      </w:pPr>
      <w:r w:rsidRPr="009C1CA7">
        <w:rPr>
          <w:rFonts w:asciiTheme="minorHAnsi" w:hAnsiTheme="minorHAnsi" w:cstheme="minorHAnsi"/>
          <w:b/>
        </w:rPr>
        <w:t xml:space="preserve">Example </w:t>
      </w:r>
      <w:r w:rsidR="00E61C0D">
        <w:rPr>
          <w:rFonts w:asciiTheme="minorHAnsi" w:hAnsiTheme="minorHAnsi" w:cstheme="minorHAnsi"/>
          <w:b/>
        </w:rPr>
        <w:t>4</w:t>
      </w:r>
      <w:r w:rsidRPr="009C1CA7">
        <w:rPr>
          <w:rFonts w:asciiTheme="minorHAnsi" w:hAnsiTheme="minorHAnsi" w:cstheme="minorHAnsi"/>
        </w:rPr>
        <w:t xml:space="preserve"> Create a dot plot to display the data</w:t>
      </w:r>
    </w:p>
    <w:p w14:paraId="41364833" w14:textId="77777777" w:rsidR="00607F33" w:rsidRDefault="009C1CA7" w:rsidP="00607F33">
      <w:pPr>
        <w:ind w:left="90"/>
        <w:rPr>
          <w:rFonts w:asciiTheme="minorHAnsi" w:hAnsiTheme="minorHAnsi" w:cstheme="minorHAnsi"/>
        </w:rPr>
      </w:pPr>
      <w:r w:rsidRPr="009C1CA7">
        <w:rPr>
          <w:rFonts w:asciiTheme="minorHAnsi" w:hAnsiTheme="minorHAnsi" w:cstheme="minorHAnsi"/>
        </w:rPr>
        <w:t xml:space="preserve">Twelve employees at a small company make the following annual salaries (in thousands of dollars): </w:t>
      </w:r>
    </w:p>
    <w:p w14:paraId="5A7CA7CA" w14:textId="77777777" w:rsidR="009C1CA7" w:rsidRPr="009C1CA7" w:rsidRDefault="009C1CA7" w:rsidP="00607F33">
      <w:pPr>
        <w:ind w:left="90"/>
        <w:jc w:val="center"/>
        <w:rPr>
          <w:rFonts w:asciiTheme="minorHAnsi" w:hAnsiTheme="minorHAnsi" w:cstheme="minorHAnsi"/>
        </w:rPr>
      </w:pPr>
      <w:r w:rsidRPr="009C1CA7">
        <w:rPr>
          <w:rFonts w:asciiTheme="minorHAnsi" w:hAnsiTheme="minorHAnsi" w:cstheme="minorHAnsi"/>
        </w:rPr>
        <w:t xml:space="preserve">25, 30, 35, 35, 35, </w:t>
      </w:r>
      <w:r w:rsidR="00607F33">
        <w:rPr>
          <w:rFonts w:asciiTheme="minorHAnsi" w:hAnsiTheme="minorHAnsi" w:cstheme="minorHAnsi"/>
        </w:rPr>
        <w:t>40, 40, 40, 45, 45, 50, 60, 150</w:t>
      </w:r>
    </w:p>
    <w:p w14:paraId="7B3DD35C" w14:textId="77777777" w:rsidR="009C1CA7" w:rsidRDefault="009C1CA7" w:rsidP="009C1CA7">
      <w:pPr>
        <w:ind w:left="90"/>
        <w:rPr>
          <w:rFonts w:asciiTheme="minorHAnsi" w:hAnsiTheme="minorHAnsi" w:cstheme="minorHAnsi"/>
        </w:rPr>
      </w:pPr>
    </w:p>
    <w:p w14:paraId="0DE26E9B" w14:textId="77777777" w:rsidR="009C1CA7" w:rsidRDefault="009C1CA7" w:rsidP="009C1CA7">
      <w:pPr>
        <w:ind w:left="90"/>
        <w:rPr>
          <w:rFonts w:asciiTheme="minorHAnsi" w:hAnsiTheme="minorHAnsi" w:cstheme="minorHAnsi"/>
        </w:rPr>
      </w:pPr>
    </w:p>
    <w:p w14:paraId="42B9DF4A" w14:textId="77777777" w:rsidR="009C1CA7" w:rsidRDefault="009C1CA7" w:rsidP="009C1CA7">
      <w:pPr>
        <w:ind w:left="90"/>
        <w:rPr>
          <w:rFonts w:asciiTheme="minorHAnsi" w:hAnsiTheme="minorHAnsi" w:cstheme="minorHAnsi"/>
        </w:rPr>
      </w:pPr>
    </w:p>
    <w:p w14:paraId="6FB7EF73" w14:textId="77777777" w:rsidR="009C1CA7" w:rsidRDefault="009C1CA7" w:rsidP="009C1CA7">
      <w:pPr>
        <w:ind w:left="90"/>
        <w:rPr>
          <w:rFonts w:asciiTheme="minorHAnsi" w:hAnsiTheme="minorHAnsi" w:cstheme="minorHAnsi"/>
        </w:rPr>
      </w:pPr>
    </w:p>
    <w:p w14:paraId="7E69F93F" w14:textId="77777777" w:rsidR="002E1032" w:rsidRDefault="002E1032" w:rsidP="009C1CA7">
      <w:pPr>
        <w:ind w:left="90"/>
        <w:rPr>
          <w:rFonts w:asciiTheme="minorHAnsi" w:hAnsiTheme="minorHAnsi" w:cstheme="minorHAnsi"/>
        </w:rPr>
      </w:pPr>
    </w:p>
    <w:p w14:paraId="428BEA6F" w14:textId="77777777" w:rsidR="009C1CA7" w:rsidRDefault="009C1CA7" w:rsidP="009C1CA7">
      <w:pPr>
        <w:ind w:left="90"/>
        <w:rPr>
          <w:rFonts w:asciiTheme="minorHAnsi" w:hAnsiTheme="minorHAnsi" w:cstheme="minorHAnsi"/>
        </w:rPr>
      </w:pPr>
    </w:p>
    <w:p w14:paraId="0CAD8A9B" w14:textId="77777777" w:rsidR="00607F33" w:rsidRDefault="00607F33" w:rsidP="009C1CA7">
      <w:pPr>
        <w:ind w:left="90"/>
        <w:rPr>
          <w:rFonts w:asciiTheme="minorHAnsi" w:hAnsiTheme="minorHAnsi" w:cstheme="minorHAnsi"/>
        </w:rPr>
      </w:pPr>
    </w:p>
    <w:p w14:paraId="78AB0D75" w14:textId="77777777" w:rsidR="00607F33" w:rsidRDefault="00607F33" w:rsidP="009C1CA7">
      <w:pPr>
        <w:ind w:left="90"/>
        <w:rPr>
          <w:rFonts w:asciiTheme="minorHAnsi" w:hAnsiTheme="minorHAnsi" w:cstheme="minorHAnsi"/>
        </w:rPr>
      </w:pPr>
    </w:p>
    <w:p w14:paraId="553047B3" w14:textId="77777777" w:rsidR="00E61C0D" w:rsidRDefault="002E1032" w:rsidP="002E1032">
      <w:pPr>
        <w:ind w:left="90"/>
        <w:jc w:val="center"/>
        <w:rPr>
          <w:rFonts w:asciiTheme="minorHAnsi" w:hAnsiTheme="minorHAnsi" w:cstheme="minorHAnsi"/>
        </w:rPr>
      </w:pPr>
      <w:r>
        <w:rPr>
          <w:noProof/>
        </w:rPr>
        <w:drawing>
          <wp:inline distT="0" distB="0" distL="0" distR="0" wp14:anchorId="4949151A" wp14:editId="13BB6396">
            <wp:extent cx="5295900" cy="4000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95900" cy="400050"/>
                    </a:xfrm>
                    <a:prstGeom prst="rect">
                      <a:avLst/>
                    </a:prstGeom>
                  </pic:spPr>
                </pic:pic>
              </a:graphicData>
            </a:graphic>
          </wp:inline>
        </w:drawing>
      </w:r>
    </w:p>
    <w:p w14:paraId="383B8428" w14:textId="77777777" w:rsidR="00E61C0D" w:rsidRDefault="00E61C0D" w:rsidP="009C1CA7">
      <w:pPr>
        <w:ind w:left="90"/>
        <w:rPr>
          <w:rFonts w:asciiTheme="minorHAnsi" w:hAnsiTheme="minorHAnsi" w:cstheme="minorHAnsi"/>
        </w:rPr>
      </w:pPr>
    </w:p>
    <w:p w14:paraId="5E49BC1C" w14:textId="77777777" w:rsidR="00DB2140" w:rsidRDefault="00DB2140" w:rsidP="009C1CA7">
      <w:pPr>
        <w:ind w:left="90"/>
        <w:rPr>
          <w:rFonts w:asciiTheme="minorHAnsi" w:hAnsiTheme="minorHAnsi" w:cstheme="minorHAnsi"/>
        </w:rPr>
      </w:pPr>
    </w:p>
    <w:p w14:paraId="4DC2663F" w14:textId="77777777" w:rsidR="009C1CA7" w:rsidRPr="009C1CA7" w:rsidRDefault="00E61C0D" w:rsidP="009C1CA7">
      <w:pPr>
        <w:ind w:left="90"/>
        <w:rPr>
          <w:rFonts w:asciiTheme="minorHAnsi" w:hAnsiTheme="minorHAnsi" w:cstheme="minorHAnsi"/>
        </w:rPr>
      </w:pPr>
      <w:r>
        <w:rPr>
          <w:rFonts w:asciiTheme="minorHAnsi" w:hAnsiTheme="minorHAnsi" w:cstheme="minorHAnsi"/>
        </w:rPr>
        <w:t xml:space="preserve">After completing the dot plot </w:t>
      </w:r>
      <w:r w:rsidR="009C1CA7" w:rsidRPr="009C1CA7">
        <w:rPr>
          <w:rFonts w:asciiTheme="minorHAnsi" w:hAnsiTheme="minorHAnsi" w:cstheme="minorHAnsi"/>
        </w:rPr>
        <w:t>fill out the table below.</w:t>
      </w:r>
    </w:p>
    <w:tbl>
      <w:tblPr>
        <w:tblStyle w:val="TableGrid"/>
        <w:tblW w:w="0" w:type="auto"/>
        <w:jc w:val="center"/>
        <w:tblLook w:val="04A0" w:firstRow="1" w:lastRow="0" w:firstColumn="1" w:lastColumn="0" w:noHBand="0" w:noVBand="1"/>
      </w:tblPr>
      <w:tblGrid>
        <w:gridCol w:w="1915"/>
        <w:gridCol w:w="1915"/>
        <w:gridCol w:w="1915"/>
        <w:gridCol w:w="1915"/>
        <w:gridCol w:w="1916"/>
      </w:tblGrid>
      <w:tr w:rsidR="009C1CA7" w:rsidRPr="009C1CA7" w14:paraId="7ED281AA" w14:textId="77777777" w:rsidTr="00C41D54">
        <w:trPr>
          <w:jc w:val="center"/>
        </w:trPr>
        <w:tc>
          <w:tcPr>
            <w:tcW w:w="1915" w:type="dxa"/>
            <w:shd w:val="clear" w:color="auto" w:fill="D9D9D9" w:themeFill="background1" w:themeFillShade="D9"/>
            <w:vAlign w:val="center"/>
          </w:tcPr>
          <w:p w14:paraId="35D96431" w14:textId="77777777" w:rsidR="009C1CA7" w:rsidRPr="009C1CA7" w:rsidRDefault="009C1CA7" w:rsidP="009C1CA7">
            <w:pPr>
              <w:jc w:val="center"/>
              <w:rPr>
                <w:rFonts w:asciiTheme="minorHAnsi" w:hAnsiTheme="minorHAnsi" w:cstheme="minorHAnsi"/>
                <w:b/>
              </w:rPr>
            </w:pPr>
            <w:r w:rsidRPr="009C1CA7">
              <w:rPr>
                <w:rFonts w:asciiTheme="minorHAnsi" w:hAnsiTheme="minorHAnsi" w:cstheme="minorHAnsi"/>
                <w:b/>
              </w:rPr>
              <w:t>Mean</w:t>
            </w:r>
          </w:p>
        </w:tc>
        <w:tc>
          <w:tcPr>
            <w:tcW w:w="1915" w:type="dxa"/>
            <w:shd w:val="clear" w:color="auto" w:fill="D9D9D9" w:themeFill="background1" w:themeFillShade="D9"/>
            <w:vAlign w:val="center"/>
          </w:tcPr>
          <w:p w14:paraId="6FE57574" w14:textId="77777777" w:rsidR="009C1CA7" w:rsidRPr="009C1CA7" w:rsidRDefault="009C1CA7" w:rsidP="009C1CA7">
            <w:pPr>
              <w:jc w:val="center"/>
              <w:rPr>
                <w:rFonts w:asciiTheme="minorHAnsi" w:hAnsiTheme="minorHAnsi" w:cstheme="minorHAnsi"/>
                <w:b/>
              </w:rPr>
            </w:pPr>
            <w:r w:rsidRPr="009C1CA7">
              <w:rPr>
                <w:rFonts w:asciiTheme="minorHAnsi" w:hAnsiTheme="minorHAnsi" w:cstheme="minorHAnsi"/>
                <w:b/>
              </w:rPr>
              <w:t>Median</w:t>
            </w:r>
          </w:p>
        </w:tc>
        <w:tc>
          <w:tcPr>
            <w:tcW w:w="1915" w:type="dxa"/>
            <w:shd w:val="clear" w:color="auto" w:fill="D9D9D9" w:themeFill="background1" w:themeFillShade="D9"/>
            <w:vAlign w:val="center"/>
          </w:tcPr>
          <w:p w14:paraId="50D7D22F" w14:textId="77777777" w:rsidR="009C1CA7" w:rsidRPr="009C1CA7" w:rsidRDefault="009C1CA7" w:rsidP="009C1CA7">
            <w:pPr>
              <w:jc w:val="center"/>
              <w:rPr>
                <w:rFonts w:asciiTheme="minorHAnsi" w:hAnsiTheme="minorHAnsi" w:cstheme="minorHAnsi"/>
                <w:b/>
              </w:rPr>
            </w:pPr>
            <w:r w:rsidRPr="009C1CA7">
              <w:rPr>
                <w:rFonts w:asciiTheme="minorHAnsi" w:hAnsiTheme="minorHAnsi" w:cstheme="minorHAnsi"/>
                <w:b/>
              </w:rPr>
              <w:t>Range</w:t>
            </w:r>
          </w:p>
        </w:tc>
        <w:tc>
          <w:tcPr>
            <w:tcW w:w="1915" w:type="dxa"/>
            <w:shd w:val="clear" w:color="auto" w:fill="D9D9D9" w:themeFill="background1" w:themeFillShade="D9"/>
            <w:vAlign w:val="center"/>
          </w:tcPr>
          <w:p w14:paraId="02A73669" w14:textId="77777777" w:rsidR="009C1CA7" w:rsidRPr="009C1CA7" w:rsidRDefault="009C1CA7" w:rsidP="009C1CA7">
            <w:pPr>
              <w:jc w:val="center"/>
              <w:rPr>
                <w:rFonts w:asciiTheme="minorHAnsi" w:hAnsiTheme="minorHAnsi" w:cstheme="minorHAnsi"/>
                <w:b/>
              </w:rPr>
            </w:pPr>
            <w:r w:rsidRPr="009C1CA7">
              <w:rPr>
                <w:rFonts w:asciiTheme="minorHAnsi" w:hAnsiTheme="minorHAnsi" w:cstheme="minorHAnsi"/>
                <w:b/>
              </w:rPr>
              <w:t>IQR</w:t>
            </w:r>
          </w:p>
        </w:tc>
        <w:tc>
          <w:tcPr>
            <w:tcW w:w="1916" w:type="dxa"/>
            <w:shd w:val="clear" w:color="auto" w:fill="D9D9D9" w:themeFill="background1" w:themeFillShade="D9"/>
            <w:vAlign w:val="center"/>
          </w:tcPr>
          <w:p w14:paraId="63DF0BBF" w14:textId="77777777" w:rsidR="009C1CA7" w:rsidRPr="009C1CA7" w:rsidRDefault="009C1CA7" w:rsidP="009C1CA7">
            <w:pPr>
              <w:jc w:val="center"/>
              <w:rPr>
                <w:rFonts w:asciiTheme="minorHAnsi" w:hAnsiTheme="minorHAnsi" w:cstheme="minorHAnsi"/>
                <w:b/>
              </w:rPr>
            </w:pPr>
            <w:r w:rsidRPr="009C1CA7">
              <w:rPr>
                <w:rFonts w:asciiTheme="minorHAnsi" w:hAnsiTheme="minorHAnsi" w:cstheme="minorHAnsi"/>
                <w:b/>
              </w:rPr>
              <w:t>Standard Deviation</w:t>
            </w:r>
          </w:p>
        </w:tc>
      </w:tr>
      <w:tr w:rsidR="009C1CA7" w:rsidRPr="009C1CA7" w14:paraId="1D4126FC" w14:textId="77777777" w:rsidTr="00C41D54">
        <w:trPr>
          <w:jc w:val="center"/>
        </w:trPr>
        <w:tc>
          <w:tcPr>
            <w:tcW w:w="1915" w:type="dxa"/>
          </w:tcPr>
          <w:p w14:paraId="6CC56173" w14:textId="77777777" w:rsidR="009C1CA7" w:rsidRPr="00A117C3" w:rsidRDefault="009C1CA7" w:rsidP="009C1CA7">
            <w:pPr>
              <w:rPr>
                <w:rFonts w:asciiTheme="minorHAnsi" w:hAnsiTheme="minorHAnsi" w:cstheme="minorHAnsi"/>
                <w:sz w:val="32"/>
                <w:szCs w:val="32"/>
              </w:rPr>
            </w:pPr>
          </w:p>
        </w:tc>
        <w:tc>
          <w:tcPr>
            <w:tcW w:w="1915" w:type="dxa"/>
          </w:tcPr>
          <w:p w14:paraId="6B385B02" w14:textId="77777777" w:rsidR="009C1CA7" w:rsidRPr="00A117C3" w:rsidRDefault="009C1CA7" w:rsidP="009C1CA7">
            <w:pPr>
              <w:rPr>
                <w:rFonts w:asciiTheme="minorHAnsi" w:hAnsiTheme="minorHAnsi" w:cstheme="minorHAnsi"/>
                <w:sz w:val="32"/>
                <w:szCs w:val="32"/>
              </w:rPr>
            </w:pPr>
          </w:p>
        </w:tc>
        <w:tc>
          <w:tcPr>
            <w:tcW w:w="1915" w:type="dxa"/>
          </w:tcPr>
          <w:p w14:paraId="6C083AA9" w14:textId="77777777" w:rsidR="009C1CA7" w:rsidRPr="00A117C3" w:rsidRDefault="009C1CA7" w:rsidP="009C1CA7">
            <w:pPr>
              <w:rPr>
                <w:rFonts w:asciiTheme="minorHAnsi" w:hAnsiTheme="minorHAnsi" w:cstheme="minorHAnsi"/>
                <w:sz w:val="32"/>
                <w:szCs w:val="32"/>
              </w:rPr>
            </w:pPr>
          </w:p>
        </w:tc>
        <w:tc>
          <w:tcPr>
            <w:tcW w:w="1915" w:type="dxa"/>
          </w:tcPr>
          <w:p w14:paraId="12BF44A2" w14:textId="77777777" w:rsidR="009C1CA7" w:rsidRPr="00A117C3" w:rsidRDefault="009C1CA7" w:rsidP="009C1CA7">
            <w:pPr>
              <w:rPr>
                <w:rFonts w:asciiTheme="minorHAnsi" w:hAnsiTheme="minorHAnsi" w:cstheme="minorHAnsi"/>
                <w:sz w:val="32"/>
                <w:szCs w:val="32"/>
              </w:rPr>
            </w:pPr>
          </w:p>
        </w:tc>
        <w:tc>
          <w:tcPr>
            <w:tcW w:w="1916" w:type="dxa"/>
          </w:tcPr>
          <w:p w14:paraId="4EB8A93B" w14:textId="77777777" w:rsidR="009C1CA7" w:rsidRPr="00A117C3" w:rsidRDefault="009C1CA7" w:rsidP="009C1CA7">
            <w:pPr>
              <w:rPr>
                <w:rFonts w:asciiTheme="minorHAnsi" w:hAnsiTheme="minorHAnsi" w:cstheme="minorHAnsi"/>
                <w:sz w:val="32"/>
                <w:szCs w:val="32"/>
              </w:rPr>
            </w:pPr>
          </w:p>
        </w:tc>
      </w:tr>
    </w:tbl>
    <w:p w14:paraId="67815043" w14:textId="77777777" w:rsidR="009C1CA7" w:rsidRDefault="009C1CA7" w:rsidP="009C1CA7">
      <w:pPr>
        <w:ind w:left="90"/>
        <w:rPr>
          <w:rFonts w:asciiTheme="minorHAnsi" w:hAnsiTheme="minorHAnsi" w:cstheme="minorHAnsi"/>
        </w:rPr>
      </w:pPr>
    </w:p>
    <w:p w14:paraId="66F0F573" w14:textId="77777777" w:rsidR="00E61C0D" w:rsidRDefault="00E61C0D" w:rsidP="009C1CA7">
      <w:pPr>
        <w:ind w:left="90"/>
        <w:rPr>
          <w:rFonts w:asciiTheme="minorHAnsi" w:hAnsiTheme="minorHAnsi" w:cstheme="minorHAnsi"/>
        </w:rPr>
      </w:pPr>
    </w:p>
    <w:p w14:paraId="4505382F" w14:textId="77777777" w:rsidR="00E61C0D" w:rsidRDefault="00E61C0D" w:rsidP="009C1CA7">
      <w:pPr>
        <w:ind w:left="90"/>
        <w:rPr>
          <w:rFonts w:asciiTheme="minorHAnsi" w:hAnsiTheme="minorHAnsi" w:cstheme="minorHAnsi"/>
        </w:rPr>
      </w:pPr>
    </w:p>
    <w:p w14:paraId="74494321" w14:textId="77777777" w:rsidR="00E61C0D" w:rsidRDefault="00E61C0D" w:rsidP="009C1CA7">
      <w:pPr>
        <w:ind w:left="90"/>
        <w:rPr>
          <w:rFonts w:asciiTheme="minorHAnsi" w:hAnsiTheme="minorHAnsi" w:cstheme="minorHAnsi"/>
        </w:rPr>
      </w:pPr>
    </w:p>
    <w:p w14:paraId="39A143F2" w14:textId="77777777" w:rsidR="00E61C0D" w:rsidRDefault="00E61C0D" w:rsidP="009C1CA7">
      <w:pPr>
        <w:ind w:left="90"/>
        <w:rPr>
          <w:rFonts w:asciiTheme="minorHAnsi" w:hAnsiTheme="minorHAnsi" w:cstheme="minorHAnsi"/>
        </w:rPr>
      </w:pPr>
    </w:p>
    <w:p w14:paraId="7AB87799" w14:textId="77777777" w:rsidR="00E61C0D" w:rsidRDefault="00E61C0D" w:rsidP="009C1CA7">
      <w:pPr>
        <w:ind w:left="90"/>
        <w:rPr>
          <w:rFonts w:asciiTheme="minorHAnsi" w:hAnsiTheme="minorHAnsi" w:cstheme="minorHAnsi"/>
        </w:rPr>
      </w:pPr>
    </w:p>
    <w:p w14:paraId="11D11CE0" w14:textId="77777777" w:rsidR="00E61C0D" w:rsidRDefault="00E61C0D" w:rsidP="009C1CA7">
      <w:pPr>
        <w:ind w:left="90"/>
        <w:rPr>
          <w:rFonts w:asciiTheme="minorHAnsi" w:hAnsiTheme="minorHAnsi" w:cstheme="minorHAnsi"/>
        </w:rPr>
      </w:pPr>
    </w:p>
    <w:p w14:paraId="1E4D6D42" w14:textId="77777777" w:rsidR="002E1032" w:rsidRPr="009C1CA7" w:rsidRDefault="002E1032" w:rsidP="009C1CA7">
      <w:pPr>
        <w:ind w:left="90"/>
        <w:rPr>
          <w:rFonts w:asciiTheme="minorHAnsi" w:hAnsiTheme="minorHAnsi" w:cstheme="minorHAnsi"/>
        </w:rPr>
      </w:pPr>
    </w:p>
    <w:p w14:paraId="1B653314" w14:textId="77777777" w:rsidR="009C1CA7" w:rsidRPr="009C1CA7" w:rsidRDefault="009C1CA7" w:rsidP="009C1CA7">
      <w:pPr>
        <w:ind w:left="90"/>
        <w:rPr>
          <w:rFonts w:asciiTheme="minorHAnsi" w:hAnsiTheme="minorHAnsi" w:cstheme="minorHAnsi"/>
        </w:rPr>
      </w:pPr>
      <w:r w:rsidRPr="009C1CA7">
        <w:rPr>
          <w:rFonts w:asciiTheme="minorHAnsi" w:hAnsiTheme="minorHAnsi" w:cstheme="minorHAnsi"/>
        </w:rPr>
        <w:t xml:space="preserve">An </w:t>
      </w:r>
      <w:r w:rsidRPr="009C1CA7">
        <w:rPr>
          <w:rFonts w:asciiTheme="minorHAnsi" w:hAnsiTheme="minorHAnsi" w:cstheme="minorHAnsi"/>
          <w:b/>
        </w:rPr>
        <w:t>outlier</w:t>
      </w:r>
      <w:r w:rsidRPr="009C1CA7">
        <w:rPr>
          <w:rFonts w:asciiTheme="minorHAnsi" w:hAnsiTheme="minorHAnsi" w:cstheme="minorHAnsi"/>
        </w:rPr>
        <w:t xml:space="preserve"> is a value in a data set that is relatively much greater or much less than the other values in the data.</w:t>
      </w:r>
    </w:p>
    <w:p w14:paraId="14653F4A" w14:textId="77777777" w:rsidR="00607F33" w:rsidRDefault="009C1CA7" w:rsidP="009C1CA7">
      <w:pPr>
        <w:ind w:left="90"/>
        <w:rPr>
          <w:rFonts w:asciiTheme="minorHAnsi" w:hAnsiTheme="minorHAnsi" w:cstheme="minorHAnsi"/>
        </w:rPr>
      </w:pPr>
      <w:r w:rsidRPr="009C1CA7">
        <w:rPr>
          <w:rFonts w:asciiTheme="minorHAnsi" w:hAnsiTheme="minorHAnsi" w:cstheme="minorHAnsi"/>
          <w:u w:val="single"/>
        </w:rPr>
        <w:t>Determining Whether a Data Value is an Outlier</w:t>
      </w:r>
      <w:r w:rsidRPr="009C1CA7">
        <w:rPr>
          <w:rFonts w:asciiTheme="minorHAnsi" w:hAnsiTheme="minorHAnsi" w:cstheme="minorHAnsi"/>
        </w:rPr>
        <w:t xml:space="preserve">: </w:t>
      </w:r>
    </w:p>
    <w:p w14:paraId="0B39B621" w14:textId="77777777" w:rsidR="009C1CA7" w:rsidRPr="009C1CA7" w:rsidRDefault="009C1CA7" w:rsidP="009C1CA7">
      <w:pPr>
        <w:ind w:left="90"/>
        <w:rPr>
          <w:rFonts w:asciiTheme="minorHAnsi" w:hAnsiTheme="minorHAnsi" w:cstheme="minorHAnsi"/>
        </w:rPr>
      </w:pPr>
      <w:r w:rsidRPr="009C1CA7">
        <w:rPr>
          <w:rFonts w:asciiTheme="minorHAnsi" w:hAnsiTheme="minorHAnsi" w:cstheme="minorHAnsi"/>
        </w:rPr>
        <w:t>A data value x is an outlier if x &lt; Q</w:t>
      </w:r>
      <w:r w:rsidRPr="009C1CA7">
        <w:rPr>
          <w:rFonts w:asciiTheme="minorHAnsi" w:hAnsiTheme="minorHAnsi" w:cstheme="minorHAnsi"/>
          <w:vertAlign w:val="subscript"/>
        </w:rPr>
        <w:t>1</w:t>
      </w:r>
      <w:r w:rsidRPr="009C1CA7">
        <w:rPr>
          <w:rFonts w:asciiTheme="minorHAnsi" w:hAnsiTheme="minorHAnsi" w:cstheme="minorHAnsi"/>
        </w:rPr>
        <w:t xml:space="preserve"> – 1.5 (IQR) or if x &gt; Q</w:t>
      </w:r>
      <w:r w:rsidRPr="009C1CA7">
        <w:rPr>
          <w:rFonts w:asciiTheme="minorHAnsi" w:hAnsiTheme="minorHAnsi" w:cstheme="minorHAnsi"/>
          <w:vertAlign w:val="subscript"/>
        </w:rPr>
        <w:t>3</w:t>
      </w:r>
      <w:r w:rsidR="003E1E10">
        <w:rPr>
          <w:rFonts w:asciiTheme="minorHAnsi" w:hAnsiTheme="minorHAnsi" w:cstheme="minorHAnsi"/>
        </w:rPr>
        <w:t xml:space="preserve"> +</w:t>
      </w:r>
      <w:r w:rsidRPr="009C1CA7">
        <w:rPr>
          <w:rFonts w:asciiTheme="minorHAnsi" w:hAnsiTheme="minorHAnsi" w:cstheme="minorHAnsi"/>
        </w:rPr>
        <w:t xml:space="preserve"> 1.5(IQR)</w:t>
      </w:r>
    </w:p>
    <w:p w14:paraId="400CC4F7" w14:textId="77777777" w:rsidR="009C1CA7" w:rsidRPr="009C1CA7" w:rsidRDefault="009C1CA7" w:rsidP="009C1CA7">
      <w:pPr>
        <w:ind w:left="90"/>
        <w:rPr>
          <w:rFonts w:asciiTheme="minorHAnsi" w:hAnsiTheme="minorHAnsi" w:cstheme="minorHAnsi"/>
        </w:rPr>
      </w:pPr>
    </w:p>
    <w:p w14:paraId="44ECFB51" w14:textId="77777777" w:rsidR="009C1CA7" w:rsidRDefault="00C41D54" w:rsidP="009C1CA7">
      <w:pPr>
        <w:ind w:left="90"/>
        <w:rPr>
          <w:rFonts w:asciiTheme="minorHAnsi" w:hAnsiTheme="minorHAnsi" w:cstheme="minorHAnsi"/>
        </w:rPr>
      </w:pPr>
      <w:r>
        <w:rPr>
          <w:rFonts w:asciiTheme="minorHAnsi" w:hAnsiTheme="minorHAnsi" w:cstheme="minorHAnsi"/>
        </w:rPr>
        <w:t xml:space="preserve">From </w:t>
      </w:r>
      <w:r w:rsidR="009C1CA7" w:rsidRPr="009C1CA7">
        <w:rPr>
          <w:rFonts w:asciiTheme="minorHAnsi" w:hAnsiTheme="minorHAnsi" w:cstheme="minorHAnsi"/>
        </w:rPr>
        <w:t xml:space="preserve">example </w:t>
      </w:r>
      <w:r w:rsidR="00E61C0D">
        <w:rPr>
          <w:rFonts w:asciiTheme="minorHAnsi" w:hAnsiTheme="minorHAnsi" w:cstheme="minorHAnsi"/>
        </w:rPr>
        <w:t>4</w:t>
      </w:r>
      <w:r>
        <w:rPr>
          <w:rFonts w:asciiTheme="minorHAnsi" w:hAnsiTheme="minorHAnsi" w:cstheme="minorHAnsi"/>
        </w:rPr>
        <w:t>,</w:t>
      </w:r>
      <w:r w:rsidR="009C1CA7" w:rsidRPr="009C1CA7">
        <w:rPr>
          <w:rFonts w:asciiTheme="minorHAnsi" w:hAnsiTheme="minorHAnsi" w:cstheme="minorHAnsi"/>
        </w:rPr>
        <w:t xml:space="preserve"> show that 150 is an outlier.</w:t>
      </w:r>
    </w:p>
    <w:p w14:paraId="5272261F" w14:textId="77777777" w:rsidR="00E61C0D" w:rsidRDefault="00E61C0D" w:rsidP="009C1CA7">
      <w:pPr>
        <w:ind w:left="90"/>
        <w:rPr>
          <w:rFonts w:asciiTheme="minorHAnsi" w:hAnsiTheme="minorHAnsi" w:cstheme="minorHAnsi"/>
        </w:rPr>
      </w:pPr>
    </w:p>
    <w:p w14:paraId="002D48FC" w14:textId="77777777" w:rsidR="00E61C0D" w:rsidRDefault="00E61C0D" w:rsidP="009C1CA7">
      <w:pPr>
        <w:ind w:left="90"/>
        <w:rPr>
          <w:rFonts w:asciiTheme="minorHAnsi" w:hAnsiTheme="minorHAnsi" w:cstheme="minorHAnsi"/>
        </w:rPr>
      </w:pPr>
    </w:p>
    <w:p w14:paraId="6455973A" w14:textId="77777777" w:rsidR="00E61C0D" w:rsidRDefault="00E61C0D" w:rsidP="009C1CA7">
      <w:pPr>
        <w:ind w:left="90"/>
        <w:rPr>
          <w:rFonts w:asciiTheme="minorHAnsi" w:hAnsiTheme="minorHAnsi" w:cstheme="minorHAnsi"/>
        </w:rPr>
      </w:pPr>
    </w:p>
    <w:p w14:paraId="4297884E" w14:textId="77777777" w:rsidR="00E61C0D" w:rsidRDefault="00E61C0D" w:rsidP="009C1CA7">
      <w:pPr>
        <w:ind w:left="90"/>
        <w:rPr>
          <w:rFonts w:asciiTheme="minorHAnsi" w:hAnsiTheme="minorHAnsi" w:cstheme="minorHAnsi"/>
        </w:rPr>
      </w:pPr>
    </w:p>
    <w:p w14:paraId="4A54E057" w14:textId="77777777" w:rsidR="00E61C0D" w:rsidRDefault="00E61C0D" w:rsidP="009C1CA7">
      <w:pPr>
        <w:ind w:left="90"/>
        <w:rPr>
          <w:rFonts w:asciiTheme="minorHAnsi" w:hAnsiTheme="minorHAnsi" w:cstheme="minorHAnsi"/>
        </w:rPr>
      </w:pPr>
    </w:p>
    <w:p w14:paraId="352F58CD" w14:textId="77777777" w:rsidR="00E61C0D" w:rsidRDefault="00E61C0D" w:rsidP="009C1CA7">
      <w:pPr>
        <w:ind w:left="90"/>
        <w:rPr>
          <w:rFonts w:asciiTheme="minorHAnsi" w:hAnsiTheme="minorHAnsi" w:cstheme="minorHAnsi"/>
        </w:rPr>
      </w:pPr>
    </w:p>
    <w:p w14:paraId="746E793A" w14:textId="77777777" w:rsidR="00E61C0D" w:rsidRDefault="00E61C0D" w:rsidP="009C1CA7">
      <w:pPr>
        <w:ind w:left="90"/>
        <w:rPr>
          <w:rFonts w:asciiTheme="minorHAnsi" w:hAnsiTheme="minorHAnsi" w:cstheme="minorHAnsi"/>
        </w:rPr>
      </w:pPr>
    </w:p>
    <w:p w14:paraId="4D2D8E38" w14:textId="77777777" w:rsidR="00E61C0D" w:rsidRDefault="00E61C0D" w:rsidP="009C1CA7">
      <w:pPr>
        <w:ind w:left="90"/>
        <w:rPr>
          <w:rFonts w:asciiTheme="minorHAnsi" w:hAnsiTheme="minorHAnsi" w:cstheme="minorHAnsi"/>
        </w:rPr>
      </w:pPr>
    </w:p>
    <w:p w14:paraId="67B5E6C3" w14:textId="77777777" w:rsidR="00E61C0D" w:rsidRDefault="00E61C0D" w:rsidP="009C1CA7">
      <w:pPr>
        <w:ind w:left="90"/>
        <w:rPr>
          <w:rFonts w:asciiTheme="minorHAnsi" w:hAnsiTheme="minorHAnsi" w:cstheme="minorHAnsi"/>
        </w:rPr>
      </w:pPr>
    </w:p>
    <w:p w14:paraId="4862C0AC" w14:textId="77777777" w:rsidR="00E61C0D" w:rsidRDefault="00E61C0D" w:rsidP="00E61C0D">
      <w:pPr>
        <w:rPr>
          <w:rFonts w:asciiTheme="minorHAnsi" w:hAnsiTheme="minorHAnsi" w:cstheme="minorHAnsi"/>
        </w:rPr>
      </w:pPr>
      <w:r w:rsidRPr="0068614C">
        <w:rPr>
          <w:rFonts w:asciiTheme="minorHAnsi" w:hAnsiTheme="minorHAnsi" w:cstheme="minorHAnsi"/>
        </w:rPr>
        <w:t>A</w:t>
      </w:r>
      <w:r w:rsidRPr="0068614C">
        <w:rPr>
          <w:rFonts w:asciiTheme="minorHAnsi" w:hAnsiTheme="minorHAnsi" w:cstheme="minorHAnsi"/>
          <w:b/>
        </w:rPr>
        <w:t xml:space="preserve"> Histogram</w:t>
      </w:r>
      <w:r>
        <w:rPr>
          <w:rFonts w:asciiTheme="minorHAnsi" w:hAnsiTheme="minorHAnsi" w:cstheme="minorHAnsi"/>
        </w:rPr>
        <w:t xml:space="preserve"> displays the groups of data values into adjoining intervals of equal width and uses the heights of bars to indicate the number of data values (frequency) that occur in each interval.</w:t>
      </w:r>
    </w:p>
    <w:p w14:paraId="0F866DAA" w14:textId="77777777" w:rsidR="00E61C0D" w:rsidRDefault="00E61C0D" w:rsidP="00E61C0D">
      <w:pPr>
        <w:rPr>
          <w:rFonts w:asciiTheme="minorHAnsi" w:hAnsiTheme="minorHAnsi" w:cstheme="minorHAnsi"/>
        </w:rPr>
      </w:pPr>
    </w:p>
    <w:p w14:paraId="3329CACE" w14:textId="77777777" w:rsidR="00E61C0D" w:rsidRPr="00A117C3" w:rsidRDefault="00E61C0D" w:rsidP="00E61C0D">
      <w:pPr>
        <w:rPr>
          <w:rFonts w:asciiTheme="minorHAnsi" w:hAnsiTheme="minorHAnsi" w:cstheme="minorHAnsi"/>
          <w:b/>
          <w:u w:val="single"/>
        </w:rPr>
      </w:pPr>
      <w:r w:rsidRPr="00A117C3">
        <w:rPr>
          <w:rFonts w:asciiTheme="minorHAnsi" w:hAnsiTheme="minorHAnsi" w:cstheme="minorHAnsi"/>
          <w:b/>
          <w:u w:val="single"/>
        </w:rPr>
        <w:t>Creating a Histogram</w:t>
      </w:r>
    </w:p>
    <w:p w14:paraId="65561594" w14:textId="77777777" w:rsidR="00E61C0D" w:rsidRDefault="00E61C0D" w:rsidP="00E61C0D">
      <w:pPr>
        <w:rPr>
          <w:rFonts w:asciiTheme="minorHAnsi" w:hAnsiTheme="minorHAnsi" w:cstheme="minorHAnsi"/>
        </w:rPr>
      </w:pPr>
      <w:r w:rsidRPr="00A117C3">
        <w:rPr>
          <w:rFonts w:asciiTheme="minorHAnsi" w:hAnsiTheme="minorHAnsi" w:cstheme="minorHAnsi"/>
          <w:b/>
        </w:rPr>
        <w:t>Step 1:</w:t>
      </w:r>
      <w:r>
        <w:rPr>
          <w:rFonts w:asciiTheme="minorHAnsi" w:hAnsiTheme="minorHAnsi" w:cstheme="minorHAnsi"/>
        </w:rPr>
        <w:t xml:space="preserve"> Find the minimum and maximum values and create equal intervals to include these points.</w:t>
      </w:r>
    </w:p>
    <w:p w14:paraId="3286B951" w14:textId="77777777" w:rsidR="00E61C0D" w:rsidRDefault="00E61C0D" w:rsidP="00E61C0D">
      <w:pPr>
        <w:rPr>
          <w:rFonts w:asciiTheme="minorHAnsi" w:hAnsiTheme="minorHAnsi" w:cstheme="minorHAnsi"/>
        </w:rPr>
      </w:pPr>
      <w:r w:rsidRPr="00A117C3">
        <w:rPr>
          <w:rFonts w:asciiTheme="minorHAnsi" w:hAnsiTheme="minorHAnsi" w:cstheme="minorHAnsi"/>
          <w:b/>
        </w:rPr>
        <w:t>Step 2:</w:t>
      </w:r>
      <w:r>
        <w:rPr>
          <w:rFonts w:asciiTheme="minorHAnsi" w:hAnsiTheme="minorHAnsi" w:cstheme="minorHAnsi"/>
        </w:rPr>
        <w:t xml:space="preserve"> Create a frequency table and fill it in using the data.</w:t>
      </w:r>
    </w:p>
    <w:p w14:paraId="75801723" w14:textId="77777777" w:rsidR="00E61C0D" w:rsidRDefault="00E61C0D" w:rsidP="00E61C0D">
      <w:pPr>
        <w:rPr>
          <w:rFonts w:asciiTheme="minorHAnsi" w:hAnsiTheme="minorHAnsi" w:cstheme="minorHAnsi"/>
        </w:rPr>
      </w:pPr>
      <w:r w:rsidRPr="00A117C3">
        <w:rPr>
          <w:rFonts w:asciiTheme="minorHAnsi" w:hAnsiTheme="minorHAnsi" w:cstheme="minorHAnsi"/>
          <w:b/>
        </w:rPr>
        <w:t>Step 3:</w:t>
      </w:r>
      <w:r>
        <w:rPr>
          <w:rFonts w:asciiTheme="minorHAnsi" w:hAnsiTheme="minorHAnsi" w:cstheme="minorHAnsi"/>
        </w:rPr>
        <w:t xml:space="preserve"> Draw a graph in quadrant 1 and label axes and graph.</w:t>
      </w:r>
    </w:p>
    <w:p w14:paraId="4E049B31" w14:textId="77777777" w:rsidR="00E61C0D" w:rsidRDefault="00E61C0D" w:rsidP="00E61C0D">
      <w:pPr>
        <w:rPr>
          <w:rFonts w:asciiTheme="minorHAnsi" w:hAnsiTheme="minorHAnsi" w:cstheme="minorHAnsi"/>
        </w:rPr>
      </w:pPr>
      <w:r w:rsidRPr="00A117C3">
        <w:rPr>
          <w:rFonts w:asciiTheme="minorHAnsi" w:hAnsiTheme="minorHAnsi" w:cstheme="minorHAnsi"/>
          <w:b/>
        </w:rPr>
        <w:t>Step 4:</w:t>
      </w:r>
      <w:r>
        <w:rPr>
          <w:rFonts w:asciiTheme="minorHAnsi" w:hAnsiTheme="minorHAnsi" w:cstheme="minorHAnsi"/>
        </w:rPr>
        <w:t xml:space="preserve"> Create the bars of the histogram.  Remember the bars must touch.</w:t>
      </w:r>
    </w:p>
    <w:p w14:paraId="21C27BD9" w14:textId="77777777" w:rsidR="00E61C0D" w:rsidRDefault="00E61C0D" w:rsidP="00E61C0D">
      <w:pPr>
        <w:rPr>
          <w:rFonts w:asciiTheme="minorHAnsi" w:hAnsiTheme="minorHAnsi" w:cstheme="minorHAnsi"/>
        </w:rPr>
      </w:pPr>
    </w:p>
    <w:p w14:paraId="3D15ED87" w14:textId="77777777" w:rsidR="00E61C0D" w:rsidRDefault="00E61C0D" w:rsidP="00E61C0D">
      <w:pPr>
        <w:rPr>
          <w:rFonts w:asciiTheme="minorHAnsi" w:hAnsiTheme="minorHAnsi" w:cstheme="minorHAnsi"/>
        </w:rPr>
      </w:pPr>
      <w:r>
        <w:rPr>
          <w:rFonts w:asciiTheme="minorHAnsi" w:hAnsiTheme="minorHAnsi" w:cstheme="minorHAnsi"/>
          <w:b/>
        </w:rPr>
        <w:t>Example 7</w:t>
      </w:r>
      <w:r>
        <w:rPr>
          <w:rFonts w:asciiTheme="minorHAnsi" w:hAnsiTheme="minorHAnsi" w:cstheme="minorHAnsi"/>
        </w:rPr>
        <w:t xml:space="preserve"> Create a histogram to represent the following information.  </w:t>
      </w:r>
    </w:p>
    <w:p w14:paraId="0D4628A4" w14:textId="77777777" w:rsidR="00E61C0D" w:rsidRDefault="00E61C0D" w:rsidP="00E61C0D">
      <w:pPr>
        <w:rPr>
          <w:rFonts w:asciiTheme="minorHAnsi" w:hAnsiTheme="minorHAnsi" w:cstheme="minorHAnsi"/>
        </w:rPr>
      </w:pPr>
      <w:r>
        <w:rPr>
          <w:rFonts w:asciiTheme="minorHAnsi" w:hAnsiTheme="minorHAnsi" w:cstheme="minorHAnsi"/>
        </w:rPr>
        <w:t>The finishing times, in second, for a race are shown below. Create a histogram with 5 intervals that represents the data.</w:t>
      </w:r>
      <w:r>
        <w:rPr>
          <w:rFonts w:asciiTheme="minorHAnsi" w:hAnsiTheme="minorHAnsi" w:cstheme="minorHAnsi"/>
        </w:rPr>
        <w:tab/>
      </w:r>
    </w:p>
    <w:p w14:paraId="5791D1D3" w14:textId="77777777" w:rsidR="00E61C0D" w:rsidRDefault="00E61C0D" w:rsidP="00E61C0D">
      <w:pPr>
        <w:jc w:val="center"/>
        <w:rPr>
          <w:rFonts w:asciiTheme="minorHAnsi" w:hAnsiTheme="minorHAnsi" w:cstheme="minorHAnsi"/>
        </w:rPr>
      </w:pPr>
      <w:r>
        <w:rPr>
          <w:rFonts w:asciiTheme="minorHAnsi" w:hAnsiTheme="minorHAnsi" w:cstheme="minorHAnsi"/>
        </w:rPr>
        <w:t>95  105  83  8</w:t>
      </w:r>
      <w:r w:rsidR="002E1032">
        <w:rPr>
          <w:rFonts w:asciiTheme="minorHAnsi" w:hAnsiTheme="minorHAnsi" w:cstheme="minorHAnsi"/>
        </w:rPr>
        <w:t>1</w:t>
      </w:r>
      <w:r>
        <w:rPr>
          <w:rFonts w:asciiTheme="minorHAnsi" w:hAnsiTheme="minorHAnsi" w:cstheme="minorHAnsi"/>
        </w:rPr>
        <w:t xml:space="preserve">  93 98  102  99  82  89  90  82  89</w:t>
      </w:r>
    </w:p>
    <w:p w14:paraId="102B78FA" w14:textId="77777777" w:rsidR="00E61C0D" w:rsidRDefault="00E61C0D" w:rsidP="00E61C0D">
      <w:pPr>
        <w:ind w:firstLine="720"/>
        <w:rPr>
          <w:rFonts w:asciiTheme="minorHAnsi" w:hAnsiTheme="minorHAnsi" w:cstheme="minorHAnsi"/>
        </w:rPr>
      </w:pPr>
      <w:r>
        <w:rPr>
          <w:noProof/>
        </w:rPr>
        <w:drawing>
          <wp:anchor distT="0" distB="0" distL="114300" distR="114300" simplePos="0" relativeHeight="251722752" behindDoc="1" locked="0" layoutInCell="1" allowOverlap="1" wp14:anchorId="16E81C81" wp14:editId="619A3E61">
            <wp:simplePos x="0" y="0"/>
            <wp:positionH relativeFrom="column">
              <wp:posOffset>3457575</wp:posOffset>
            </wp:positionH>
            <wp:positionV relativeFrom="paragraph">
              <wp:posOffset>42545</wp:posOffset>
            </wp:positionV>
            <wp:extent cx="2209165" cy="2247900"/>
            <wp:effectExtent l="0" t="0" r="63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209165" cy="22479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9828" w:type="dxa"/>
        <w:tblInd w:w="510" w:type="dxa"/>
        <w:tblLook w:val="04A0" w:firstRow="1" w:lastRow="0" w:firstColumn="1" w:lastColumn="0" w:noHBand="0" w:noVBand="1"/>
      </w:tblPr>
      <w:tblGrid>
        <w:gridCol w:w="1188"/>
        <w:gridCol w:w="2070"/>
        <w:gridCol w:w="6570"/>
      </w:tblGrid>
      <w:tr w:rsidR="00E61C0D" w14:paraId="415DDA1E" w14:textId="77777777" w:rsidTr="00214166">
        <w:tc>
          <w:tcPr>
            <w:tcW w:w="1188" w:type="dxa"/>
          </w:tcPr>
          <w:p w14:paraId="6ECCC2D1" w14:textId="77777777" w:rsidR="00E61C0D" w:rsidRPr="0068614C" w:rsidRDefault="00E61C0D" w:rsidP="00214166">
            <w:pPr>
              <w:jc w:val="center"/>
              <w:rPr>
                <w:rFonts w:asciiTheme="minorHAnsi" w:hAnsiTheme="minorHAnsi" w:cstheme="minorHAnsi"/>
                <w:b/>
                <w:sz w:val="28"/>
                <w:szCs w:val="28"/>
              </w:rPr>
            </w:pPr>
            <w:r w:rsidRPr="0068614C">
              <w:rPr>
                <w:rFonts w:asciiTheme="minorHAnsi" w:hAnsiTheme="minorHAnsi" w:cstheme="minorHAnsi"/>
                <w:b/>
                <w:sz w:val="28"/>
                <w:szCs w:val="28"/>
              </w:rPr>
              <w:t>Times</w:t>
            </w:r>
          </w:p>
        </w:tc>
        <w:tc>
          <w:tcPr>
            <w:tcW w:w="2070" w:type="dxa"/>
            <w:tcBorders>
              <w:bottom w:val="single" w:sz="4" w:space="0" w:color="auto"/>
              <w:right w:val="single" w:sz="4" w:space="0" w:color="auto"/>
            </w:tcBorders>
          </w:tcPr>
          <w:p w14:paraId="405ACE60" w14:textId="77777777" w:rsidR="00E61C0D" w:rsidRPr="0068614C" w:rsidRDefault="00E61C0D" w:rsidP="00214166">
            <w:pPr>
              <w:jc w:val="center"/>
              <w:rPr>
                <w:rFonts w:asciiTheme="minorHAnsi" w:hAnsiTheme="minorHAnsi" w:cstheme="minorHAnsi"/>
                <w:b/>
                <w:sz w:val="28"/>
                <w:szCs w:val="28"/>
              </w:rPr>
            </w:pPr>
            <w:r w:rsidRPr="0068614C">
              <w:rPr>
                <w:rFonts w:asciiTheme="minorHAnsi" w:hAnsiTheme="minorHAnsi" w:cstheme="minorHAnsi"/>
                <w:b/>
                <w:sz w:val="28"/>
                <w:szCs w:val="28"/>
              </w:rPr>
              <w:t>Frequency</w:t>
            </w:r>
          </w:p>
        </w:tc>
        <w:tc>
          <w:tcPr>
            <w:tcW w:w="6570" w:type="dxa"/>
            <w:vMerge w:val="restart"/>
            <w:tcBorders>
              <w:top w:val="nil"/>
              <w:left w:val="single" w:sz="4" w:space="0" w:color="auto"/>
              <w:bottom w:val="nil"/>
              <w:right w:val="nil"/>
            </w:tcBorders>
          </w:tcPr>
          <w:p w14:paraId="76AC1BDA" w14:textId="77777777" w:rsidR="00E61C0D" w:rsidRDefault="00E61C0D" w:rsidP="00214166">
            <w:pPr>
              <w:rPr>
                <w:rFonts w:asciiTheme="minorHAnsi" w:hAnsiTheme="minorHAnsi" w:cstheme="minorHAnsi"/>
              </w:rPr>
            </w:pPr>
          </w:p>
          <w:p w14:paraId="43B57860" w14:textId="77777777" w:rsidR="00E61C0D" w:rsidRDefault="00E61C0D" w:rsidP="00214166">
            <w:pPr>
              <w:rPr>
                <w:rFonts w:asciiTheme="minorHAnsi" w:hAnsiTheme="minorHAnsi" w:cstheme="minorHAnsi"/>
              </w:rPr>
            </w:pPr>
          </w:p>
          <w:p w14:paraId="23D7D038" w14:textId="77777777" w:rsidR="00E61C0D" w:rsidRDefault="00E61C0D" w:rsidP="00214166">
            <w:pPr>
              <w:rPr>
                <w:rFonts w:asciiTheme="minorHAnsi" w:hAnsiTheme="minorHAnsi" w:cstheme="minorHAnsi"/>
              </w:rPr>
            </w:pPr>
          </w:p>
          <w:p w14:paraId="295BC9EA" w14:textId="77777777" w:rsidR="00E61C0D" w:rsidRDefault="00E61C0D" w:rsidP="00214166">
            <w:pPr>
              <w:rPr>
                <w:rFonts w:asciiTheme="minorHAnsi" w:hAnsiTheme="minorHAnsi" w:cstheme="minorHAnsi"/>
              </w:rPr>
            </w:pPr>
          </w:p>
        </w:tc>
      </w:tr>
      <w:tr w:rsidR="00E61C0D" w14:paraId="06F174DA" w14:textId="77777777" w:rsidTr="00214166">
        <w:tc>
          <w:tcPr>
            <w:tcW w:w="1188" w:type="dxa"/>
          </w:tcPr>
          <w:p w14:paraId="48858F02" w14:textId="77777777" w:rsidR="00E61C0D" w:rsidRPr="0068614C" w:rsidRDefault="00E61C0D" w:rsidP="00214166">
            <w:pPr>
              <w:rPr>
                <w:rFonts w:asciiTheme="minorHAnsi" w:hAnsiTheme="minorHAnsi" w:cstheme="minorHAnsi"/>
                <w:sz w:val="28"/>
                <w:szCs w:val="28"/>
              </w:rPr>
            </w:pPr>
            <w:r w:rsidRPr="0068614C">
              <w:rPr>
                <w:rFonts w:asciiTheme="minorHAnsi" w:hAnsiTheme="minorHAnsi" w:cstheme="minorHAnsi"/>
                <w:sz w:val="28"/>
                <w:szCs w:val="28"/>
              </w:rPr>
              <w:t xml:space="preserve"> </w:t>
            </w:r>
          </w:p>
        </w:tc>
        <w:tc>
          <w:tcPr>
            <w:tcW w:w="2070" w:type="dxa"/>
            <w:tcBorders>
              <w:bottom w:val="single" w:sz="4" w:space="0" w:color="auto"/>
              <w:right w:val="single" w:sz="4" w:space="0" w:color="auto"/>
            </w:tcBorders>
          </w:tcPr>
          <w:p w14:paraId="46CC1EF6" w14:textId="77777777" w:rsidR="00E61C0D" w:rsidRPr="0068614C" w:rsidRDefault="00E61C0D" w:rsidP="00214166">
            <w:pPr>
              <w:rPr>
                <w:rFonts w:asciiTheme="minorHAnsi" w:hAnsiTheme="minorHAnsi" w:cstheme="minorHAnsi"/>
                <w:sz w:val="28"/>
                <w:szCs w:val="28"/>
              </w:rPr>
            </w:pPr>
          </w:p>
        </w:tc>
        <w:tc>
          <w:tcPr>
            <w:tcW w:w="6570" w:type="dxa"/>
            <w:vMerge/>
            <w:tcBorders>
              <w:left w:val="single" w:sz="4" w:space="0" w:color="auto"/>
              <w:bottom w:val="nil"/>
              <w:right w:val="nil"/>
            </w:tcBorders>
          </w:tcPr>
          <w:p w14:paraId="1FCC980A" w14:textId="77777777" w:rsidR="00E61C0D" w:rsidRDefault="00E61C0D" w:rsidP="00214166">
            <w:pPr>
              <w:rPr>
                <w:rFonts w:asciiTheme="minorHAnsi" w:hAnsiTheme="minorHAnsi" w:cstheme="minorHAnsi"/>
              </w:rPr>
            </w:pPr>
          </w:p>
        </w:tc>
      </w:tr>
      <w:tr w:rsidR="00E61C0D" w14:paraId="5CB54279" w14:textId="77777777" w:rsidTr="00214166">
        <w:tc>
          <w:tcPr>
            <w:tcW w:w="1188" w:type="dxa"/>
          </w:tcPr>
          <w:p w14:paraId="781C9207" w14:textId="77777777" w:rsidR="00E61C0D" w:rsidRPr="0068614C" w:rsidRDefault="00E61C0D" w:rsidP="00214166">
            <w:pPr>
              <w:rPr>
                <w:rFonts w:asciiTheme="minorHAnsi" w:hAnsiTheme="minorHAnsi" w:cstheme="minorHAnsi"/>
                <w:sz w:val="28"/>
                <w:szCs w:val="28"/>
              </w:rPr>
            </w:pPr>
          </w:p>
        </w:tc>
        <w:tc>
          <w:tcPr>
            <w:tcW w:w="2070" w:type="dxa"/>
            <w:tcBorders>
              <w:bottom w:val="single" w:sz="4" w:space="0" w:color="auto"/>
              <w:right w:val="single" w:sz="4" w:space="0" w:color="auto"/>
            </w:tcBorders>
          </w:tcPr>
          <w:p w14:paraId="7B1B17A4" w14:textId="77777777" w:rsidR="00E61C0D" w:rsidRPr="0068614C" w:rsidRDefault="00E61C0D" w:rsidP="00214166">
            <w:pPr>
              <w:rPr>
                <w:rFonts w:asciiTheme="minorHAnsi" w:hAnsiTheme="minorHAnsi" w:cstheme="minorHAnsi"/>
                <w:sz w:val="28"/>
                <w:szCs w:val="28"/>
              </w:rPr>
            </w:pPr>
          </w:p>
        </w:tc>
        <w:tc>
          <w:tcPr>
            <w:tcW w:w="6570" w:type="dxa"/>
            <w:vMerge/>
            <w:tcBorders>
              <w:left w:val="single" w:sz="4" w:space="0" w:color="auto"/>
              <w:bottom w:val="nil"/>
              <w:right w:val="nil"/>
            </w:tcBorders>
          </w:tcPr>
          <w:p w14:paraId="5966ED95" w14:textId="77777777" w:rsidR="00E61C0D" w:rsidRDefault="00E61C0D" w:rsidP="00214166">
            <w:pPr>
              <w:rPr>
                <w:rFonts w:asciiTheme="minorHAnsi" w:hAnsiTheme="minorHAnsi" w:cstheme="minorHAnsi"/>
              </w:rPr>
            </w:pPr>
          </w:p>
        </w:tc>
      </w:tr>
      <w:tr w:rsidR="00E61C0D" w14:paraId="4D2E8D07" w14:textId="77777777" w:rsidTr="00214166">
        <w:tc>
          <w:tcPr>
            <w:tcW w:w="1188" w:type="dxa"/>
          </w:tcPr>
          <w:p w14:paraId="30C3F187" w14:textId="77777777" w:rsidR="00E61C0D" w:rsidRPr="0068614C" w:rsidRDefault="00E61C0D" w:rsidP="00214166">
            <w:pPr>
              <w:rPr>
                <w:rFonts w:asciiTheme="minorHAnsi" w:hAnsiTheme="minorHAnsi" w:cstheme="minorHAnsi"/>
                <w:sz w:val="28"/>
                <w:szCs w:val="28"/>
              </w:rPr>
            </w:pPr>
          </w:p>
        </w:tc>
        <w:tc>
          <w:tcPr>
            <w:tcW w:w="2070" w:type="dxa"/>
            <w:tcBorders>
              <w:bottom w:val="single" w:sz="4" w:space="0" w:color="auto"/>
              <w:right w:val="single" w:sz="4" w:space="0" w:color="auto"/>
            </w:tcBorders>
          </w:tcPr>
          <w:p w14:paraId="68158C27" w14:textId="77777777" w:rsidR="00E61C0D" w:rsidRPr="0068614C" w:rsidRDefault="00E61C0D" w:rsidP="00214166">
            <w:pPr>
              <w:rPr>
                <w:rFonts w:asciiTheme="minorHAnsi" w:hAnsiTheme="minorHAnsi" w:cstheme="minorHAnsi"/>
                <w:sz w:val="28"/>
                <w:szCs w:val="28"/>
              </w:rPr>
            </w:pPr>
          </w:p>
        </w:tc>
        <w:tc>
          <w:tcPr>
            <w:tcW w:w="6570" w:type="dxa"/>
            <w:vMerge/>
            <w:tcBorders>
              <w:left w:val="single" w:sz="4" w:space="0" w:color="auto"/>
              <w:bottom w:val="nil"/>
              <w:right w:val="nil"/>
            </w:tcBorders>
          </w:tcPr>
          <w:p w14:paraId="1DAE9248" w14:textId="77777777" w:rsidR="00E61C0D" w:rsidRDefault="00E61C0D" w:rsidP="00214166">
            <w:pPr>
              <w:rPr>
                <w:rFonts w:asciiTheme="minorHAnsi" w:hAnsiTheme="minorHAnsi" w:cstheme="minorHAnsi"/>
              </w:rPr>
            </w:pPr>
          </w:p>
        </w:tc>
      </w:tr>
      <w:tr w:rsidR="00E61C0D" w14:paraId="2E5FCA86" w14:textId="77777777" w:rsidTr="00214166">
        <w:tc>
          <w:tcPr>
            <w:tcW w:w="1188" w:type="dxa"/>
          </w:tcPr>
          <w:p w14:paraId="0DE51A37" w14:textId="77777777" w:rsidR="00E61C0D" w:rsidRPr="0068614C" w:rsidRDefault="00E61C0D" w:rsidP="00214166">
            <w:pPr>
              <w:rPr>
                <w:rFonts w:asciiTheme="minorHAnsi" w:hAnsiTheme="minorHAnsi" w:cstheme="minorHAnsi"/>
                <w:sz w:val="28"/>
                <w:szCs w:val="28"/>
              </w:rPr>
            </w:pPr>
          </w:p>
        </w:tc>
        <w:tc>
          <w:tcPr>
            <w:tcW w:w="2070" w:type="dxa"/>
            <w:tcBorders>
              <w:bottom w:val="single" w:sz="4" w:space="0" w:color="auto"/>
              <w:right w:val="single" w:sz="4" w:space="0" w:color="auto"/>
            </w:tcBorders>
          </w:tcPr>
          <w:p w14:paraId="292B6D33" w14:textId="77777777" w:rsidR="00E61C0D" w:rsidRPr="0068614C" w:rsidRDefault="00E61C0D" w:rsidP="00214166">
            <w:pPr>
              <w:rPr>
                <w:rFonts w:asciiTheme="minorHAnsi" w:hAnsiTheme="minorHAnsi" w:cstheme="minorHAnsi"/>
                <w:sz w:val="28"/>
                <w:szCs w:val="28"/>
              </w:rPr>
            </w:pPr>
          </w:p>
        </w:tc>
        <w:tc>
          <w:tcPr>
            <w:tcW w:w="6570" w:type="dxa"/>
            <w:vMerge/>
            <w:tcBorders>
              <w:left w:val="single" w:sz="4" w:space="0" w:color="auto"/>
              <w:bottom w:val="nil"/>
              <w:right w:val="nil"/>
            </w:tcBorders>
          </w:tcPr>
          <w:p w14:paraId="0209005E" w14:textId="77777777" w:rsidR="00E61C0D" w:rsidRDefault="00E61C0D" w:rsidP="00214166">
            <w:pPr>
              <w:rPr>
                <w:rFonts w:asciiTheme="minorHAnsi" w:hAnsiTheme="minorHAnsi" w:cstheme="minorHAnsi"/>
              </w:rPr>
            </w:pPr>
          </w:p>
        </w:tc>
      </w:tr>
      <w:tr w:rsidR="00E61C0D" w14:paraId="18A25F30" w14:textId="77777777" w:rsidTr="00214166">
        <w:tc>
          <w:tcPr>
            <w:tcW w:w="1188" w:type="dxa"/>
            <w:tcBorders>
              <w:bottom w:val="single" w:sz="4" w:space="0" w:color="auto"/>
            </w:tcBorders>
          </w:tcPr>
          <w:p w14:paraId="2BE94F40" w14:textId="77777777" w:rsidR="00E61C0D" w:rsidRPr="0068614C" w:rsidRDefault="00E61C0D" w:rsidP="00214166">
            <w:pPr>
              <w:rPr>
                <w:rFonts w:asciiTheme="minorHAnsi" w:hAnsiTheme="minorHAnsi" w:cstheme="minorHAnsi"/>
                <w:sz w:val="28"/>
                <w:szCs w:val="28"/>
              </w:rPr>
            </w:pPr>
          </w:p>
        </w:tc>
        <w:tc>
          <w:tcPr>
            <w:tcW w:w="2070" w:type="dxa"/>
            <w:tcBorders>
              <w:bottom w:val="single" w:sz="4" w:space="0" w:color="auto"/>
              <w:right w:val="single" w:sz="4" w:space="0" w:color="auto"/>
            </w:tcBorders>
          </w:tcPr>
          <w:p w14:paraId="30920931" w14:textId="77777777" w:rsidR="00E61C0D" w:rsidRPr="0068614C" w:rsidRDefault="00E61C0D" w:rsidP="00214166">
            <w:pPr>
              <w:rPr>
                <w:rFonts w:asciiTheme="minorHAnsi" w:hAnsiTheme="minorHAnsi" w:cstheme="minorHAnsi"/>
                <w:sz w:val="28"/>
                <w:szCs w:val="28"/>
              </w:rPr>
            </w:pPr>
          </w:p>
        </w:tc>
        <w:tc>
          <w:tcPr>
            <w:tcW w:w="6570" w:type="dxa"/>
            <w:vMerge/>
            <w:tcBorders>
              <w:left w:val="single" w:sz="4" w:space="0" w:color="auto"/>
              <w:bottom w:val="nil"/>
              <w:right w:val="nil"/>
            </w:tcBorders>
          </w:tcPr>
          <w:p w14:paraId="6D776674" w14:textId="77777777" w:rsidR="00E61C0D" w:rsidRDefault="00E61C0D" w:rsidP="00214166">
            <w:pPr>
              <w:rPr>
                <w:rFonts w:asciiTheme="minorHAnsi" w:hAnsiTheme="minorHAnsi" w:cstheme="minorHAnsi"/>
              </w:rPr>
            </w:pPr>
          </w:p>
        </w:tc>
      </w:tr>
      <w:tr w:rsidR="00E61C0D" w14:paraId="27DD6786" w14:textId="77777777" w:rsidTr="00214166">
        <w:tc>
          <w:tcPr>
            <w:tcW w:w="1188" w:type="dxa"/>
            <w:tcBorders>
              <w:left w:val="nil"/>
              <w:bottom w:val="nil"/>
              <w:right w:val="nil"/>
            </w:tcBorders>
          </w:tcPr>
          <w:p w14:paraId="282A6F68" w14:textId="77777777" w:rsidR="00E61C0D" w:rsidRDefault="00E61C0D" w:rsidP="00214166">
            <w:pPr>
              <w:rPr>
                <w:rFonts w:asciiTheme="minorHAnsi" w:hAnsiTheme="minorHAnsi" w:cstheme="minorHAnsi"/>
              </w:rPr>
            </w:pPr>
          </w:p>
        </w:tc>
        <w:tc>
          <w:tcPr>
            <w:tcW w:w="2070" w:type="dxa"/>
            <w:tcBorders>
              <w:left w:val="nil"/>
              <w:bottom w:val="nil"/>
              <w:right w:val="nil"/>
            </w:tcBorders>
          </w:tcPr>
          <w:p w14:paraId="7F00C0BE" w14:textId="77777777" w:rsidR="00E61C0D" w:rsidRDefault="00E61C0D" w:rsidP="00214166">
            <w:pPr>
              <w:rPr>
                <w:rFonts w:asciiTheme="minorHAnsi" w:hAnsiTheme="minorHAnsi" w:cstheme="minorHAnsi"/>
              </w:rPr>
            </w:pPr>
          </w:p>
        </w:tc>
        <w:tc>
          <w:tcPr>
            <w:tcW w:w="6570" w:type="dxa"/>
            <w:vMerge/>
            <w:tcBorders>
              <w:left w:val="nil"/>
              <w:bottom w:val="nil"/>
              <w:right w:val="nil"/>
            </w:tcBorders>
          </w:tcPr>
          <w:p w14:paraId="5AEF42AA" w14:textId="77777777" w:rsidR="00E61C0D" w:rsidRDefault="00E61C0D" w:rsidP="00214166">
            <w:pPr>
              <w:rPr>
                <w:rFonts w:asciiTheme="minorHAnsi" w:hAnsiTheme="minorHAnsi" w:cstheme="minorHAnsi"/>
              </w:rPr>
            </w:pPr>
          </w:p>
        </w:tc>
      </w:tr>
    </w:tbl>
    <w:p w14:paraId="73D94B81" w14:textId="77777777" w:rsidR="00E61C0D" w:rsidRDefault="00E61C0D" w:rsidP="00E61C0D">
      <w:pPr>
        <w:rPr>
          <w:rFonts w:asciiTheme="minorHAnsi" w:hAnsiTheme="minorHAnsi" w:cstheme="minorHAnsi"/>
          <w:b/>
        </w:rPr>
      </w:pPr>
    </w:p>
    <w:p w14:paraId="72328D2B" w14:textId="77777777" w:rsidR="00E61C0D" w:rsidRDefault="00E61C0D" w:rsidP="00E61C0D">
      <w:pPr>
        <w:rPr>
          <w:rFonts w:asciiTheme="minorHAnsi" w:hAnsiTheme="minorHAnsi" w:cstheme="minorHAnsi"/>
          <w:b/>
        </w:rPr>
      </w:pPr>
    </w:p>
    <w:p w14:paraId="185EADD3" w14:textId="77777777" w:rsidR="00E61C0D" w:rsidRDefault="00E61C0D" w:rsidP="00E61C0D">
      <w:pPr>
        <w:rPr>
          <w:rFonts w:asciiTheme="minorHAnsi" w:hAnsiTheme="minorHAnsi" w:cstheme="minorHAnsi"/>
          <w:b/>
        </w:rPr>
      </w:pPr>
    </w:p>
    <w:p w14:paraId="033F2D3B" w14:textId="77777777" w:rsidR="00E61C0D" w:rsidRDefault="00E61C0D" w:rsidP="00E61C0D">
      <w:pPr>
        <w:rPr>
          <w:rFonts w:asciiTheme="minorHAnsi" w:hAnsiTheme="minorHAnsi" w:cstheme="minorHAnsi"/>
          <w:b/>
        </w:rPr>
      </w:pPr>
    </w:p>
    <w:p w14:paraId="29B6DF0A" w14:textId="77777777" w:rsidR="00E61C0D" w:rsidRDefault="00E61C0D" w:rsidP="00E61C0D">
      <w:pPr>
        <w:rPr>
          <w:rFonts w:asciiTheme="minorHAnsi" w:hAnsiTheme="minorHAnsi" w:cstheme="minorHAnsi"/>
          <w:b/>
        </w:rPr>
      </w:pPr>
    </w:p>
    <w:p w14:paraId="67975BB9" w14:textId="77777777" w:rsidR="009C1CA7" w:rsidRDefault="009C1CA7" w:rsidP="009C1CA7">
      <w:pPr>
        <w:ind w:left="90"/>
        <w:rPr>
          <w:rFonts w:asciiTheme="minorHAnsi" w:hAnsiTheme="minorHAnsi" w:cstheme="minorHAnsi"/>
        </w:rPr>
      </w:pPr>
    </w:p>
    <w:p w14:paraId="34A6B7ED" w14:textId="77777777" w:rsidR="00C41D54" w:rsidRDefault="00C41D54" w:rsidP="009C1CA7">
      <w:pPr>
        <w:ind w:left="90"/>
        <w:rPr>
          <w:rFonts w:asciiTheme="minorHAnsi" w:hAnsiTheme="minorHAnsi" w:cstheme="minorHAnsi"/>
        </w:rPr>
      </w:pPr>
    </w:p>
    <w:p w14:paraId="7AEAD244" w14:textId="77777777" w:rsidR="00C41D54" w:rsidRDefault="00C41D54" w:rsidP="009C1CA7">
      <w:pPr>
        <w:ind w:left="90"/>
        <w:rPr>
          <w:rFonts w:asciiTheme="minorHAnsi" w:hAnsiTheme="minorHAnsi" w:cstheme="minorHAnsi"/>
        </w:rPr>
      </w:pPr>
    </w:p>
    <w:p w14:paraId="1D916C5F" w14:textId="77777777" w:rsidR="00C41D54" w:rsidRDefault="00C41D54" w:rsidP="009C1CA7">
      <w:pPr>
        <w:ind w:left="90"/>
        <w:rPr>
          <w:rFonts w:asciiTheme="minorHAnsi" w:hAnsiTheme="minorHAnsi" w:cstheme="minorHAnsi"/>
        </w:rPr>
      </w:pPr>
    </w:p>
    <w:p w14:paraId="6EF7411D" w14:textId="77777777" w:rsidR="00C41D54" w:rsidRDefault="00C41D54" w:rsidP="009C1CA7">
      <w:pPr>
        <w:ind w:left="90"/>
        <w:rPr>
          <w:rFonts w:asciiTheme="minorHAnsi" w:hAnsiTheme="minorHAnsi" w:cstheme="minorHAnsi"/>
        </w:rPr>
      </w:pPr>
    </w:p>
    <w:p w14:paraId="1E89F61D" w14:textId="77777777" w:rsidR="00C41D54" w:rsidRDefault="00C41D54" w:rsidP="009C1CA7">
      <w:pPr>
        <w:ind w:left="90"/>
        <w:rPr>
          <w:rFonts w:asciiTheme="minorHAnsi" w:hAnsiTheme="minorHAnsi" w:cstheme="minorHAnsi"/>
        </w:rPr>
      </w:pPr>
    </w:p>
    <w:p w14:paraId="2DB384B0" w14:textId="77777777" w:rsidR="00C41D54" w:rsidRPr="009C1CA7" w:rsidRDefault="00C41D54" w:rsidP="009C1CA7">
      <w:pPr>
        <w:ind w:left="90"/>
        <w:rPr>
          <w:rFonts w:asciiTheme="minorHAnsi" w:hAnsiTheme="minorHAnsi" w:cstheme="minorHAnsi"/>
        </w:rPr>
      </w:pPr>
    </w:p>
    <w:p w14:paraId="5AF618B8" w14:textId="77777777" w:rsidR="00C41D54" w:rsidRDefault="00C41D54" w:rsidP="009C1CA7">
      <w:pPr>
        <w:ind w:left="90"/>
        <w:rPr>
          <w:rFonts w:asciiTheme="minorHAnsi" w:hAnsiTheme="minorHAnsi" w:cstheme="minorHAnsi"/>
        </w:rPr>
      </w:pPr>
    </w:p>
    <w:p w14:paraId="2E1F414F" w14:textId="77777777" w:rsidR="00C41D54" w:rsidRDefault="00C41D54" w:rsidP="009C1CA7">
      <w:pPr>
        <w:ind w:left="90"/>
        <w:rPr>
          <w:rFonts w:asciiTheme="minorHAnsi" w:hAnsiTheme="minorHAnsi" w:cstheme="minorHAnsi"/>
        </w:rPr>
      </w:pPr>
    </w:p>
    <w:p w14:paraId="00192DD9" w14:textId="77777777" w:rsidR="00C41D54" w:rsidRDefault="00C41D54" w:rsidP="009C1CA7">
      <w:pPr>
        <w:ind w:left="90"/>
        <w:rPr>
          <w:rFonts w:asciiTheme="minorHAnsi" w:hAnsiTheme="minorHAnsi" w:cstheme="minorHAnsi"/>
        </w:rPr>
      </w:pPr>
    </w:p>
    <w:p w14:paraId="61008F82" w14:textId="77777777" w:rsidR="00C41D54" w:rsidRDefault="00C41D54" w:rsidP="009C1CA7">
      <w:pPr>
        <w:ind w:left="90"/>
        <w:rPr>
          <w:rFonts w:asciiTheme="minorHAnsi" w:hAnsiTheme="minorHAnsi" w:cstheme="minorHAnsi"/>
        </w:rPr>
      </w:pPr>
    </w:p>
    <w:p w14:paraId="6D8E5879" w14:textId="77777777" w:rsidR="00C41D54" w:rsidRDefault="00C41D54" w:rsidP="009C1CA7">
      <w:pPr>
        <w:ind w:left="90"/>
        <w:rPr>
          <w:rFonts w:asciiTheme="minorHAnsi" w:hAnsiTheme="minorHAnsi" w:cstheme="minorHAnsi"/>
        </w:rPr>
      </w:pPr>
    </w:p>
    <w:p w14:paraId="08E5172A" w14:textId="77777777" w:rsidR="00C41D54" w:rsidRDefault="00C41D54" w:rsidP="009C1CA7">
      <w:pPr>
        <w:ind w:left="90"/>
        <w:rPr>
          <w:rFonts w:asciiTheme="minorHAnsi" w:hAnsiTheme="minorHAnsi" w:cstheme="minorHAnsi"/>
        </w:rPr>
      </w:pPr>
    </w:p>
    <w:p w14:paraId="57B66DD0" w14:textId="77777777" w:rsidR="00C41D54" w:rsidRDefault="00C41D54" w:rsidP="009C1CA7">
      <w:pPr>
        <w:ind w:left="90"/>
        <w:rPr>
          <w:rFonts w:asciiTheme="minorHAnsi" w:hAnsiTheme="minorHAnsi" w:cstheme="minorHAnsi"/>
        </w:rPr>
      </w:pPr>
    </w:p>
    <w:p w14:paraId="0C9FB050" w14:textId="77777777" w:rsidR="00C41D54" w:rsidRDefault="00C41D54" w:rsidP="009C1CA7">
      <w:pPr>
        <w:ind w:left="90"/>
        <w:rPr>
          <w:rFonts w:asciiTheme="minorHAnsi" w:hAnsiTheme="minorHAnsi" w:cstheme="minorHAnsi"/>
        </w:rPr>
      </w:pPr>
    </w:p>
    <w:p w14:paraId="653BA82E" w14:textId="77777777" w:rsidR="006D14F6" w:rsidRDefault="006D14F6" w:rsidP="009C1CA7">
      <w:pPr>
        <w:ind w:left="90"/>
        <w:rPr>
          <w:rFonts w:asciiTheme="minorHAnsi" w:hAnsiTheme="minorHAnsi" w:cstheme="minorHAnsi"/>
        </w:rPr>
      </w:pPr>
    </w:p>
    <w:p w14:paraId="3CAFD29D" w14:textId="77777777" w:rsidR="006D14F6" w:rsidRDefault="006D14F6" w:rsidP="009C1CA7">
      <w:pPr>
        <w:ind w:left="90"/>
        <w:rPr>
          <w:rFonts w:asciiTheme="minorHAnsi" w:hAnsiTheme="minorHAnsi" w:cstheme="minorHAnsi"/>
        </w:rPr>
      </w:pPr>
    </w:p>
    <w:sectPr w:rsidR="006D14F6" w:rsidSect="00E61C0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CB2"/>
    <w:multiLevelType w:val="hybridMultilevel"/>
    <w:tmpl w:val="0DD892F8"/>
    <w:lvl w:ilvl="0" w:tplc="2526996A">
      <w:start w:val="1"/>
      <w:numFmt w:val="low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F84D5C"/>
    <w:multiLevelType w:val="hybridMultilevel"/>
    <w:tmpl w:val="59AC6E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7073EC"/>
    <w:multiLevelType w:val="hybridMultilevel"/>
    <w:tmpl w:val="B720E170"/>
    <w:lvl w:ilvl="0" w:tplc="7D3E51AC">
      <w:start w:val="1"/>
      <w:numFmt w:val="decimal"/>
      <w:lvlText w:val="%1."/>
      <w:lvlJc w:val="left"/>
      <w:pPr>
        <w:tabs>
          <w:tab w:val="num" w:pos="450"/>
        </w:tabs>
        <w:ind w:left="450" w:hanging="36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3" w15:restartNumberingAfterBreak="0">
    <w:nsid w:val="22041A22"/>
    <w:multiLevelType w:val="hybridMultilevel"/>
    <w:tmpl w:val="D46CBC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C0FC4"/>
    <w:multiLevelType w:val="hybridMultilevel"/>
    <w:tmpl w:val="9C76C096"/>
    <w:lvl w:ilvl="0" w:tplc="81B6AFEC">
      <w:start w:val="5"/>
      <w:numFmt w:val="bullet"/>
      <w:lvlText w:val=""/>
      <w:lvlJc w:val="left"/>
      <w:pPr>
        <w:ind w:left="720" w:hanging="360"/>
      </w:pPr>
      <w:rPr>
        <w:rFonts w:ascii="Wingdings" w:eastAsia="Calibr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A06154"/>
    <w:multiLevelType w:val="hybridMultilevel"/>
    <w:tmpl w:val="805EF9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E83099"/>
    <w:multiLevelType w:val="hybridMultilevel"/>
    <w:tmpl w:val="703AC5E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364A7193"/>
    <w:multiLevelType w:val="hybridMultilevel"/>
    <w:tmpl w:val="BDFE32E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39A40E2A"/>
    <w:multiLevelType w:val="hybridMultilevel"/>
    <w:tmpl w:val="74CAF2FC"/>
    <w:lvl w:ilvl="0" w:tplc="2FB228CC">
      <w:start w:val="1"/>
      <w:numFmt w:val="lowerLetter"/>
      <w:lvlText w:val="%1."/>
      <w:lvlJc w:val="left"/>
      <w:pPr>
        <w:tabs>
          <w:tab w:val="num" w:pos="450"/>
        </w:tabs>
        <w:ind w:left="450" w:hanging="36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9" w15:restartNumberingAfterBreak="0">
    <w:nsid w:val="45604345"/>
    <w:multiLevelType w:val="hybridMultilevel"/>
    <w:tmpl w:val="8EBC61B0"/>
    <w:lvl w:ilvl="0" w:tplc="40CE7F7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5EB62800"/>
    <w:multiLevelType w:val="hybridMultilevel"/>
    <w:tmpl w:val="099AD4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022550"/>
    <w:multiLevelType w:val="hybridMultilevel"/>
    <w:tmpl w:val="3A9E4DE4"/>
    <w:lvl w:ilvl="0" w:tplc="E5D239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84161D1"/>
    <w:multiLevelType w:val="hybridMultilevel"/>
    <w:tmpl w:val="B18A72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9E6CD5"/>
    <w:multiLevelType w:val="hybridMultilevel"/>
    <w:tmpl w:val="4D6C8D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8D5541D"/>
    <w:multiLevelType w:val="hybridMultilevel"/>
    <w:tmpl w:val="BBBCD0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8"/>
  </w:num>
  <w:num w:numId="5">
    <w:abstractNumId w:val="9"/>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7"/>
  </w:num>
  <w:num w:numId="10">
    <w:abstractNumId w:val="13"/>
  </w:num>
  <w:num w:numId="11">
    <w:abstractNumId w:val="12"/>
  </w:num>
  <w:num w:numId="12">
    <w:abstractNumId w:val="4"/>
  </w:num>
  <w:num w:numId="13">
    <w:abstractNumId w:val="11"/>
  </w:num>
  <w:num w:numId="14">
    <w:abstractNumId w:val="5"/>
  </w:num>
  <w:num w:numId="15">
    <w:abstractNumId w:val="14"/>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CCE"/>
    <w:rsid w:val="00032075"/>
    <w:rsid w:val="000475FB"/>
    <w:rsid w:val="00097465"/>
    <w:rsid w:val="000D69D1"/>
    <w:rsid w:val="001063B7"/>
    <w:rsid w:val="001208F5"/>
    <w:rsid w:val="001D2EA1"/>
    <w:rsid w:val="002665DE"/>
    <w:rsid w:val="0027658C"/>
    <w:rsid w:val="002B04DB"/>
    <w:rsid w:val="002D60C3"/>
    <w:rsid w:val="002E1032"/>
    <w:rsid w:val="00340194"/>
    <w:rsid w:val="003E1E10"/>
    <w:rsid w:val="003F330A"/>
    <w:rsid w:val="00417AC8"/>
    <w:rsid w:val="0042456D"/>
    <w:rsid w:val="0048074A"/>
    <w:rsid w:val="00502983"/>
    <w:rsid w:val="005B47A7"/>
    <w:rsid w:val="00607F33"/>
    <w:rsid w:val="00622517"/>
    <w:rsid w:val="00636248"/>
    <w:rsid w:val="006408DF"/>
    <w:rsid w:val="0068614C"/>
    <w:rsid w:val="006D14F6"/>
    <w:rsid w:val="00711B88"/>
    <w:rsid w:val="00720683"/>
    <w:rsid w:val="007B2643"/>
    <w:rsid w:val="007B67B6"/>
    <w:rsid w:val="007C34D2"/>
    <w:rsid w:val="008025DC"/>
    <w:rsid w:val="00826AAE"/>
    <w:rsid w:val="008432D0"/>
    <w:rsid w:val="008A0306"/>
    <w:rsid w:val="00931E71"/>
    <w:rsid w:val="009477AB"/>
    <w:rsid w:val="0098472E"/>
    <w:rsid w:val="00991CCE"/>
    <w:rsid w:val="009C1CA7"/>
    <w:rsid w:val="00A117C3"/>
    <w:rsid w:val="00A11A23"/>
    <w:rsid w:val="00A14182"/>
    <w:rsid w:val="00A42C64"/>
    <w:rsid w:val="00AF203A"/>
    <w:rsid w:val="00B508D5"/>
    <w:rsid w:val="00B62B01"/>
    <w:rsid w:val="00B831F0"/>
    <w:rsid w:val="00BC1D30"/>
    <w:rsid w:val="00BF57E1"/>
    <w:rsid w:val="00C25074"/>
    <w:rsid w:val="00C41D54"/>
    <w:rsid w:val="00CB4069"/>
    <w:rsid w:val="00CC035B"/>
    <w:rsid w:val="00CD46A4"/>
    <w:rsid w:val="00CE2E28"/>
    <w:rsid w:val="00CE61F0"/>
    <w:rsid w:val="00D05C56"/>
    <w:rsid w:val="00D37B0A"/>
    <w:rsid w:val="00DB2140"/>
    <w:rsid w:val="00DE320A"/>
    <w:rsid w:val="00E212BE"/>
    <w:rsid w:val="00E54D0B"/>
    <w:rsid w:val="00E56B1A"/>
    <w:rsid w:val="00E61C0D"/>
    <w:rsid w:val="00E71A54"/>
    <w:rsid w:val="00F167E8"/>
    <w:rsid w:val="00F20E62"/>
    <w:rsid w:val="00F23074"/>
    <w:rsid w:val="00F6189C"/>
    <w:rsid w:val="00F76B38"/>
    <w:rsid w:val="00F91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348C"/>
  <w15:docId w15:val="{35D6F3E9-1C41-45E1-B3FF-CD50AFC3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CC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E"/>
    <w:pPr>
      <w:ind w:left="720"/>
      <w:contextualSpacing/>
    </w:pPr>
  </w:style>
  <w:style w:type="table" w:styleId="TableGrid">
    <w:name w:val="Table Grid"/>
    <w:basedOn w:val="TableNormal"/>
    <w:uiPriority w:val="59"/>
    <w:rsid w:val="00991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02983"/>
    <w:rPr>
      <w:color w:val="808080"/>
    </w:rPr>
  </w:style>
  <w:style w:type="paragraph" w:styleId="BalloonText">
    <w:name w:val="Balloon Text"/>
    <w:basedOn w:val="Normal"/>
    <w:link w:val="BalloonTextChar"/>
    <w:uiPriority w:val="99"/>
    <w:semiHidden/>
    <w:unhideWhenUsed/>
    <w:rsid w:val="00502983"/>
    <w:rPr>
      <w:rFonts w:ascii="Tahoma" w:hAnsi="Tahoma" w:cs="Tahoma"/>
      <w:sz w:val="16"/>
      <w:szCs w:val="16"/>
    </w:rPr>
  </w:style>
  <w:style w:type="character" w:customStyle="1" w:styleId="BalloonTextChar">
    <w:name w:val="Balloon Text Char"/>
    <w:basedOn w:val="DefaultParagraphFont"/>
    <w:link w:val="BalloonText"/>
    <w:uiPriority w:val="99"/>
    <w:semiHidden/>
    <w:rsid w:val="00502983"/>
    <w:rPr>
      <w:rFonts w:ascii="Tahoma" w:eastAsia="Times New Roman" w:hAnsi="Tahoma" w:cs="Tahoma"/>
      <w:sz w:val="16"/>
      <w:szCs w:val="16"/>
    </w:rPr>
  </w:style>
  <w:style w:type="character" w:styleId="Hyperlink">
    <w:name w:val="Hyperlink"/>
    <w:basedOn w:val="DefaultParagraphFont"/>
    <w:uiPriority w:val="99"/>
    <w:semiHidden/>
    <w:unhideWhenUsed/>
    <w:rsid w:val="003F330A"/>
    <w:rPr>
      <w:color w:val="000000"/>
      <w:u w:val="single"/>
    </w:rPr>
  </w:style>
  <w:style w:type="paragraph" w:styleId="NormalWeb">
    <w:name w:val="Normal (Web)"/>
    <w:basedOn w:val="Normal"/>
    <w:uiPriority w:val="99"/>
    <w:unhideWhenUsed/>
    <w:rsid w:val="003F330A"/>
    <w:pPr>
      <w:spacing w:before="100" w:beforeAutospacing="1" w:after="100" w:afterAutospacing="1"/>
    </w:pPr>
  </w:style>
  <w:style w:type="character" w:styleId="Strong">
    <w:name w:val="Strong"/>
    <w:basedOn w:val="DefaultParagraphFont"/>
    <w:uiPriority w:val="22"/>
    <w:qFormat/>
    <w:rsid w:val="003F330A"/>
    <w:rPr>
      <w:b/>
      <w:bCs/>
    </w:rPr>
  </w:style>
  <w:style w:type="character" w:customStyle="1" w:styleId="style361">
    <w:name w:val="style361"/>
    <w:basedOn w:val="DefaultParagraphFont"/>
    <w:rsid w:val="003F330A"/>
    <w:rPr>
      <w:color w:val="000080"/>
      <w:sz w:val="36"/>
      <w:szCs w:val="36"/>
    </w:rPr>
  </w:style>
  <w:style w:type="character" w:customStyle="1" w:styleId="style371">
    <w:name w:val="style371"/>
    <w:basedOn w:val="DefaultParagraphFont"/>
    <w:rsid w:val="003F330A"/>
    <w:rPr>
      <w:color w:val="FF0000"/>
    </w:rPr>
  </w:style>
  <w:style w:type="character" w:styleId="Emphasis">
    <w:name w:val="Emphasis"/>
    <w:basedOn w:val="DefaultParagraphFont"/>
    <w:uiPriority w:val="20"/>
    <w:qFormat/>
    <w:rsid w:val="003F330A"/>
    <w:rPr>
      <w:i/>
      <w:iCs/>
    </w:rPr>
  </w:style>
  <w:style w:type="character" w:customStyle="1" w:styleId="style21">
    <w:name w:val="style21"/>
    <w:basedOn w:val="DefaultParagraphFont"/>
    <w:rsid w:val="003F330A"/>
    <w:rPr>
      <w:color w:val="000080"/>
    </w:rPr>
  </w:style>
  <w:style w:type="character" w:customStyle="1" w:styleId="style481">
    <w:name w:val="style481"/>
    <w:basedOn w:val="DefaultParagraphFont"/>
    <w:rsid w:val="003F330A"/>
    <w:rPr>
      <w:color w:val="000000"/>
    </w:rPr>
  </w:style>
  <w:style w:type="character" w:customStyle="1" w:styleId="style421">
    <w:name w:val="style421"/>
    <w:basedOn w:val="DefaultParagraphFont"/>
    <w:rsid w:val="003F330A"/>
    <w:rPr>
      <w:sz w:val="24"/>
      <w:szCs w:val="24"/>
    </w:rPr>
  </w:style>
  <w:style w:type="character" w:customStyle="1" w:styleId="style471">
    <w:name w:val="style471"/>
    <w:basedOn w:val="DefaultParagraphFont"/>
    <w:rsid w:val="003F330A"/>
    <w:rPr>
      <w:i/>
      <w:iCs/>
      <w:sz w:val="36"/>
      <w:szCs w:val="36"/>
    </w:rPr>
  </w:style>
  <w:style w:type="character" w:customStyle="1" w:styleId="style121">
    <w:name w:val="style121"/>
    <w:basedOn w:val="DefaultParagraphFont"/>
    <w:rsid w:val="003F330A"/>
    <w:rPr>
      <w:sz w:val="36"/>
      <w:szCs w:val="36"/>
    </w:rPr>
  </w:style>
  <w:style w:type="character" w:customStyle="1" w:styleId="style451">
    <w:name w:val="style451"/>
    <w:basedOn w:val="DefaultParagraphFont"/>
    <w:rsid w:val="003F330A"/>
    <w:rPr>
      <w:rFonts w:ascii="Arial" w:hAnsi="Arial" w:cs="Arial"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741940">
      <w:bodyDiv w:val="1"/>
      <w:marLeft w:val="0"/>
      <w:marRight w:val="0"/>
      <w:marTop w:val="0"/>
      <w:marBottom w:val="0"/>
      <w:divBdr>
        <w:top w:val="none" w:sz="0" w:space="0" w:color="auto"/>
        <w:left w:val="none" w:sz="0" w:space="0" w:color="auto"/>
        <w:bottom w:val="none" w:sz="0" w:space="0" w:color="auto"/>
        <w:right w:val="none" w:sz="0" w:space="0" w:color="auto"/>
      </w:divBdr>
    </w:div>
    <w:div w:id="212140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DDE65C8B00B3429C75CC114B86823C" ma:contentTypeVersion="13" ma:contentTypeDescription="Create a new document." ma:contentTypeScope="" ma:versionID="6077ab36ee26a74d8c49281ff7affeea">
  <xsd:schema xmlns:xsd="http://www.w3.org/2001/XMLSchema" xmlns:xs="http://www.w3.org/2001/XMLSchema" xmlns:p="http://schemas.microsoft.com/office/2006/metadata/properties" xmlns:ns3="9fe3a2b7-9914-41d0-9d70-37ec3303423b" xmlns:ns4="6e0fc790-2f0b-4093-80ff-7e6cca427b75" targetNamespace="http://schemas.microsoft.com/office/2006/metadata/properties" ma:root="true" ma:fieldsID="b26bbcffb32f9b55952765635d5f2fcf" ns3:_="" ns4:_="">
    <xsd:import namespace="9fe3a2b7-9914-41d0-9d70-37ec3303423b"/>
    <xsd:import namespace="6e0fc790-2f0b-4093-80ff-7e6cca427b7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3a2b7-9914-41d0-9d70-37ec33034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0fc790-2f0b-4093-80ff-7e6cca427b7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14FE5-66DC-4A44-9CE7-44522C858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3a2b7-9914-41d0-9d70-37ec3303423b"/>
    <ds:schemaRef ds:uri="6e0fc790-2f0b-4093-80ff-7e6cca427b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AC03E6-D0A0-4E10-AC4D-C7D7B27E450B}">
  <ds:schemaRefs>
    <ds:schemaRef ds:uri="http://schemas.microsoft.com/sharepoint/v3/contenttype/forms"/>
  </ds:schemaRefs>
</ds:datastoreItem>
</file>

<file path=customXml/itemProps3.xml><?xml version="1.0" encoding="utf-8"?>
<ds:datastoreItem xmlns:ds="http://schemas.openxmlformats.org/officeDocument/2006/customXml" ds:itemID="{1EEE1A63-5064-4171-A66A-3E0667B7EC3F}">
  <ds:schemaRefs>
    <ds:schemaRef ds:uri="http://purl.org/dc/elements/1.1/"/>
    <ds:schemaRef ds:uri="http://schemas.microsoft.com/office/2006/metadata/properties"/>
    <ds:schemaRef ds:uri="6e0fc790-2f0b-4093-80ff-7e6cca427b75"/>
    <ds:schemaRef ds:uri="9fe3a2b7-9914-41d0-9d70-37ec3303423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1B083345-B9B6-44F5-A890-807ED3443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971</Words>
  <Characters>5536</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FCPS</dc:creator>
  <cp:lastModifiedBy>Feese, Natalee</cp:lastModifiedBy>
  <cp:revision>2</cp:revision>
  <cp:lastPrinted>2022-04-18T23:07:00Z</cp:lastPrinted>
  <dcterms:created xsi:type="dcterms:W3CDTF">2022-04-18T23:08:00Z</dcterms:created>
  <dcterms:modified xsi:type="dcterms:W3CDTF">2022-04-18T23:08:00Z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0x01010098DDE65C8B00B3429C75CC114B86823C</vt:lpwstr>
  </property>
</Properties>
</file>