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3E131" w14:textId="7A12CFD0" w:rsidR="00E140BB" w:rsidRPr="00E140BB" w:rsidRDefault="00FF1348" w:rsidP="00E140BB">
      <w:pPr>
        <w:jc w:val="center"/>
        <w:rPr>
          <w:rFonts w:ascii="Century Schoolbook" w:hAnsi="Century Schoolbook"/>
          <w:b/>
          <w:sz w:val="28"/>
        </w:rPr>
      </w:pPr>
      <w:r>
        <w:rPr>
          <w:rFonts w:ascii="Century Schoolbook" w:hAnsi="Century Schoolbook"/>
          <w:b/>
          <w:sz w:val="28"/>
        </w:rPr>
        <w:t>Topic</w:t>
      </w:r>
      <w:r w:rsidR="00E140BB">
        <w:rPr>
          <w:rFonts w:ascii="Century Schoolbook" w:hAnsi="Century Schoolbook"/>
          <w:b/>
          <w:sz w:val="28"/>
        </w:rPr>
        <w:t xml:space="preserve"> 1 </w:t>
      </w:r>
      <w:r>
        <w:rPr>
          <w:rFonts w:ascii="Century Schoolbook" w:hAnsi="Century Schoolbook"/>
          <w:b/>
          <w:sz w:val="28"/>
        </w:rPr>
        <w:t xml:space="preserve">Exam - </w:t>
      </w:r>
      <w:bookmarkStart w:id="0" w:name="_GoBack"/>
      <w:bookmarkEnd w:id="0"/>
      <w:r w:rsidR="00E140BB">
        <w:rPr>
          <w:rFonts w:ascii="Century Schoolbook" w:hAnsi="Century Schoolbook"/>
          <w:b/>
          <w:sz w:val="28"/>
        </w:rPr>
        <w:t>Real Numbers- REVIEW</w:t>
      </w:r>
    </w:p>
    <w:tbl>
      <w:tblPr>
        <w:tblStyle w:val="TableGrid"/>
        <w:tblW w:w="11245" w:type="dxa"/>
        <w:tblInd w:w="-234" w:type="dxa"/>
        <w:tblLook w:val="04A0" w:firstRow="1" w:lastRow="0" w:firstColumn="1" w:lastColumn="0" w:noHBand="0" w:noVBand="1"/>
      </w:tblPr>
      <w:tblGrid>
        <w:gridCol w:w="5292"/>
        <w:gridCol w:w="5953"/>
      </w:tblGrid>
      <w:tr w:rsidR="00E140BB" w14:paraId="20DE7F9D" w14:textId="77777777" w:rsidTr="00E140BB">
        <w:trPr>
          <w:trHeight w:val="2087"/>
        </w:trPr>
        <w:tc>
          <w:tcPr>
            <w:tcW w:w="5292" w:type="dxa"/>
          </w:tcPr>
          <w:p w14:paraId="5472F6E2" w14:textId="77777777" w:rsidR="00E140BB" w:rsidRPr="00E140BB" w:rsidRDefault="00E140BB" w:rsidP="00E140BB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 w:rsidRPr="00E140BB">
              <w:rPr>
                <w:rFonts w:ascii="Century Schoolbook" w:hAnsi="Century Schoolbook"/>
              </w:rPr>
              <w:t xml:space="preserve">Solve: </w:t>
            </w:r>
            <m:oMath>
              <m:r>
                <w:rPr>
                  <w:rFonts w:ascii="Cambria Math" w:hAnsi="Cambria Math"/>
                </w:rPr>
                <m:t>-9+6-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4+2 ÷2</m:t>
                  </m:r>
                </m:e>
              </m:d>
              <m:r>
                <w:rPr>
                  <w:rFonts w:ascii="Cambria Math" w:hAnsi="Cambria Math"/>
                </w:rPr>
                <m:t>×2</m:t>
              </m:r>
            </m:oMath>
          </w:p>
        </w:tc>
        <w:tc>
          <w:tcPr>
            <w:tcW w:w="5953" w:type="dxa"/>
          </w:tcPr>
          <w:p w14:paraId="59760D06" w14:textId="77777777" w:rsidR="00E140BB" w:rsidRPr="00E140BB" w:rsidRDefault="00E140BB" w:rsidP="00E140BB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  <w:b/>
              </w:rPr>
              <w:t xml:space="preserve">Solve: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6-3 ×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14÷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2-9</m:t>
                      </m:r>
                    </m:e>
                  </m:d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+3</m:t>
              </m:r>
            </m:oMath>
          </w:p>
        </w:tc>
      </w:tr>
      <w:tr w:rsidR="00E140BB" w14:paraId="5B102740" w14:textId="77777777" w:rsidTr="00E140BB">
        <w:trPr>
          <w:trHeight w:val="1853"/>
        </w:trPr>
        <w:tc>
          <w:tcPr>
            <w:tcW w:w="5292" w:type="dxa"/>
          </w:tcPr>
          <w:p w14:paraId="12D27B1C" w14:textId="77777777" w:rsidR="00E140BB" w:rsidRDefault="00E140BB" w:rsidP="00E140BB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Which of the following are </w:t>
            </w:r>
            <w:r>
              <w:rPr>
                <w:rFonts w:ascii="Century Schoolbook" w:hAnsi="Century Schoolbook"/>
                <w:b/>
              </w:rPr>
              <w:t xml:space="preserve">rational </w:t>
            </w:r>
            <w:r>
              <w:rPr>
                <w:rFonts w:ascii="Century Schoolbook" w:hAnsi="Century Schoolbook"/>
              </w:rPr>
              <w:t>numbers?</w:t>
            </w:r>
          </w:p>
          <w:p w14:paraId="2FC9A92E" w14:textId="77777777" w:rsidR="00E140BB" w:rsidRPr="00E140BB" w:rsidRDefault="00FF1348" w:rsidP="00E140BB">
            <w:pPr>
              <w:jc w:val="center"/>
              <w:rPr>
                <w:rFonts w:ascii="Century Schoolbook" w:hAnsi="Century Schoolbook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,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11</m:t>
                    </m:r>
                  </m:e>
                </m:rad>
                <m:r>
                  <w:rPr>
                    <w:rFonts w:ascii="Cambria Math" w:hAnsi="Cambria Math"/>
                  </w:rPr>
                  <m:t>, 0, π, 2.23</m:t>
                </m:r>
              </m:oMath>
            </m:oMathPara>
          </w:p>
        </w:tc>
        <w:tc>
          <w:tcPr>
            <w:tcW w:w="5953" w:type="dxa"/>
          </w:tcPr>
          <w:p w14:paraId="666C128A" w14:textId="77777777" w:rsidR="00E140BB" w:rsidRPr="00E140BB" w:rsidRDefault="00E140BB" w:rsidP="00E140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Which of following are </w:t>
            </w:r>
            <w:r>
              <w:rPr>
                <w:rFonts w:ascii="Century Schoolbook" w:hAnsi="Century Schoolbook"/>
                <w:b/>
              </w:rPr>
              <w:t xml:space="preserve">whole numbers?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 xml:space="preserve">-7, 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>,  4.5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,  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81</m:t>
                  </m:r>
                </m:e>
              </m:rad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 xml:space="preserve">,  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14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, 0</m:t>
              </m:r>
            </m:oMath>
          </w:p>
        </w:tc>
      </w:tr>
      <w:tr w:rsidR="00E140BB" w14:paraId="6C61456D" w14:textId="77777777" w:rsidTr="00E140BB">
        <w:trPr>
          <w:trHeight w:val="1871"/>
        </w:trPr>
        <w:tc>
          <w:tcPr>
            <w:tcW w:w="5292" w:type="dxa"/>
          </w:tcPr>
          <w:p w14:paraId="15BEAA67" w14:textId="77777777" w:rsidR="00E140BB" w:rsidRPr="00E140BB" w:rsidRDefault="00E140BB" w:rsidP="00E140BB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  <w:sz w:val="28"/>
              </w:rPr>
            </w:pPr>
            <w:r>
              <w:rPr>
                <w:rFonts w:ascii="Century Schoolbook" w:hAnsi="Century Schoolbook"/>
              </w:rPr>
              <w:t xml:space="preserve">Approximate the value of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15</m:t>
                  </m:r>
                </m:e>
              </m:rad>
              <m:r>
                <w:rPr>
                  <w:rFonts w:ascii="Cambria Math" w:hAnsi="Cambria Math"/>
                </w:rPr>
                <m:t xml:space="preserve"> </m:t>
              </m:r>
            </m:oMath>
            <w:r>
              <w:rPr>
                <w:rFonts w:ascii="Century Schoolbook" w:eastAsiaTheme="minorEastAsia" w:hAnsi="Century Schoolbook"/>
              </w:rPr>
              <w:t>to the nearest tenth:</w:t>
            </w:r>
          </w:p>
          <w:p w14:paraId="4E9BF753" w14:textId="77777777" w:rsidR="00E140BB" w:rsidRPr="00E140BB" w:rsidRDefault="00E140BB" w:rsidP="00E140BB">
            <w:pPr>
              <w:ind w:left="90"/>
              <w:jc w:val="center"/>
              <w:rPr>
                <w:rFonts w:ascii="Century Schoolbook" w:hAnsi="Century Schoolbook"/>
                <w:sz w:val="28"/>
              </w:rPr>
            </w:pPr>
          </w:p>
        </w:tc>
        <w:tc>
          <w:tcPr>
            <w:tcW w:w="5953" w:type="dxa"/>
          </w:tcPr>
          <w:p w14:paraId="506C170C" w14:textId="77777777" w:rsidR="00E140BB" w:rsidRDefault="00E140BB" w:rsidP="00E140BB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Order the following numbers in </w:t>
            </w:r>
            <w:r>
              <w:rPr>
                <w:rFonts w:ascii="Century Schoolbook" w:hAnsi="Century Schoolbook"/>
                <w:b/>
              </w:rPr>
              <w:t xml:space="preserve">INCREASING </w:t>
            </w:r>
            <w:r>
              <w:rPr>
                <w:rFonts w:ascii="Century Schoolbook" w:hAnsi="Century Schoolbook"/>
              </w:rPr>
              <w:t xml:space="preserve">order: </w:t>
            </w:r>
          </w:p>
          <w:p w14:paraId="5DBD16C7" w14:textId="77777777" w:rsidR="00E140BB" w:rsidRDefault="00E140BB" w:rsidP="00E140BB">
            <w:pPr>
              <w:rPr>
                <w:rFonts w:ascii="Century Schoolbook" w:hAnsi="Century Schoolbook"/>
              </w:rPr>
            </w:pPr>
          </w:p>
          <w:p w14:paraId="3A1FADF4" w14:textId="77777777" w:rsidR="00E140BB" w:rsidRPr="00E140BB" w:rsidRDefault="00FF1348" w:rsidP="00E140BB">
            <w:pPr>
              <w:jc w:val="center"/>
              <w:rPr>
                <w:rFonts w:ascii="Century Schoolbook" w:hAnsi="Century Schoolbook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81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,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50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 , -12, 0, 2.23,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</w:rPr>
                      <m:t>16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oMath>
            </m:oMathPara>
          </w:p>
        </w:tc>
      </w:tr>
      <w:tr w:rsidR="00E140BB" w14:paraId="78176744" w14:textId="77777777" w:rsidTr="00E140BB">
        <w:trPr>
          <w:trHeight w:val="2680"/>
        </w:trPr>
        <w:tc>
          <w:tcPr>
            <w:tcW w:w="5292" w:type="dxa"/>
          </w:tcPr>
          <w:p w14:paraId="6AB153FE" w14:textId="77777777" w:rsidR="00E140BB" w:rsidRDefault="00E140BB" w:rsidP="00E140BB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Circle the greater number for each: </w:t>
            </w:r>
          </w:p>
          <w:p w14:paraId="2FF0189B" w14:textId="77777777" w:rsidR="00E140BB" w:rsidRDefault="00E140BB" w:rsidP="00E140BB">
            <w:pPr>
              <w:ind w:left="90"/>
              <w:rPr>
                <w:rFonts w:ascii="Century Schoolbook" w:hAnsi="Century Schoolbook"/>
              </w:rPr>
            </w:pPr>
          </w:p>
          <w:p w14:paraId="28ECCA47" w14:textId="77777777" w:rsidR="00E140BB" w:rsidRPr="00E140BB" w:rsidRDefault="00E140BB" w:rsidP="00E140BB">
            <w:pPr>
              <w:pStyle w:val="ListParagraph"/>
              <w:numPr>
                <w:ilvl w:val="0"/>
                <w:numId w:val="4"/>
              </w:numPr>
              <w:spacing w:line="600" w:lineRule="auto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-12    </w:t>
            </w:r>
            <m:oMath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10</m:t>
                  </m:r>
                </m:num>
                <m:den>
                  <m:r>
                    <w:rPr>
                      <w:rFonts w:ascii="Cambria Math" w:hAnsi="Cambria Math"/>
                    </w:rPr>
                    <m:t>1</m:t>
                  </m:r>
                </m:den>
              </m:f>
            </m:oMath>
          </w:p>
          <w:p w14:paraId="1F18C2B6" w14:textId="77777777" w:rsidR="00E140BB" w:rsidRPr="00E140BB" w:rsidRDefault="00FF1348" w:rsidP="00E140BB">
            <w:pPr>
              <w:pStyle w:val="ListParagraph"/>
              <w:numPr>
                <w:ilvl w:val="0"/>
                <w:numId w:val="4"/>
              </w:numPr>
              <w:spacing w:line="600" w:lineRule="auto"/>
              <w:rPr>
                <w:rFonts w:ascii="Century Schoolbook" w:eastAsiaTheme="minorEastAsia" w:hAnsi="Century Schoolbook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25</m:t>
                  </m:r>
                </m:e>
              </m:rad>
            </m:oMath>
            <w:r w:rsidR="00E140BB">
              <w:rPr>
                <w:rFonts w:ascii="Century Schoolbook" w:eastAsiaTheme="minorEastAsia" w:hAnsi="Century Schoolbook"/>
              </w:rPr>
              <w:t xml:space="preserve">    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oMath>
          </w:p>
          <w:p w14:paraId="13F28D72" w14:textId="77777777" w:rsidR="00E140BB" w:rsidRPr="00E140BB" w:rsidRDefault="00E140BB" w:rsidP="00E140BB">
            <w:pPr>
              <w:pStyle w:val="ListParagraph"/>
              <w:numPr>
                <w:ilvl w:val="0"/>
                <w:numId w:val="4"/>
              </w:numPr>
              <w:spacing w:line="600" w:lineRule="auto"/>
              <w:rPr>
                <w:rFonts w:ascii="Century Schoolbook" w:eastAsiaTheme="minorEastAsia" w:hAnsi="Century Schoolbook"/>
              </w:rPr>
            </w:pPr>
            <m:oMath>
              <m:r>
                <w:rPr>
                  <w:rFonts w:ascii="Cambria Math" w:hAnsi="Cambria Math"/>
                </w:rPr>
                <m:t>3.65     3.6</m:t>
              </m:r>
            </m:oMath>
          </w:p>
          <w:p w14:paraId="5B291346" w14:textId="77777777" w:rsidR="00E140BB" w:rsidRPr="00E140BB" w:rsidRDefault="00E140BB" w:rsidP="00E140BB">
            <w:pPr>
              <w:pStyle w:val="ListParagraph"/>
              <w:numPr>
                <w:ilvl w:val="0"/>
                <w:numId w:val="4"/>
              </w:numPr>
              <w:spacing w:line="600" w:lineRule="auto"/>
              <w:rPr>
                <w:rFonts w:ascii="Century Schoolbook" w:eastAsiaTheme="minorEastAsia" w:hAnsi="Century Schoolbook"/>
              </w:rPr>
            </w:pPr>
            <m:oMath>
              <m:r>
                <w:rPr>
                  <w:rFonts w:ascii="Cambria Math" w:eastAsiaTheme="minorEastAsia" w:hAnsi="Cambria Math"/>
                </w:rPr>
                <m:t>0         -1</m:t>
              </m:r>
            </m:oMath>
          </w:p>
        </w:tc>
        <w:tc>
          <w:tcPr>
            <w:tcW w:w="5953" w:type="dxa"/>
          </w:tcPr>
          <w:p w14:paraId="51D53B7F" w14:textId="77777777" w:rsidR="00E140BB" w:rsidRPr="00E140BB" w:rsidRDefault="00E140BB" w:rsidP="00E140BB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Which expressions are equivalent?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k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</w:rPr>
                <m:t xml:space="preserve">× 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k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4</m:t>
                  </m:r>
                </m:sup>
              </m:sSup>
            </m:oMath>
          </w:p>
          <w:p w14:paraId="7C585385" w14:textId="77777777" w:rsidR="00E140BB" w:rsidRDefault="00E140BB" w:rsidP="00E140BB">
            <w:pPr>
              <w:ind w:left="90"/>
              <w:rPr>
                <w:rFonts w:ascii="Century Schoolbook" w:hAnsi="Century Schoolbook"/>
              </w:rPr>
            </w:pPr>
          </w:p>
          <w:p w14:paraId="63891418" w14:textId="77777777" w:rsidR="00E140BB" w:rsidRPr="00E140BB" w:rsidRDefault="00FF1348" w:rsidP="00E140BB">
            <w:pPr>
              <w:pStyle w:val="ListParagraph"/>
              <w:numPr>
                <w:ilvl w:val="0"/>
                <w:numId w:val="5"/>
              </w:numPr>
              <w:spacing w:line="600" w:lineRule="auto"/>
              <w:rPr>
                <w:rFonts w:ascii="Century Schoolbook" w:hAnsi="Century Schoolbook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k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12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k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</m:den>
              </m:f>
            </m:oMath>
          </w:p>
          <w:p w14:paraId="1CD4C373" w14:textId="77777777" w:rsidR="00E140BB" w:rsidRPr="00E140BB" w:rsidRDefault="00FF1348" w:rsidP="00E140BB">
            <w:pPr>
              <w:pStyle w:val="ListParagraph"/>
              <w:numPr>
                <w:ilvl w:val="0"/>
                <w:numId w:val="5"/>
              </w:numPr>
              <w:spacing w:line="600" w:lineRule="auto"/>
              <w:rPr>
                <w:rFonts w:ascii="Century Schoolbook" w:eastAsiaTheme="minorEastAsia" w:hAnsi="Century Schoolbook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 xml:space="preserve"> ×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w:p>
          <w:p w14:paraId="295AC761" w14:textId="77777777" w:rsidR="00E140BB" w:rsidRPr="00E140BB" w:rsidRDefault="00FF1348" w:rsidP="00E140BB">
            <w:pPr>
              <w:pStyle w:val="ListParagraph"/>
              <w:numPr>
                <w:ilvl w:val="0"/>
                <w:numId w:val="5"/>
              </w:numPr>
              <w:spacing w:line="600" w:lineRule="auto"/>
              <w:rPr>
                <w:rFonts w:ascii="Century Schoolbook" w:eastAsiaTheme="minorEastAsia" w:hAnsi="Century Schoolbook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(k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w:p>
          <w:p w14:paraId="1A9F9B59" w14:textId="77777777" w:rsidR="00E140BB" w:rsidRPr="00E140BB" w:rsidRDefault="00FF1348" w:rsidP="00E140BB">
            <w:pPr>
              <w:pStyle w:val="ListParagraph"/>
              <w:numPr>
                <w:ilvl w:val="0"/>
                <w:numId w:val="5"/>
              </w:numPr>
              <w:spacing w:line="600" w:lineRule="auto"/>
              <w:rPr>
                <w:rFonts w:ascii="Century Schoolbook" w:eastAsiaTheme="minorEastAsia" w:hAnsi="Century Schoolbook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oMath>
          </w:p>
        </w:tc>
      </w:tr>
      <w:tr w:rsidR="00E140BB" w14:paraId="471399A4" w14:textId="77777777" w:rsidTr="00E140BB">
        <w:trPr>
          <w:trHeight w:val="2024"/>
        </w:trPr>
        <w:tc>
          <w:tcPr>
            <w:tcW w:w="5292" w:type="dxa"/>
          </w:tcPr>
          <w:p w14:paraId="34E195EA" w14:textId="77777777" w:rsidR="00E140BB" w:rsidRPr="00E140BB" w:rsidRDefault="00E140BB" w:rsidP="00E140BB">
            <w:pPr>
              <w:pStyle w:val="ListParagraph"/>
              <w:numPr>
                <w:ilvl w:val="0"/>
                <w:numId w:val="1"/>
              </w:numPr>
              <w:rPr>
                <w:rFonts w:ascii="Century Schoolbook" w:eastAsiaTheme="minorEastAsia" w:hAnsi="Century Schoolbook"/>
              </w:rPr>
            </w:pPr>
            <w:r>
              <w:rPr>
                <w:rFonts w:ascii="Century Schoolbook" w:hAnsi="Century Schoolbook"/>
              </w:rPr>
              <w:t xml:space="preserve">Simplify the expression: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17</m:t>
                      </m:r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</m:sSup>
              <m:r>
                <w:rPr>
                  <w:rFonts w:ascii="Cambria Math" w:hAnsi="Cambria Math"/>
                </w:rPr>
                <m:t>(2c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w:p>
          <w:p w14:paraId="4D40EF60" w14:textId="77777777" w:rsidR="00E140BB" w:rsidRPr="00E140BB" w:rsidRDefault="00E140BB" w:rsidP="00E140BB">
            <w:pPr>
              <w:ind w:left="90"/>
              <w:rPr>
                <w:rFonts w:ascii="Century Schoolbook" w:eastAsiaTheme="minorEastAsia" w:hAnsi="Century Schoolbook"/>
              </w:rPr>
            </w:pPr>
          </w:p>
        </w:tc>
        <w:tc>
          <w:tcPr>
            <w:tcW w:w="5953" w:type="dxa"/>
          </w:tcPr>
          <w:p w14:paraId="4F2C06A6" w14:textId="77777777" w:rsidR="00E140BB" w:rsidRPr="00E140BB" w:rsidRDefault="00E140BB" w:rsidP="00E140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Schoolbook" w:hAnsi="Century Schoolbook"/>
              </w:rPr>
            </w:pPr>
            <w:r w:rsidRPr="00E140BB">
              <w:rPr>
                <w:rFonts w:ascii="Century Schoolbook" w:hAnsi="Century Schoolbook"/>
              </w:rPr>
              <w:t>Evaluate</w:t>
            </w:r>
            <w:r w:rsidRPr="00E140BB">
              <w:rPr>
                <w:rFonts w:ascii="Century Schoolbook" w:hAnsi="Century Schoolbook"/>
                <w:b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16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0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 xml:space="preserve"> </m:t>
              </m:r>
            </m:oMath>
            <w:r w:rsidRPr="00E140BB">
              <w:rPr>
                <w:rFonts w:ascii="Century Schoolbook" w:eastAsiaTheme="minorEastAsia" w:hAnsi="Century Schoolbook"/>
              </w:rPr>
              <w:t>w</w:t>
            </w:r>
            <w:r w:rsidRPr="00E140BB">
              <w:rPr>
                <w:rFonts w:ascii="Century Schoolbook" w:hAnsi="Century Schoolbook"/>
              </w:rPr>
              <w:t xml:space="preserve">hen </w:t>
            </w:r>
            <w:r w:rsidRPr="00E140BB">
              <w:rPr>
                <w:rFonts w:ascii="Century Schoolbook" w:hAnsi="Century Schoolbook"/>
                <w:b/>
              </w:rPr>
              <w:t>d = 1, j = 4, r = 5</w:t>
            </w:r>
          </w:p>
          <w:p w14:paraId="6707E0CC" w14:textId="77777777" w:rsidR="00E140BB" w:rsidRDefault="00E140BB" w:rsidP="00E140BB">
            <w:pPr>
              <w:ind w:left="90"/>
              <w:rPr>
                <w:rFonts w:ascii="Century Schoolbook" w:hAnsi="Century Schoolbook"/>
              </w:rPr>
            </w:pPr>
          </w:p>
          <w:p w14:paraId="3447F1CA" w14:textId="77777777" w:rsidR="00E140BB" w:rsidRPr="00E140BB" w:rsidRDefault="00E140BB" w:rsidP="00E140BB">
            <w:pPr>
              <w:ind w:left="90"/>
              <w:rPr>
                <w:rFonts w:ascii="Century Schoolbook" w:hAnsi="Century Schoolbook"/>
              </w:rPr>
            </w:pPr>
          </w:p>
        </w:tc>
      </w:tr>
      <w:tr w:rsidR="00E140BB" w14:paraId="71BD45BE" w14:textId="77777777" w:rsidTr="00E140BB">
        <w:trPr>
          <w:trHeight w:val="2348"/>
        </w:trPr>
        <w:tc>
          <w:tcPr>
            <w:tcW w:w="11245" w:type="dxa"/>
            <w:gridSpan w:val="2"/>
          </w:tcPr>
          <w:p w14:paraId="55F9F873" w14:textId="77777777" w:rsidR="00E140BB" w:rsidRPr="00E140BB" w:rsidRDefault="00E140BB" w:rsidP="00E140BB">
            <w:pPr>
              <w:rPr>
                <w:rFonts w:ascii="Century Schoolbook" w:hAnsi="Century Schoolbook"/>
              </w:rPr>
            </w:pPr>
            <w:r w:rsidRPr="00E140BB">
              <w:rPr>
                <w:b/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17FE19EA" wp14:editId="0A34D165">
                  <wp:simplePos x="0" y="0"/>
                  <wp:positionH relativeFrom="column">
                    <wp:posOffset>4488370</wp:posOffset>
                  </wp:positionH>
                  <wp:positionV relativeFrom="paragraph">
                    <wp:posOffset>220296</wp:posOffset>
                  </wp:positionV>
                  <wp:extent cx="2627089" cy="1033153"/>
                  <wp:effectExtent l="0" t="0" r="190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7089" cy="1033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0BB">
              <w:rPr>
                <w:rFonts w:ascii="Century Schoolbook" w:hAnsi="Century Schoolbook"/>
                <w:b/>
              </w:rPr>
              <w:t>Bonus</w:t>
            </w:r>
            <w:r>
              <w:rPr>
                <w:rFonts w:ascii="Century Schoolbook" w:hAnsi="Century Schoolbook"/>
              </w:rPr>
              <w:t xml:space="preserve">: </w:t>
            </w:r>
            <w:r w:rsidRPr="00E140BB">
              <w:rPr>
                <w:rFonts w:ascii="Century Schoolbook" w:hAnsi="Century Schoolbook"/>
              </w:rPr>
              <w:t>Find the volume of the Earth divided by its radius at the Equator:</w:t>
            </w:r>
          </w:p>
        </w:tc>
      </w:tr>
    </w:tbl>
    <w:p w14:paraId="05296E6E" w14:textId="77777777" w:rsidR="00E140BB" w:rsidRPr="00E140BB" w:rsidRDefault="00E140BB" w:rsidP="00E140BB">
      <w:pPr>
        <w:rPr>
          <w:rFonts w:ascii="Century Schoolbook" w:hAnsi="Century Schoolbook"/>
          <w:b/>
          <w:sz w:val="28"/>
        </w:rPr>
      </w:pPr>
    </w:p>
    <w:sectPr w:rsidR="00E140BB" w:rsidRPr="00E140BB" w:rsidSect="00E140B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5060"/>
    <w:multiLevelType w:val="hybridMultilevel"/>
    <w:tmpl w:val="66EE456E"/>
    <w:lvl w:ilvl="0" w:tplc="04090017">
      <w:start w:val="1"/>
      <w:numFmt w:val="lowerLetter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B654FE2"/>
    <w:multiLevelType w:val="hybridMultilevel"/>
    <w:tmpl w:val="CF68558C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4D044B0C"/>
    <w:multiLevelType w:val="hybridMultilevel"/>
    <w:tmpl w:val="86DE87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706FCA"/>
    <w:multiLevelType w:val="hybridMultilevel"/>
    <w:tmpl w:val="CA26C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7B0A7E"/>
    <w:multiLevelType w:val="hybridMultilevel"/>
    <w:tmpl w:val="5F9EBA4E"/>
    <w:lvl w:ilvl="0" w:tplc="CDBC4A0A">
      <w:start w:val="1"/>
      <w:numFmt w:val="decimal"/>
      <w:lvlText w:val="%1."/>
      <w:lvlJc w:val="left"/>
      <w:pPr>
        <w:ind w:left="45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Y3NjY0NDcxsDAyNjRV0lEKTi0uzszPAykwrAUArdRt5iwAAAA="/>
  </w:docVars>
  <w:rsids>
    <w:rsidRoot w:val="00E140BB"/>
    <w:rsid w:val="00AB341E"/>
    <w:rsid w:val="00E140BB"/>
    <w:rsid w:val="00FF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32F0C"/>
  <w15:chartTrackingRefBased/>
  <w15:docId w15:val="{4CC52E7A-B71E-458D-92BA-D6CE0BD72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4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40B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140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6E4627-AC66-4083-8105-61DA9C582C2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9D2C526-C87B-4808-8DD9-03E5C9495D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0E2F84-0F3D-4F9A-BA38-A08B83E13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</Words>
  <Characters>679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Claus, Margarett</dc:creator>
  <cp:keywords/>
  <dc:description/>
  <cp:lastModifiedBy>Feese, Natalee</cp:lastModifiedBy>
  <cp:revision>2</cp:revision>
  <dcterms:created xsi:type="dcterms:W3CDTF">2019-09-23T17:26:00Z</dcterms:created>
  <dcterms:modified xsi:type="dcterms:W3CDTF">2019-09-23T17:26:00Z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