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D05DB5" w14:textId="0177AFD7" w:rsidR="003B48DB" w:rsidRPr="00C10208" w:rsidRDefault="003B48DB" w:rsidP="003B48DB">
      <w:pPr>
        <w:spacing w:after="0"/>
        <w:rPr>
          <w:rFonts w:ascii="Cambria" w:eastAsia="Arial" w:hAnsi="Cambria" w:cs="Arial"/>
          <w:b/>
          <w:sz w:val="28"/>
          <w:szCs w:val="24"/>
        </w:rPr>
      </w:pPr>
      <w:bookmarkStart w:id="0" w:name="_Hlk535647214"/>
      <w:bookmarkEnd w:id="0"/>
      <w:r w:rsidRPr="00C10208">
        <w:rPr>
          <w:rFonts w:ascii="Cambria" w:eastAsia="Arial" w:hAnsi="Cambria" w:cs="Arial"/>
          <w:b/>
          <w:sz w:val="28"/>
          <w:szCs w:val="24"/>
        </w:rPr>
        <w:t>Geometry</w:t>
      </w:r>
      <w:r w:rsidRPr="00C10208">
        <w:rPr>
          <w:rFonts w:ascii="Cambria" w:eastAsia="Arial" w:hAnsi="Cambria" w:cs="Arial"/>
          <w:b/>
          <w:sz w:val="28"/>
          <w:szCs w:val="24"/>
        </w:rPr>
        <w:tab/>
      </w:r>
      <w:r w:rsidRPr="00C10208">
        <w:rPr>
          <w:rFonts w:ascii="Cambria" w:eastAsia="Arial" w:hAnsi="Cambria" w:cs="Arial"/>
          <w:b/>
          <w:sz w:val="28"/>
          <w:szCs w:val="24"/>
        </w:rPr>
        <w:tab/>
      </w:r>
      <w:r w:rsidRPr="00C10208">
        <w:rPr>
          <w:rFonts w:ascii="Cambria" w:eastAsia="Arial" w:hAnsi="Cambria" w:cs="Arial"/>
          <w:b/>
          <w:sz w:val="28"/>
          <w:szCs w:val="24"/>
        </w:rPr>
        <w:tab/>
      </w:r>
      <w:r w:rsidRPr="00C10208">
        <w:rPr>
          <w:rFonts w:ascii="Cambria" w:eastAsia="Arial" w:hAnsi="Cambria" w:cs="Arial"/>
          <w:b/>
          <w:sz w:val="28"/>
          <w:szCs w:val="24"/>
        </w:rPr>
        <w:tab/>
      </w:r>
      <w:r w:rsidRPr="00C10208">
        <w:rPr>
          <w:rFonts w:ascii="Cambria" w:eastAsia="Arial" w:hAnsi="Cambria" w:cs="Arial"/>
          <w:b/>
          <w:sz w:val="28"/>
          <w:szCs w:val="24"/>
        </w:rPr>
        <w:tab/>
      </w:r>
      <w:r w:rsidRPr="00C10208">
        <w:rPr>
          <w:rFonts w:ascii="Cambria" w:eastAsia="Arial" w:hAnsi="Cambria" w:cs="Arial"/>
          <w:b/>
          <w:sz w:val="28"/>
          <w:szCs w:val="24"/>
        </w:rPr>
        <w:tab/>
        <w:t>Name: _________________________________________</w:t>
      </w:r>
    </w:p>
    <w:p w14:paraId="7CA7D6BF" w14:textId="4FF5EEFC" w:rsidR="003B48DB" w:rsidRPr="00C10208" w:rsidRDefault="003B48DB" w:rsidP="003B48DB">
      <w:pPr>
        <w:spacing w:after="0"/>
        <w:rPr>
          <w:rFonts w:ascii="Cambria" w:eastAsia="Arial" w:hAnsi="Cambria" w:cs="Arial"/>
          <w:b/>
          <w:sz w:val="28"/>
          <w:szCs w:val="24"/>
        </w:rPr>
      </w:pPr>
      <w:r w:rsidRPr="00C10208">
        <w:rPr>
          <w:rFonts w:ascii="Cambria" w:eastAsia="Arial" w:hAnsi="Cambria" w:cs="Arial"/>
          <w:b/>
          <w:sz w:val="28"/>
          <w:szCs w:val="24"/>
        </w:rPr>
        <w:t>Common Assessment 4</w:t>
      </w:r>
    </w:p>
    <w:p w14:paraId="4DE6501A" w14:textId="77777777" w:rsidR="003B48DB" w:rsidRPr="00C10208" w:rsidRDefault="003B48DB" w:rsidP="003B48DB">
      <w:pPr>
        <w:spacing w:after="0"/>
        <w:rPr>
          <w:rFonts w:ascii="Cambria" w:eastAsia="Arial" w:hAnsi="Cambria" w:cs="Arial"/>
          <w:b/>
          <w:sz w:val="28"/>
          <w:szCs w:val="24"/>
        </w:rPr>
      </w:pPr>
      <w:r w:rsidRPr="00C10208">
        <w:rPr>
          <w:rFonts w:ascii="Cambria" w:eastAsia="Arial" w:hAnsi="Cambria" w:cs="Arial"/>
          <w:b/>
          <w:sz w:val="28"/>
          <w:szCs w:val="24"/>
        </w:rPr>
        <w:t>Practice Test 1</w:t>
      </w:r>
    </w:p>
    <w:p w14:paraId="483B55A2" w14:textId="77777777" w:rsidR="00202DFD" w:rsidRPr="00C10208" w:rsidRDefault="00202DFD" w:rsidP="00202DFD">
      <w:pPr>
        <w:spacing w:after="0"/>
        <w:rPr>
          <w:rFonts w:ascii="Cambria" w:hAnsi="Cambria"/>
          <w:b/>
          <w:sz w:val="24"/>
          <w:szCs w:val="24"/>
        </w:rPr>
      </w:pPr>
    </w:p>
    <w:p w14:paraId="27510DE8" w14:textId="758A5538" w:rsidR="00202DFD" w:rsidRDefault="003B48DB" w:rsidP="003B48DB">
      <w:pPr>
        <w:pStyle w:val="ListParagraph"/>
        <w:numPr>
          <w:ilvl w:val="0"/>
          <w:numId w:val="1"/>
        </w:numPr>
        <w:spacing w:after="0"/>
        <w:rPr>
          <w:rFonts w:ascii="Cambria" w:hAnsi="Cambria"/>
          <w:sz w:val="24"/>
          <w:szCs w:val="24"/>
        </w:rPr>
      </w:pPr>
      <w:r w:rsidRPr="00C10208">
        <w:rPr>
          <w:rFonts w:ascii="Cambria" w:hAnsi="Cambria"/>
          <w:sz w:val="24"/>
          <w:szCs w:val="24"/>
        </w:rPr>
        <w:t xml:space="preserve">Point </w:t>
      </w:r>
      <w:r w:rsidRPr="00C10208">
        <w:rPr>
          <w:rFonts w:ascii="Cambria" w:hAnsi="Cambria"/>
          <w:i/>
          <w:sz w:val="24"/>
          <w:szCs w:val="24"/>
        </w:rPr>
        <w:t>R</w:t>
      </w:r>
      <w:r w:rsidRPr="00C10208">
        <w:rPr>
          <w:rFonts w:ascii="Cambria" w:hAnsi="Cambria"/>
          <w:sz w:val="24"/>
          <w:szCs w:val="24"/>
        </w:rPr>
        <w:t xml:space="preserve"> is in the interior of </w:t>
      </w:r>
      <w:r w:rsidRPr="00C10208">
        <w:rPr>
          <w:rFonts w:ascii="Cambria" w:hAnsi="Cambria"/>
          <w:sz w:val="24"/>
          <w:szCs w:val="24"/>
        </w:rPr>
        <w:sym w:font="Symbol" w:char="F0D0"/>
      </w:r>
      <w:r w:rsidRPr="00C10208">
        <w:rPr>
          <w:rFonts w:ascii="Cambria" w:hAnsi="Cambria"/>
          <w:i/>
          <w:sz w:val="24"/>
          <w:szCs w:val="24"/>
        </w:rPr>
        <w:t>PQS</w:t>
      </w:r>
      <w:r w:rsidRPr="00C10208">
        <w:rPr>
          <w:rFonts w:ascii="Cambria" w:hAnsi="Cambria"/>
          <w:sz w:val="24"/>
          <w:szCs w:val="24"/>
        </w:rPr>
        <w:t xml:space="preserve">. What is </w:t>
      </w:r>
      <w:r w:rsidRPr="00C10208">
        <w:rPr>
          <w:rFonts w:ascii="Cambria" w:hAnsi="Cambria"/>
          <w:i/>
          <w:sz w:val="24"/>
          <w:szCs w:val="24"/>
        </w:rPr>
        <w:t>m</w:t>
      </w:r>
      <w:r w:rsidRPr="00C10208">
        <w:rPr>
          <w:rFonts w:ascii="Cambria" w:hAnsi="Cambria"/>
          <w:sz w:val="24"/>
          <w:szCs w:val="24"/>
        </w:rPr>
        <w:sym w:font="Symbol" w:char="F0D0"/>
      </w:r>
      <w:r w:rsidRPr="00C10208">
        <w:rPr>
          <w:rFonts w:ascii="Cambria" w:hAnsi="Cambria"/>
          <w:i/>
          <w:sz w:val="24"/>
          <w:szCs w:val="24"/>
        </w:rPr>
        <w:t>RQS</w:t>
      </w:r>
      <w:r w:rsidRPr="00C10208">
        <w:rPr>
          <w:rFonts w:ascii="Cambria" w:hAnsi="Cambria"/>
          <w:sz w:val="24"/>
          <w:szCs w:val="24"/>
        </w:rPr>
        <w:t>?</w:t>
      </w:r>
    </w:p>
    <w:p w14:paraId="56F43BBB" w14:textId="77777777" w:rsidR="00961694" w:rsidRPr="00C10208" w:rsidRDefault="00961694" w:rsidP="00961694">
      <w:pPr>
        <w:pStyle w:val="ListParagraph"/>
        <w:spacing w:after="0"/>
        <w:ind w:left="360"/>
        <w:rPr>
          <w:rFonts w:ascii="Cambria" w:hAnsi="Cambria"/>
          <w:sz w:val="24"/>
          <w:szCs w:val="24"/>
        </w:rPr>
      </w:pPr>
    </w:p>
    <w:p w14:paraId="302E086D" w14:textId="0D94456D" w:rsidR="00202DFD" w:rsidRPr="00C10208" w:rsidRDefault="003B48DB">
      <w:pPr>
        <w:rPr>
          <w:rFonts w:ascii="Cambria" w:hAnsi="Cambria"/>
          <w:noProof/>
          <w:sz w:val="24"/>
          <w:szCs w:val="24"/>
        </w:rPr>
      </w:pPr>
      <w:r w:rsidRPr="00C10208">
        <w:rPr>
          <w:rFonts w:ascii="Cambria" w:hAnsi="Cambria"/>
          <w:noProof/>
          <w:sz w:val="24"/>
          <w:szCs w:val="24"/>
        </w:rPr>
        <w:t xml:space="preserve"> </w:t>
      </w:r>
      <w:r w:rsidRPr="00C10208">
        <w:rPr>
          <w:rFonts w:ascii="Cambria" w:hAnsi="Cambria"/>
          <w:noProof/>
          <w:sz w:val="24"/>
          <w:szCs w:val="24"/>
        </w:rPr>
        <w:drawing>
          <wp:inline distT="0" distB="0" distL="0" distR="0" wp14:anchorId="123EB90B" wp14:editId="4126EE64">
            <wp:extent cx="2381250" cy="104373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960" cy="1049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382AF0" w14:textId="77777777" w:rsidR="008F0B70" w:rsidRPr="00C10208" w:rsidRDefault="008F0B70">
      <w:pPr>
        <w:rPr>
          <w:rFonts w:ascii="Cambria" w:hAnsi="Cambria"/>
          <w:noProof/>
          <w:sz w:val="24"/>
          <w:szCs w:val="24"/>
        </w:rPr>
      </w:pPr>
    </w:p>
    <w:p w14:paraId="441A092B" w14:textId="5EEC0252" w:rsidR="003B48DB" w:rsidRDefault="003B48DB" w:rsidP="003B48DB">
      <w:pPr>
        <w:pStyle w:val="ListParagraph"/>
        <w:numPr>
          <w:ilvl w:val="0"/>
          <w:numId w:val="1"/>
        </w:numPr>
        <w:spacing w:after="0"/>
        <w:rPr>
          <w:rFonts w:ascii="Cambria" w:hAnsi="Cambria"/>
          <w:sz w:val="24"/>
          <w:szCs w:val="24"/>
        </w:rPr>
      </w:pPr>
      <w:r w:rsidRPr="00C10208">
        <w:rPr>
          <w:rFonts w:ascii="Cambria" w:hAnsi="Cambria"/>
          <w:sz w:val="24"/>
          <w:szCs w:val="24"/>
        </w:rPr>
        <w:t xml:space="preserve">Which angle is congruent to </w:t>
      </w:r>
      <w:r w:rsidRPr="00C10208">
        <w:rPr>
          <w:rFonts w:ascii="Cambria" w:hAnsi="Cambria"/>
          <w:sz w:val="24"/>
          <w:szCs w:val="24"/>
        </w:rPr>
        <w:sym w:font="Symbol" w:char="F0D0"/>
      </w:r>
      <w:r w:rsidRPr="00C10208">
        <w:rPr>
          <w:rFonts w:ascii="Cambria" w:hAnsi="Cambria"/>
          <w:sz w:val="24"/>
          <w:szCs w:val="24"/>
        </w:rPr>
        <w:t>2? Select all that apply.</w:t>
      </w:r>
    </w:p>
    <w:p w14:paraId="1F21FA41" w14:textId="77777777" w:rsidR="00961694" w:rsidRPr="00C10208" w:rsidRDefault="00961694" w:rsidP="00961694">
      <w:pPr>
        <w:pStyle w:val="ListParagraph"/>
        <w:spacing w:after="0"/>
        <w:ind w:left="360"/>
        <w:rPr>
          <w:rFonts w:ascii="Cambria" w:hAnsi="Cambria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75"/>
        <w:gridCol w:w="6439"/>
      </w:tblGrid>
      <w:tr w:rsidR="003B48DB" w:rsidRPr="00C10208" w14:paraId="26A6862C" w14:textId="77777777" w:rsidTr="008F0B70">
        <w:tc>
          <w:tcPr>
            <w:tcW w:w="3775" w:type="dxa"/>
          </w:tcPr>
          <w:p w14:paraId="359088B6" w14:textId="75A5BFD9" w:rsidR="003B48DB" w:rsidRPr="00C10208" w:rsidRDefault="003B48DB" w:rsidP="003B48DB">
            <w:pPr>
              <w:rPr>
                <w:rFonts w:ascii="Cambria" w:hAnsi="Cambria"/>
                <w:sz w:val="24"/>
                <w:szCs w:val="24"/>
              </w:rPr>
            </w:pPr>
            <w:r w:rsidRPr="00C10208">
              <w:rPr>
                <w:rFonts w:ascii="Cambria" w:hAnsi="Cambria"/>
                <w:noProof/>
                <w:sz w:val="24"/>
                <w:szCs w:val="24"/>
              </w:rPr>
              <w:lastRenderedPageBreak/>
              <w:drawing>
                <wp:inline distT="0" distB="0" distL="0" distR="0" wp14:anchorId="72BDD812" wp14:editId="260B38BE">
                  <wp:extent cx="1952625" cy="1781548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0501" cy="17978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39" w:type="dxa"/>
          </w:tcPr>
          <w:p w14:paraId="4E069A84" w14:textId="77777777" w:rsidR="003B48DB" w:rsidRPr="00C10208" w:rsidRDefault="003B48DB" w:rsidP="003B48DB">
            <w:pPr>
              <w:rPr>
                <w:rFonts w:ascii="Cambria" w:hAnsi="Cambria"/>
                <w:sz w:val="24"/>
                <w:szCs w:val="24"/>
              </w:rPr>
            </w:pPr>
          </w:p>
          <w:p w14:paraId="5A623A85" w14:textId="77777777" w:rsidR="003B48DB" w:rsidRPr="00C10208" w:rsidRDefault="003B48DB" w:rsidP="003B48DB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Cambria" w:hAnsi="Cambria"/>
                <w:sz w:val="24"/>
                <w:szCs w:val="24"/>
              </w:rPr>
            </w:pPr>
            <w:r w:rsidRPr="00087FC9">
              <w:rPr>
                <w:rFonts w:ascii="Cambria" w:hAnsi="Cambria"/>
                <w:b/>
                <w:sz w:val="24"/>
                <w:szCs w:val="24"/>
              </w:rPr>
              <w:t>A.</w:t>
            </w:r>
            <w:r w:rsidRPr="00C10208">
              <w:rPr>
                <w:rFonts w:ascii="Cambria" w:hAnsi="Cambria"/>
                <w:sz w:val="24"/>
                <w:szCs w:val="24"/>
              </w:rPr>
              <w:t xml:space="preserve"> </w:t>
            </w:r>
            <w:r w:rsidRPr="00C10208">
              <w:rPr>
                <w:rFonts w:ascii="Cambria" w:hAnsi="Cambria"/>
                <w:sz w:val="24"/>
                <w:szCs w:val="24"/>
              </w:rPr>
              <w:sym w:font="Symbol" w:char="F0D0"/>
            </w:r>
            <w:r w:rsidRPr="00C10208">
              <w:rPr>
                <w:rFonts w:ascii="Cambria" w:hAnsi="Cambria"/>
                <w:sz w:val="24"/>
                <w:szCs w:val="24"/>
              </w:rPr>
              <w:t>5</w:t>
            </w:r>
          </w:p>
          <w:p w14:paraId="7A5EE790" w14:textId="08470670" w:rsidR="003B48DB" w:rsidRPr="00C10208" w:rsidRDefault="003B48DB" w:rsidP="003B48DB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Cambria" w:hAnsi="Cambria"/>
                <w:sz w:val="24"/>
                <w:szCs w:val="24"/>
              </w:rPr>
            </w:pPr>
            <w:r w:rsidRPr="00087FC9">
              <w:rPr>
                <w:rFonts w:ascii="Cambria" w:hAnsi="Cambria"/>
                <w:b/>
                <w:sz w:val="24"/>
                <w:szCs w:val="24"/>
              </w:rPr>
              <w:t>B.</w:t>
            </w:r>
            <w:r w:rsidRPr="00C10208">
              <w:rPr>
                <w:rFonts w:ascii="Cambria" w:hAnsi="Cambria"/>
                <w:sz w:val="24"/>
                <w:szCs w:val="24"/>
              </w:rPr>
              <w:t xml:space="preserve"> </w:t>
            </w:r>
            <w:r w:rsidRPr="00C10208">
              <w:rPr>
                <w:rFonts w:ascii="Cambria" w:hAnsi="Cambria"/>
                <w:sz w:val="24"/>
                <w:szCs w:val="24"/>
              </w:rPr>
              <w:sym w:font="Symbol" w:char="F0D0"/>
            </w:r>
            <w:r w:rsidRPr="00C10208">
              <w:rPr>
                <w:rFonts w:ascii="Cambria" w:hAnsi="Cambria"/>
                <w:sz w:val="24"/>
                <w:szCs w:val="24"/>
              </w:rPr>
              <w:t>6</w:t>
            </w:r>
          </w:p>
          <w:p w14:paraId="3CC5A89C" w14:textId="3FA4D072" w:rsidR="003B48DB" w:rsidRPr="00C10208" w:rsidRDefault="003B48DB" w:rsidP="003B48DB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Cambria" w:hAnsi="Cambria"/>
                <w:sz w:val="24"/>
                <w:szCs w:val="24"/>
              </w:rPr>
            </w:pPr>
            <w:r w:rsidRPr="00087FC9">
              <w:rPr>
                <w:rFonts w:ascii="Cambria" w:hAnsi="Cambria"/>
                <w:b/>
                <w:sz w:val="24"/>
                <w:szCs w:val="24"/>
              </w:rPr>
              <w:t>C.</w:t>
            </w:r>
            <w:r w:rsidRPr="00C10208">
              <w:rPr>
                <w:rFonts w:ascii="Cambria" w:hAnsi="Cambria"/>
                <w:sz w:val="24"/>
                <w:szCs w:val="24"/>
              </w:rPr>
              <w:t xml:space="preserve"> </w:t>
            </w:r>
            <w:r w:rsidRPr="00C10208">
              <w:rPr>
                <w:rFonts w:ascii="Cambria" w:hAnsi="Cambria"/>
                <w:sz w:val="24"/>
                <w:szCs w:val="24"/>
              </w:rPr>
              <w:sym w:font="Symbol" w:char="F0D0"/>
            </w:r>
            <w:r w:rsidRPr="00C10208">
              <w:rPr>
                <w:rFonts w:ascii="Cambria" w:hAnsi="Cambria"/>
                <w:sz w:val="24"/>
                <w:szCs w:val="24"/>
              </w:rPr>
              <w:t>7</w:t>
            </w:r>
          </w:p>
          <w:p w14:paraId="04D97D3F" w14:textId="3C287521" w:rsidR="003B48DB" w:rsidRPr="00C10208" w:rsidRDefault="003B48DB" w:rsidP="003B48DB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Cambria" w:hAnsi="Cambria"/>
                <w:sz w:val="24"/>
                <w:szCs w:val="24"/>
              </w:rPr>
            </w:pPr>
            <w:r w:rsidRPr="00087FC9">
              <w:rPr>
                <w:rFonts w:ascii="Cambria" w:hAnsi="Cambria"/>
                <w:b/>
                <w:sz w:val="24"/>
                <w:szCs w:val="24"/>
              </w:rPr>
              <w:t>D.</w:t>
            </w:r>
            <w:r w:rsidRPr="00C10208">
              <w:rPr>
                <w:rFonts w:ascii="Cambria" w:hAnsi="Cambria"/>
                <w:sz w:val="24"/>
                <w:szCs w:val="24"/>
              </w:rPr>
              <w:t xml:space="preserve"> </w:t>
            </w:r>
            <w:r w:rsidRPr="00C10208">
              <w:rPr>
                <w:rFonts w:ascii="Cambria" w:hAnsi="Cambria"/>
                <w:sz w:val="24"/>
                <w:szCs w:val="24"/>
              </w:rPr>
              <w:sym w:font="Symbol" w:char="F0D0"/>
            </w:r>
            <w:r w:rsidRPr="00C10208">
              <w:rPr>
                <w:rFonts w:ascii="Cambria" w:hAnsi="Cambria"/>
                <w:sz w:val="24"/>
                <w:szCs w:val="24"/>
              </w:rPr>
              <w:t>8</w:t>
            </w:r>
          </w:p>
        </w:tc>
      </w:tr>
    </w:tbl>
    <w:p w14:paraId="1F2433F0" w14:textId="1AF3258D" w:rsidR="003B48DB" w:rsidRPr="00C10208" w:rsidRDefault="003B48DB" w:rsidP="003B48DB">
      <w:pPr>
        <w:spacing w:after="0"/>
        <w:rPr>
          <w:rFonts w:ascii="Cambria" w:hAnsi="Cambria"/>
          <w:sz w:val="24"/>
          <w:szCs w:val="24"/>
        </w:rPr>
      </w:pPr>
    </w:p>
    <w:p w14:paraId="7105FB7C" w14:textId="20C357E7" w:rsidR="00202DFD" w:rsidRPr="00961694" w:rsidRDefault="00C10208" w:rsidP="008F0B70">
      <w:pPr>
        <w:pStyle w:val="ListParagraph"/>
        <w:numPr>
          <w:ilvl w:val="0"/>
          <w:numId w:val="1"/>
        </w:numPr>
        <w:spacing w:after="0"/>
        <w:rPr>
          <w:rFonts w:ascii="Cambria" w:hAnsi="Cambria"/>
          <w:sz w:val="24"/>
          <w:szCs w:val="24"/>
        </w:rPr>
      </w:pPr>
      <w:r w:rsidRPr="00C10208">
        <w:rPr>
          <w:rFonts w:ascii="Cambria" w:hAnsi="Cambria"/>
          <w:sz w:val="24"/>
          <w:szCs w:val="24"/>
        </w:rPr>
        <w:t xml:space="preserve">What are the coordinates of the image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x-axis</m:t>
            </m:r>
          </m:sub>
        </m:sSub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JKLO</m:t>
            </m:r>
          </m:e>
        </m:d>
        <m:r>
          <w:rPr>
            <w:rFonts w:ascii="Cambria Math" w:hAnsi="Cambria Math"/>
            <w:sz w:val="24"/>
            <w:szCs w:val="24"/>
          </w:rPr>
          <m:t>=J'K'L'O'</m:t>
        </m:r>
      </m:oMath>
      <w:r w:rsidRPr="00C10208">
        <w:rPr>
          <w:rFonts w:ascii="Cambria" w:eastAsiaTheme="minorEastAsia" w:hAnsi="Cambria"/>
          <w:sz w:val="24"/>
          <w:szCs w:val="24"/>
        </w:rPr>
        <w:t>?</w:t>
      </w:r>
    </w:p>
    <w:p w14:paraId="01100713" w14:textId="77777777" w:rsidR="00961694" w:rsidRPr="00C10208" w:rsidRDefault="00961694" w:rsidP="00961694">
      <w:pPr>
        <w:pStyle w:val="ListParagraph"/>
        <w:spacing w:after="0"/>
        <w:ind w:left="360"/>
        <w:rPr>
          <w:rFonts w:ascii="Cambria" w:hAnsi="Cambria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6"/>
        <w:gridCol w:w="6798"/>
      </w:tblGrid>
      <w:tr w:rsidR="00C10208" w:rsidRPr="00C10208" w14:paraId="678EE2F4" w14:textId="77777777" w:rsidTr="00961694">
        <w:tc>
          <w:tcPr>
            <w:tcW w:w="3415" w:type="dxa"/>
          </w:tcPr>
          <w:p w14:paraId="5B910248" w14:textId="5F98A031" w:rsidR="00C10208" w:rsidRPr="00C10208" w:rsidRDefault="00C10208">
            <w:pPr>
              <w:rPr>
                <w:rFonts w:ascii="Cambria" w:hAnsi="Cambria"/>
                <w:sz w:val="24"/>
                <w:szCs w:val="24"/>
              </w:rPr>
            </w:pPr>
            <w:r w:rsidRPr="00C10208">
              <w:rPr>
                <w:noProof/>
                <w:sz w:val="24"/>
                <w:szCs w:val="24"/>
              </w:rPr>
              <w:drawing>
                <wp:inline distT="0" distB="0" distL="0" distR="0" wp14:anchorId="7C518DDC" wp14:editId="5FBC3D43">
                  <wp:extent cx="2028825" cy="2000250"/>
                  <wp:effectExtent l="0" t="0" r="952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8825" cy="200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99" w:type="dxa"/>
          </w:tcPr>
          <w:p w14:paraId="6511664F" w14:textId="14F7E233" w:rsidR="00C10208" w:rsidRPr="00C10208" w:rsidRDefault="00961694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4AD7754" wp14:editId="0DC778DB">
                  <wp:extent cx="3324225" cy="2171700"/>
                  <wp:effectExtent l="0" t="0" r="952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225" cy="217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D8DC59A" w14:textId="046CFC98" w:rsidR="00202DFD" w:rsidRPr="00C10208" w:rsidRDefault="00202DFD">
      <w:pPr>
        <w:rPr>
          <w:rFonts w:ascii="Cambria" w:hAnsi="Cambria"/>
          <w:sz w:val="24"/>
          <w:szCs w:val="24"/>
        </w:rPr>
      </w:pPr>
    </w:p>
    <w:p w14:paraId="3558BBC4" w14:textId="3D31CC07" w:rsidR="00202DFD" w:rsidRDefault="00202DFD">
      <w:pPr>
        <w:rPr>
          <w:rFonts w:ascii="Cambria" w:hAnsi="Cambria"/>
          <w:sz w:val="24"/>
          <w:szCs w:val="24"/>
        </w:rPr>
      </w:pPr>
    </w:p>
    <w:p w14:paraId="3A6D0AB3" w14:textId="77777777" w:rsidR="00961694" w:rsidRPr="00C10208" w:rsidRDefault="00961694">
      <w:pPr>
        <w:rPr>
          <w:rFonts w:ascii="Cambria" w:hAnsi="Cambria"/>
          <w:sz w:val="24"/>
          <w:szCs w:val="24"/>
        </w:rPr>
      </w:pPr>
    </w:p>
    <w:p w14:paraId="28282BA4" w14:textId="4D8C9E4C" w:rsidR="00202DFD" w:rsidRPr="00C10208" w:rsidRDefault="00202DFD">
      <w:pPr>
        <w:rPr>
          <w:rFonts w:ascii="Cambria" w:hAnsi="Cambria"/>
          <w:sz w:val="24"/>
          <w:szCs w:val="24"/>
        </w:rPr>
      </w:pPr>
    </w:p>
    <w:p w14:paraId="281EF976" w14:textId="1A8A6E8E" w:rsidR="00202DFD" w:rsidRPr="00C10208" w:rsidRDefault="00202DFD">
      <w:pPr>
        <w:rPr>
          <w:rFonts w:ascii="Cambria" w:hAnsi="Cambria"/>
          <w:sz w:val="24"/>
          <w:szCs w:val="24"/>
        </w:rPr>
      </w:pPr>
    </w:p>
    <w:p w14:paraId="5E41CE63" w14:textId="60639141" w:rsidR="00202DFD" w:rsidRPr="00087FC9" w:rsidRDefault="00087FC9" w:rsidP="00087FC9">
      <w:pPr>
        <w:pStyle w:val="ListParagraph"/>
        <w:numPr>
          <w:ilvl w:val="0"/>
          <w:numId w:val="1"/>
        </w:num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What is a rule for the translation of</w:t>
      </w:r>
      <w:r>
        <w:rPr>
          <w:rFonts w:ascii="Cambria" w:eastAsiaTheme="minorEastAsia" w:hAnsi="Cambria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STUV</m:t>
        </m:r>
      </m:oMath>
      <w:r>
        <w:rPr>
          <w:rFonts w:ascii="Cambria" w:eastAsiaTheme="minorEastAsia" w:hAnsi="Cambria"/>
          <w:sz w:val="24"/>
          <w:szCs w:val="24"/>
        </w:rPr>
        <w:t xml:space="preserve"> to </w:t>
      </w:r>
      <m:oMath>
        <m:r>
          <w:rPr>
            <w:rFonts w:ascii="Cambria Math" w:eastAsiaTheme="minorEastAsia" w:hAnsi="Cambria Math"/>
            <w:sz w:val="24"/>
            <w:szCs w:val="24"/>
          </w:rPr>
          <m:t>S'T'U'V'</m:t>
        </m:r>
      </m:oMath>
      <w:r>
        <w:rPr>
          <w:rFonts w:ascii="Cambria" w:eastAsiaTheme="minorEastAsia" w:hAnsi="Cambria"/>
          <w:sz w:val="24"/>
          <w:szCs w:val="24"/>
        </w:rPr>
        <w:t>? Select all that apply.</w:t>
      </w:r>
    </w:p>
    <w:p w14:paraId="66C85862" w14:textId="77777777" w:rsidR="00087FC9" w:rsidRDefault="00087FC9" w:rsidP="00087FC9">
      <w:pPr>
        <w:pStyle w:val="ListParagraph"/>
        <w:spacing w:after="0"/>
        <w:ind w:left="360"/>
        <w:rPr>
          <w:rFonts w:ascii="Cambria" w:hAnsi="Cambria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25"/>
        <w:gridCol w:w="6889"/>
      </w:tblGrid>
      <w:tr w:rsidR="00087FC9" w14:paraId="3496E9D3" w14:textId="77777777" w:rsidTr="00087FC9">
        <w:tc>
          <w:tcPr>
            <w:tcW w:w="3325" w:type="dxa"/>
          </w:tcPr>
          <w:p w14:paraId="6A03B204" w14:textId="1113C710" w:rsidR="00087FC9" w:rsidRDefault="00087FC9" w:rsidP="00087FC9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EC879A5" wp14:editId="7329A0FC">
                  <wp:extent cx="1754372" cy="223103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0190" cy="2251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89" w:type="dxa"/>
          </w:tcPr>
          <w:p w14:paraId="5F8B9B30" w14:textId="77777777" w:rsidR="00087FC9" w:rsidRPr="00087FC9" w:rsidRDefault="00087FC9" w:rsidP="00087FC9">
            <w:pPr>
              <w:pStyle w:val="ListParagraph"/>
              <w:spacing w:line="480" w:lineRule="auto"/>
              <w:rPr>
                <w:rFonts w:ascii="Cambria" w:hAnsi="Cambria"/>
                <w:sz w:val="24"/>
                <w:szCs w:val="24"/>
              </w:rPr>
            </w:pPr>
          </w:p>
          <w:p w14:paraId="17AEDFA5" w14:textId="17DF1D05" w:rsidR="00087FC9" w:rsidRPr="00087FC9" w:rsidRDefault="00087FC9" w:rsidP="00087FC9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Cambria" w:hAnsi="Cambria"/>
                <w:sz w:val="24"/>
                <w:szCs w:val="24"/>
              </w:rPr>
            </w:pPr>
            <w:r w:rsidRPr="00087FC9">
              <w:rPr>
                <w:rFonts w:ascii="Cambria" w:hAnsi="Cambria"/>
                <w:b/>
                <w:sz w:val="24"/>
                <w:szCs w:val="24"/>
              </w:rPr>
              <w:t>A.</w:t>
            </w:r>
            <w:r w:rsidRPr="00087FC9">
              <w:rPr>
                <w:rFonts w:ascii="Cambria" w:hAnsi="Cambria"/>
                <w:sz w:val="24"/>
                <w:szCs w:val="24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&lt;-4,-1&gt;</m:t>
                  </m:r>
                </m:sub>
              </m:sSub>
            </m:oMath>
          </w:p>
          <w:p w14:paraId="2AC68181" w14:textId="338A3BB0" w:rsidR="00087FC9" w:rsidRPr="00087FC9" w:rsidRDefault="00087FC9" w:rsidP="00087FC9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Cambria" w:hAnsi="Cambria"/>
                <w:sz w:val="24"/>
                <w:szCs w:val="24"/>
              </w:rPr>
            </w:pPr>
            <w:r w:rsidRPr="00087FC9">
              <w:rPr>
                <w:rFonts w:ascii="Cambria" w:hAnsi="Cambria"/>
                <w:b/>
                <w:sz w:val="24"/>
                <w:szCs w:val="24"/>
              </w:rPr>
              <w:t>B.</w:t>
            </w:r>
            <w:r w:rsidRPr="00087FC9">
              <w:rPr>
                <w:rFonts w:ascii="Cambria" w:hAnsi="Cambria"/>
                <w:sz w:val="24"/>
                <w:szCs w:val="24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&lt;-1,-4&gt;</m:t>
                  </m:r>
                </m:sub>
              </m:sSub>
            </m:oMath>
          </w:p>
          <w:p w14:paraId="17E4BC76" w14:textId="5224B973" w:rsidR="00087FC9" w:rsidRPr="00087FC9" w:rsidRDefault="00087FC9" w:rsidP="00087FC9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Cambria" w:hAnsi="Cambria"/>
                <w:sz w:val="24"/>
                <w:szCs w:val="24"/>
              </w:rPr>
            </w:pPr>
            <w:r w:rsidRPr="00087FC9">
              <w:rPr>
                <w:rFonts w:ascii="Cambria" w:hAnsi="Cambria"/>
                <w:b/>
                <w:sz w:val="24"/>
                <w:szCs w:val="24"/>
              </w:rPr>
              <w:t>C.</w:t>
            </w:r>
            <w:r w:rsidRPr="00087FC9">
              <w:rPr>
                <w:rFonts w:ascii="Cambria" w:hAnsi="Cambria"/>
                <w:sz w:val="24"/>
                <w:szCs w:val="24"/>
              </w:rPr>
              <w:t xml:space="preserve"> 4 units down, 1 unit left</w:t>
            </w:r>
          </w:p>
          <w:p w14:paraId="2AD12576" w14:textId="0880491D" w:rsidR="00087FC9" w:rsidRPr="00087FC9" w:rsidRDefault="00087FC9" w:rsidP="00087FC9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Cambria" w:hAnsi="Cambria"/>
                <w:sz w:val="24"/>
                <w:szCs w:val="24"/>
              </w:rPr>
            </w:pPr>
            <w:r w:rsidRPr="00087FC9">
              <w:rPr>
                <w:rFonts w:ascii="Cambria" w:hAnsi="Cambria"/>
                <w:b/>
                <w:sz w:val="24"/>
                <w:szCs w:val="24"/>
              </w:rPr>
              <w:t>D.</w:t>
            </w:r>
            <w:r w:rsidRPr="00087FC9">
              <w:rPr>
                <w:rFonts w:ascii="Cambria" w:hAnsi="Cambria"/>
                <w:sz w:val="24"/>
                <w:szCs w:val="24"/>
              </w:rPr>
              <w:t xml:space="preserve"> 4 units left, 1 unit down</w:t>
            </w:r>
          </w:p>
        </w:tc>
      </w:tr>
    </w:tbl>
    <w:p w14:paraId="5DE2E8BB" w14:textId="4F51F6DE" w:rsidR="00202DFD" w:rsidRDefault="00087FC9" w:rsidP="00087FC9">
      <w:pPr>
        <w:pStyle w:val="ListParagraph"/>
        <w:spacing w:after="0"/>
        <w:ind w:left="36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</w:t>
      </w:r>
    </w:p>
    <w:p w14:paraId="167887CE" w14:textId="62E927A3" w:rsidR="00087FC9" w:rsidRDefault="00087FC9" w:rsidP="00087FC9">
      <w:pPr>
        <w:pStyle w:val="ListParagraph"/>
        <w:numPr>
          <w:ilvl w:val="0"/>
          <w:numId w:val="1"/>
        </w:num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What is the perimeter of quadrilateral </w:t>
      </w:r>
      <w:r>
        <w:rPr>
          <w:rFonts w:ascii="Cambria" w:hAnsi="Cambria"/>
          <w:i/>
          <w:sz w:val="24"/>
          <w:szCs w:val="24"/>
        </w:rPr>
        <w:t>MQPN</w:t>
      </w:r>
      <w:r>
        <w:rPr>
          <w:rFonts w:ascii="Cambria" w:hAnsi="Cambria"/>
          <w:sz w:val="24"/>
          <w:szCs w:val="24"/>
        </w:rPr>
        <w:t>?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05"/>
        <w:gridCol w:w="6709"/>
      </w:tblGrid>
      <w:tr w:rsidR="00087FC9" w14:paraId="12CBE32D" w14:textId="77777777" w:rsidTr="00087FC9">
        <w:tc>
          <w:tcPr>
            <w:tcW w:w="3505" w:type="dxa"/>
          </w:tcPr>
          <w:p w14:paraId="353AF732" w14:textId="6ECEF6AC" w:rsidR="00087FC9" w:rsidRDefault="00087FC9" w:rsidP="00087FC9">
            <w:pPr>
              <w:rPr>
                <w:rFonts w:ascii="Cambria" w:hAnsi="Cambria"/>
                <w:sz w:val="24"/>
                <w:szCs w:val="24"/>
              </w:rPr>
            </w:pPr>
            <w:r w:rsidRPr="00087FC9">
              <w:rPr>
                <w:rFonts w:ascii="Cambria" w:hAnsi="Cambria"/>
                <w:noProof/>
                <w:sz w:val="24"/>
                <w:szCs w:val="24"/>
              </w:rPr>
              <w:drawing>
                <wp:inline distT="0" distB="0" distL="0" distR="0" wp14:anchorId="14DA2703" wp14:editId="101761C1">
                  <wp:extent cx="1825121" cy="1423923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0352" cy="1435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09" w:type="dxa"/>
          </w:tcPr>
          <w:p w14:paraId="2C2FE112" w14:textId="77777777" w:rsidR="00087FC9" w:rsidRDefault="00087FC9" w:rsidP="00087FC9">
            <w:pPr>
              <w:rPr>
                <w:rFonts w:ascii="Cambria" w:hAnsi="Cambria"/>
                <w:sz w:val="24"/>
                <w:szCs w:val="24"/>
              </w:rPr>
            </w:pPr>
          </w:p>
          <w:p w14:paraId="23F3D151" w14:textId="77777777" w:rsidR="00087FC9" w:rsidRDefault="00087FC9" w:rsidP="00087FC9">
            <w:pPr>
              <w:rPr>
                <w:rFonts w:ascii="Cambria" w:hAnsi="Cambria"/>
                <w:sz w:val="24"/>
                <w:szCs w:val="24"/>
              </w:rPr>
            </w:pPr>
          </w:p>
          <w:p w14:paraId="4DD7C50A" w14:textId="77777777" w:rsidR="00087FC9" w:rsidRDefault="00087FC9" w:rsidP="00087FC9">
            <w:pPr>
              <w:rPr>
                <w:rFonts w:ascii="Cambria" w:hAnsi="Cambria"/>
                <w:sz w:val="24"/>
                <w:szCs w:val="24"/>
              </w:rPr>
            </w:pPr>
          </w:p>
          <w:p w14:paraId="74AB498B" w14:textId="25E628F2" w:rsidR="00087FC9" w:rsidRDefault="00087FC9" w:rsidP="00087FC9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3272126" wp14:editId="32D97594">
                      <wp:simplePos x="0" y="0"/>
                      <wp:positionH relativeFrom="column">
                        <wp:posOffset>1396365</wp:posOffset>
                      </wp:positionH>
                      <wp:positionV relativeFrom="paragraph">
                        <wp:posOffset>118613</wp:posOffset>
                      </wp:positionV>
                      <wp:extent cx="1353787" cy="285007"/>
                      <wp:effectExtent l="0" t="0" r="18415" b="20320"/>
                      <wp:wrapNone/>
                      <wp:docPr id="4" name="Rectangle: Rounded Corners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53787" cy="285007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roundrect w14:anchorId="27E14A0E" id="Rectangle: Rounded Corners 4" o:spid="_x0000_s1026" style="position:absolute;margin-left:109.95pt;margin-top:9.35pt;width:106.6pt;height:22.4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" filled="f" strokecolor="black [3213]" strokeweight="1pt">
                      <v:stroke joinstyle="miter"/>
                    </v:roundrect>
                  </w:pict>
                </mc:Fallback>
              </mc:AlternateContent>
            </w:r>
          </w:p>
          <w:p w14:paraId="322A109B" w14:textId="1BABB908" w:rsidR="00087FC9" w:rsidRPr="00087FC9" w:rsidRDefault="00087FC9" w:rsidP="00087FC9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 xml:space="preserve">perimeter of </w:t>
            </w:r>
            <w:r>
              <w:rPr>
                <w:rFonts w:ascii="Cambria" w:hAnsi="Cambria"/>
                <w:i/>
                <w:sz w:val="24"/>
                <w:szCs w:val="24"/>
              </w:rPr>
              <w:t>MQPN</w:t>
            </w:r>
            <w:r>
              <w:rPr>
                <w:rFonts w:ascii="Cambria" w:hAnsi="Cambria"/>
                <w:sz w:val="24"/>
                <w:szCs w:val="24"/>
              </w:rPr>
              <w:t xml:space="preserve"> = </w:t>
            </w:r>
          </w:p>
        </w:tc>
      </w:tr>
    </w:tbl>
    <w:p w14:paraId="25A27F51" w14:textId="47733A55" w:rsidR="00087FC9" w:rsidRDefault="00087FC9" w:rsidP="00087FC9">
      <w:pPr>
        <w:pStyle w:val="ListParagraph"/>
        <w:spacing w:after="0"/>
        <w:ind w:left="36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</w:t>
      </w:r>
    </w:p>
    <w:p w14:paraId="2A919EAE" w14:textId="59D308D7" w:rsidR="00087FC9" w:rsidRPr="00443262" w:rsidRDefault="00087FC9" w:rsidP="00087FC9">
      <w:pPr>
        <w:pStyle w:val="ListParagraph"/>
        <w:numPr>
          <w:ilvl w:val="0"/>
          <w:numId w:val="1"/>
        </w:num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 xml:space="preserve">If </w:t>
      </w:r>
      <m:oMath>
        <m:acc>
          <m:accPr>
            <m:chr m:val="̅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SU</m:t>
            </m:r>
          </m:e>
        </m:acc>
      </m:oMath>
      <w:r w:rsidR="00443262">
        <w:rPr>
          <w:rFonts w:ascii="Cambria" w:eastAsiaTheme="minorEastAsia" w:hAnsi="Cambria"/>
          <w:sz w:val="24"/>
          <w:szCs w:val="24"/>
        </w:rPr>
        <w:t xml:space="preserve"> and </w:t>
      </w:r>
      <m:oMath>
        <m:acc>
          <m:accPr>
            <m:chr m:val="̅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RT</m:t>
            </m:r>
          </m:e>
        </m:acc>
      </m:oMath>
      <w:r w:rsidR="00443262">
        <w:rPr>
          <w:rFonts w:ascii="Cambria" w:eastAsiaTheme="minorEastAsia" w:hAnsi="Cambria"/>
          <w:sz w:val="24"/>
          <w:szCs w:val="24"/>
        </w:rPr>
        <w:t xml:space="preserve"> bisect each other, which theorem(s) can be used to show that </w:t>
      </w:r>
      <m:oMath>
        <m:r>
          <w:rPr>
            <w:rFonts w:ascii="Cambria Math" w:eastAsiaTheme="minorEastAsia" w:hAnsi="Cambria Math"/>
            <w:sz w:val="24"/>
            <w:szCs w:val="24"/>
          </w:rPr>
          <m:t>∆RUV≅∆TSV</m:t>
        </m:r>
      </m:oMath>
      <w:r w:rsidR="00443262">
        <w:rPr>
          <w:rFonts w:ascii="Cambria" w:eastAsiaTheme="minorEastAsia" w:hAnsi="Cambria"/>
          <w:sz w:val="24"/>
          <w:szCs w:val="24"/>
        </w:rPr>
        <w:t>? Select all that apply.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75"/>
        <w:gridCol w:w="7339"/>
      </w:tblGrid>
      <w:tr w:rsidR="00443262" w14:paraId="37230364" w14:textId="77777777" w:rsidTr="007F1CA5">
        <w:tc>
          <w:tcPr>
            <w:tcW w:w="2875" w:type="dxa"/>
          </w:tcPr>
          <w:p w14:paraId="78965A01" w14:textId="40F1805C" w:rsidR="00443262" w:rsidRDefault="00443262" w:rsidP="00443262">
            <w:pPr>
              <w:rPr>
                <w:rFonts w:ascii="Cambria" w:hAnsi="Cambria"/>
                <w:sz w:val="24"/>
                <w:szCs w:val="24"/>
              </w:rPr>
            </w:pPr>
            <w:r w:rsidRPr="00443262">
              <w:rPr>
                <w:rFonts w:ascii="Cambria" w:hAnsi="Cambria"/>
                <w:noProof/>
                <w:sz w:val="24"/>
                <w:szCs w:val="24"/>
              </w:rPr>
              <w:drawing>
                <wp:inline distT="0" distB="0" distL="0" distR="0" wp14:anchorId="0BD631CD" wp14:editId="334139EC">
                  <wp:extent cx="1282535" cy="1419241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1612" cy="1429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39" w:type="dxa"/>
            <w:vAlign w:val="center"/>
          </w:tcPr>
          <w:p w14:paraId="62931F9D" w14:textId="0DB64B71" w:rsidR="00443262" w:rsidRDefault="00443262" w:rsidP="00443262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AAS</w:t>
            </w:r>
          </w:p>
          <w:p w14:paraId="2578D8D6" w14:textId="7640281B" w:rsidR="00443262" w:rsidRDefault="00443262" w:rsidP="00443262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SAS</w:t>
            </w:r>
          </w:p>
          <w:p w14:paraId="164F91D7" w14:textId="6C1994D9" w:rsidR="00443262" w:rsidRDefault="00443262" w:rsidP="00443262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SSS</w:t>
            </w:r>
          </w:p>
          <w:p w14:paraId="3B07D92A" w14:textId="393D1D20" w:rsidR="00443262" w:rsidRPr="00443262" w:rsidRDefault="00443262" w:rsidP="00443262">
            <w:pPr>
              <w:pStyle w:val="ListParagraph"/>
              <w:numPr>
                <w:ilvl w:val="0"/>
                <w:numId w:val="2"/>
              </w:num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ASA</w:t>
            </w:r>
          </w:p>
        </w:tc>
      </w:tr>
    </w:tbl>
    <w:p w14:paraId="795084F4" w14:textId="13F75BD1" w:rsidR="00202DFD" w:rsidRPr="00C10208" w:rsidRDefault="00243171">
      <w:pPr>
        <w:rPr>
          <w:rFonts w:ascii="Cambria" w:hAnsi="Cambria"/>
          <w:sz w:val="24"/>
          <w:szCs w:val="24"/>
        </w:rPr>
      </w:pPr>
      <w:r w:rsidRPr="00C10208">
        <w:rPr>
          <w:rFonts w:ascii="Cambria" w:hAnsi="Cambria"/>
          <w:sz w:val="24"/>
          <w:szCs w:val="24"/>
        </w:rPr>
        <w:tab/>
      </w:r>
    </w:p>
    <w:p w14:paraId="210975DC" w14:textId="2B3E901F" w:rsidR="00202DFD" w:rsidRPr="00C10208" w:rsidRDefault="00C6250A" w:rsidP="00C75C9D">
      <w:pPr>
        <w:pStyle w:val="ListParagraph"/>
        <w:numPr>
          <w:ilvl w:val="0"/>
          <w:numId w:val="1"/>
        </w:num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If </w:t>
      </w:r>
      <w:r>
        <w:rPr>
          <w:rFonts w:ascii="Cambria" w:hAnsi="Cambria"/>
          <w:i/>
          <w:sz w:val="24"/>
          <w:szCs w:val="24"/>
        </w:rPr>
        <w:t>TA</w:t>
      </w:r>
      <w:r>
        <w:rPr>
          <w:rFonts w:ascii="Cambria" w:hAnsi="Cambria"/>
          <w:sz w:val="24"/>
          <w:szCs w:val="24"/>
        </w:rPr>
        <w:t xml:space="preserve"> = 5.8, what is </w:t>
      </w:r>
      <w:r>
        <w:rPr>
          <w:rFonts w:ascii="Cambria" w:hAnsi="Cambria"/>
          <w:i/>
          <w:sz w:val="24"/>
          <w:szCs w:val="24"/>
        </w:rPr>
        <w:t>ZR</w:t>
      </w:r>
      <w:r>
        <w:rPr>
          <w:rFonts w:ascii="Cambria" w:hAnsi="Cambria"/>
          <w:sz w:val="24"/>
          <w:szCs w:val="24"/>
        </w:rPr>
        <w:t>?</w:t>
      </w:r>
    </w:p>
    <w:tbl>
      <w:tblPr>
        <w:tblStyle w:val="TableGrid"/>
        <w:tblW w:w="10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5"/>
        <w:gridCol w:w="5719"/>
      </w:tblGrid>
      <w:tr w:rsidR="00C6250A" w14:paraId="20570FE6" w14:textId="77777777" w:rsidTr="00C6250A">
        <w:tc>
          <w:tcPr>
            <w:tcW w:w="4495" w:type="dxa"/>
          </w:tcPr>
          <w:p w14:paraId="726BF113" w14:textId="2DC1A096" w:rsidR="00C6250A" w:rsidRDefault="00C6250A" w:rsidP="00C6250A">
            <w:pPr>
              <w:rPr>
                <w:rFonts w:ascii="Cambria" w:hAnsi="Cambria"/>
                <w:sz w:val="24"/>
                <w:szCs w:val="24"/>
              </w:rPr>
            </w:pPr>
            <w:r w:rsidRPr="00C6250A">
              <w:rPr>
                <w:rFonts w:ascii="Cambria" w:hAnsi="Cambria"/>
                <w:noProof/>
                <w:sz w:val="24"/>
                <w:szCs w:val="24"/>
              </w:rPr>
              <w:drawing>
                <wp:inline distT="0" distB="0" distL="0" distR="0" wp14:anchorId="473F5ED3" wp14:editId="12ED3E15">
                  <wp:extent cx="2569724" cy="1353787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3924" cy="13665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19" w:type="dxa"/>
            <w:vAlign w:val="center"/>
          </w:tcPr>
          <w:p w14:paraId="2D24338D" w14:textId="5DD41CB1" w:rsidR="00C6250A" w:rsidRDefault="00C6250A" w:rsidP="00C6250A">
            <w:pPr>
              <w:pStyle w:val="ListParagraph"/>
              <w:numPr>
                <w:ilvl w:val="0"/>
                <w:numId w:val="2"/>
              </w:numPr>
              <w:rPr>
                <w:rFonts w:ascii="Cambria" w:hAnsi="Cambria"/>
                <w:sz w:val="24"/>
                <w:szCs w:val="24"/>
              </w:rPr>
            </w:pPr>
            <w:r w:rsidRPr="00087FC9">
              <w:rPr>
                <w:rFonts w:ascii="Cambria" w:hAnsi="Cambria"/>
                <w:b/>
                <w:sz w:val="24"/>
                <w:szCs w:val="24"/>
              </w:rPr>
              <w:t>A.</w:t>
            </w:r>
            <w:r w:rsidRPr="00C10208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3.7</w:t>
            </w:r>
          </w:p>
          <w:p w14:paraId="513C3E16" w14:textId="77777777" w:rsidR="00C6250A" w:rsidRPr="00C10208" w:rsidRDefault="00C6250A" w:rsidP="00C6250A">
            <w:pPr>
              <w:pStyle w:val="ListParagraph"/>
              <w:rPr>
                <w:rFonts w:ascii="Cambria" w:hAnsi="Cambria"/>
                <w:sz w:val="24"/>
                <w:szCs w:val="24"/>
              </w:rPr>
            </w:pPr>
          </w:p>
          <w:p w14:paraId="60DA6669" w14:textId="70851706" w:rsidR="00C6250A" w:rsidRDefault="00C6250A" w:rsidP="00C6250A">
            <w:pPr>
              <w:pStyle w:val="ListParagraph"/>
              <w:numPr>
                <w:ilvl w:val="0"/>
                <w:numId w:val="2"/>
              </w:numPr>
              <w:rPr>
                <w:rFonts w:ascii="Cambria" w:hAnsi="Cambria"/>
                <w:sz w:val="24"/>
                <w:szCs w:val="24"/>
              </w:rPr>
            </w:pPr>
            <w:r w:rsidRPr="00087FC9">
              <w:rPr>
                <w:rFonts w:ascii="Cambria" w:hAnsi="Cambria"/>
                <w:b/>
                <w:sz w:val="24"/>
                <w:szCs w:val="24"/>
              </w:rPr>
              <w:t>B.</w:t>
            </w:r>
            <w:r w:rsidRPr="00C10208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5.8</w:t>
            </w:r>
          </w:p>
          <w:p w14:paraId="58058E49" w14:textId="77777777" w:rsidR="00C6250A" w:rsidRPr="00C6250A" w:rsidRDefault="00C6250A" w:rsidP="00C6250A">
            <w:pPr>
              <w:rPr>
                <w:rFonts w:ascii="Cambria" w:hAnsi="Cambria"/>
                <w:sz w:val="24"/>
                <w:szCs w:val="24"/>
              </w:rPr>
            </w:pPr>
          </w:p>
          <w:p w14:paraId="3597C135" w14:textId="6EFC1F24" w:rsidR="00C6250A" w:rsidRDefault="00C6250A" w:rsidP="00C6250A">
            <w:pPr>
              <w:pStyle w:val="ListParagraph"/>
              <w:numPr>
                <w:ilvl w:val="0"/>
                <w:numId w:val="2"/>
              </w:numPr>
              <w:rPr>
                <w:rFonts w:ascii="Cambria" w:hAnsi="Cambria"/>
                <w:sz w:val="24"/>
                <w:szCs w:val="24"/>
              </w:rPr>
            </w:pPr>
            <w:r w:rsidRPr="00087FC9">
              <w:rPr>
                <w:rFonts w:ascii="Cambria" w:hAnsi="Cambria"/>
                <w:b/>
                <w:sz w:val="24"/>
                <w:szCs w:val="24"/>
              </w:rPr>
              <w:t>C.</w:t>
            </w:r>
            <w:r w:rsidRPr="00C10208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2.1</w:t>
            </w:r>
          </w:p>
          <w:p w14:paraId="532394F0" w14:textId="77777777" w:rsidR="00C6250A" w:rsidRPr="00C6250A" w:rsidRDefault="00C6250A" w:rsidP="00C6250A">
            <w:pPr>
              <w:rPr>
                <w:rFonts w:ascii="Cambria" w:hAnsi="Cambria"/>
                <w:sz w:val="24"/>
                <w:szCs w:val="24"/>
              </w:rPr>
            </w:pPr>
          </w:p>
          <w:p w14:paraId="7FB4B457" w14:textId="6071BFE4" w:rsidR="00C6250A" w:rsidRPr="00C6250A" w:rsidRDefault="00C6250A" w:rsidP="00C6250A">
            <w:pPr>
              <w:pStyle w:val="ListParagraph"/>
              <w:numPr>
                <w:ilvl w:val="0"/>
                <w:numId w:val="2"/>
              </w:numPr>
              <w:rPr>
                <w:rFonts w:ascii="Cambria" w:hAnsi="Cambria"/>
                <w:sz w:val="24"/>
                <w:szCs w:val="24"/>
              </w:rPr>
            </w:pPr>
            <w:r w:rsidRPr="00087FC9">
              <w:rPr>
                <w:rFonts w:ascii="Cambria" w:hAnsi="Cambria"/>
                <w:b/>
                <w:sz w:val="24"/>
                <w:szCs w:val="24"/>
              </w:rPr>
              <w:t>D.</w:t>
            </w:r>
            <w:r w:rsidRPr="00C10208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Not enough information</w:t>
            </w:r>
          </w:p>
        </w:tc>
      </w:tr>
    </w:tbl>
    <w:p w14:paraId="02FB3E16" w14:textId="1FD08B38" w:rsidR="00202DFD" w:rsidRPr="00C10208" w:rsidRDefault="00202DFD">
      <w:pPr>
        <w:rPr>
          <w:rFonts w:ascii="Cambria" w:hAnsi="Cambria"/>
          <w:sz w:val="24"/>
          <w:szCs w:val="24"/>
        </w:rPr>
      </w:pPr>
    </w:p>
    <w:p w14:paraId="7B897834" w14:textId="587C60C0" w:rsidR="00202DFD" w:rsidRPr="00C10208" w:rsidRDefault="00202DFD">
      <w:pPr>
        <w:rPr>
          <w:rFonts w:ascii="Cambria" w:hAnsi="Cambria"/>
          <w:sz w:val="24"/>
          <w:szCs w:val="24"/>
        </w:rPr>
      </w:pPr>
    </w:p>
    <w:p w14:paraId="63D55528" w14:textId="460B0E97" w:rsidR="00202DFD" w:rsidRPr="00C10208" w:rsidRDefault="00202DFD">
      <w:pPr>
        <w:rPr>
          <w:rFonts w:ascii="Cambria" w:hAnsi="Cambria"/>
          <w:sz w:val="24"/>
          <w:szCs w:val="24"/>
        </w:rPr>
      </w:pPr>
    </w:p>
    <w:p w14:paraId="682B11B8" w14:textId="603BB463" w:rsidR="00243171" w:rsidRDefault="001B7857" w:rsidP="001B7857">
      <w:pPr>
        <w:pStyle w:val="ListParagraph"/>
        <w:numPr>
          <w:ilvl w:val="0"/>
          <w:numId w:val="1"/>
        </w:num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The diagonals of parallelogram </w:t>
      </w:r>
      <w:r>
        <w:rPr>
          <w:rFonts w:ascii="Cambria" w:hAnsi="Cambria"/>
          <w:i/>
          <w:sz w:val="24"/>
          <w:szCs w:val="24"/>
        </w:rPr>
        <w:t xml:space="preserve">ABCD </w:t>
      </w:r>
      <w:r>
        <w:rPr>
          <w:rFonts w:ascii="Cambria" w:hAnsi="Cambria"/>
          <w:sz w:val="24"/>
          <w:szCs w:val="24"/>
        </w:rPr>
        <w:t xml:space="preserve">intersect at </w:t>
      </w:r>
      <w:r>
        <w:rPr>
          <w:rFonts w:ascii="Cambria" w:hAnsi="Cambria"/>
          <w:i/>
          <w:sz w:val="24"/>
          <w:szCs w:val="24"/>
        </w:rPr>
        <w:t>Z</w:t>
      </w:r>
      <w:r>
        <w:rPr>
          <w:rFonts w:ascii="Cambria" w:hAnsi="Cambria"/>
          <w:sz w:val="24"/>
          <w:szCs w:val="24"/>
        </w:rPr>
        <w:t>. Which statement must be true? Select all that apply.</w:t>
      </w:r>
    </w:p>
    <w:p w14:paraId="102BCEDB" w14:textId="77777777" w:rsidR="001B7857" w:rsidRPr="001B7857" w:rsidRDefault="001B7857" w:rsidP="001B7857">
      <w:pPr>
        <w:spacing w:after="0"/>
        <w:rPr>
          <w:rFonts w:ascii="Cambria" w:hAnsi="Cambria"/>
          <w:sz w:val="24"/>
          <w:szCs w:val="24"/>
        </w:rPr>
      </w:pPr>
    </w:p>
    <w:p w14:paraId="4EA3A963" w14:textId="30706548" w:rsidR="001B7857" w:rsidRDefault="001B7857" w:rsidP="001B7857">
      <w:pPr>
        <w:pStyle w:val="ListParagraph"/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87FC9">
        <w:rPr>
          <w:rFonts w:ascii="Cambria" w:hAnsi="Cambria"/>
          <w:b/>
          <w:sz w:val="24"/>
          <w:szCs w:val="24"/>
        </w:rPr>
        <w:t>A.</w:t>
      </w:r>
      <w:r w:rsidRPr="00C10208">
        <w:rPr>
          <w:rFonts w:ascii="Cambria" w:hAnsi="Cambria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m∠ABC+m∠CDA=180°</m:t>
        </m:r>
      </m:oMath>
    </w:p>
    <w:p w14:paraId="77A61ED7" w14:textId="77777777" w:rsidR="001B7857" w:rsidRPr="00C10208" w:rsidRDefault="001B7857" w:rsidP="001B7857">
      <w:pPr>
        <w:pStyle w:val="ListParagraph"/>
        <w:spacing w:line="240" w:lineRule="auto"/>
        <w:rPr>
          <w:rFonts w:ascii="Cambria" w:hAnsi="Cambria"/>
          <w:sz w:val="24"/>
          <w:szCs w:val="24"/>
        </w:rPr>
      </w:pPr>
    </w:p>
    <w:p w14:paraId="3AFA232E" w14:textId="74271D3D" w:rsidR="001B7857" w:rsidRDefault="001B7857" w:rsidP="001B7857">
      <w:pPr>
        <w:pStyle w:val="ListParagraph"/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87FC9">
        <w:rPr>
          <w:rFonts w:ascii="Cambria" w:hAnsi="Cambria"/>
          <w:b/>
          <w:sz w:val="24"/>
          <w:szCs w:val="24"/>
        </w:rPr>
        <w:t>B.</w:t>
      </w:r>
      <w:r w:rsidRPr="00C10208">
        <w:rPr>
          <w:rFonts w:ascii="Cambria" w:hAnsi="Cambria"/>
          <w:sz w:val="24"/>
          <w:szCs w:val="24"/>
        </w:rPr>
        <w:t xml:space="preserve"> </w:t>
      </w:r>
      <m:oMath>
        <m:acc>
          <m:accPr>
            <m:chr m:val="̅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AZ</m:t>
            </m:r>
          </m:e>
        </m:acc>
        <m:r>
          <w:rPr>
            <w:rFonts w:ascii="Cambria Math" w:hAnsi="Cambria Math"/>
            <w:sz w:val="24"/>
            <w:szCs w:val="24"/>
          </w:rPr>
          <m:t>≅</m:t>
        </m:r>
        <m:acc>
          <m:accPr>
            <m:chr m:val="̅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CZ</m:t>
            </m:r>
          </m:e>
        </m:acc>
      </m:oMath>
    </w:p>
    <w:p w14:paraId="292465F7" w14:textId="77777777" w:rsidR="001B7857" w:rsidRPr="00C6250A" w:rsidRDefault="001B7857" w:rsidP="001B7857">
      <w:pPr>
        <w:spacing w:after="0" w:line="240" w:lineRule="auto"/>
        <w:rPr>
          <w:rFonts w:ascii="Cambria" w:hAnsi="Cambria"/>
          <w:sz w:val="24"/>
          <w:szCs w:val="24"/>
        </w:rPr>
      </w:pPr>
    </w:p>
    <w:p w14:paraId="74688ECB" w14:textId="1B999E01" w:rsidR="001B7857" w:rsidRPr="001B7857" w:rsidRDefault="001B7857" w:rsidP="001B7857">
      <w:pPr>
        <w:pStyle w:val="ListParagraph"/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87FC9">
        <w:rPr>
          <w:rFonts w:ascii="Cambria" w:hAnsi="Cambria"/>
          <w:b/>
          <w:sz w:val="24"/>
          <w:szCs w:val="24"/>
        </w:rPr>
        <w:t>C.</w:t>
      </w:r>
      <w:r w:rsidRPr="00C10208">
        <w:rPr>
          <w:rFonts w:ascii="Cambria" w:hAnsi="Cambria"/>
          <w:sz w:val="24"/>
          <w:szCs w:val="24"/>
        </w:rPr>
        <w:t xml:space="preserve"> </w:t>
      </w:r>
      <m:oMath>
        <m:acc>
          <m:accPr>
            <m:chr m:val="̅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BC</m:t>
            </m:r>
          </m:e>
        </m:acc>
        <m:r>
          <w:rPr>
            <w:rFonts w:ascii="Cambria Math" w:hAnsi="Cambria Math"/>
            <w:sz w:val="24"/>
            <w:szCs w:val="24"/>
          </w:rPr>
          <m:t>≅</m:t>
        </m:r>
        <m:acc>
          <m:accPr>
            <m:chr m:val="̅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AD</m:t>
            </m:r>
          </m:e>
        </m:acc>
      </m:oMath>
    </w:p>
    <w:p w14:paraId="5181480C" w14:textId="77777777" w:rsidR="001B7857" w:rsidRPr="001B7857" w:rsidRDefault="001B7857" w:rsidP="001B7857">
      <w:pPr>
        <w:pStyle w:val="ListParagraph"/>
        <w:rPr>
          <w:rFonts w:ascii="Cambria" w:hAnsi="Cambria"/>
          <w:sz w:val="24"/>
          <w:szCs w:val="24"/>
        </w:rPr>
      </w:pPr>
    </w:p>
    <w:p w14:paraId="6F4F551E" w14:textId="607390E9" w:rsidR="001B7857" w:rsidRPr="002D4313" w:rsidRDefault="001B7857" w:rsidP="001B7857">
      <w:pPr>
        <w:pStyle w:val="ListParagraph"/>
        <w:numPr>
          <w:ilvl w:val="0"/>
          <w:numId w:val="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D.</w:t>
      </w:r>
      <w:r>
        <w:rPr>
          <w:rFonts w:ascii="Cambria" w:hAnsi="Cambria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∠ACD≅∠BAC</m:t>
        </m:r>
      </m:oMath>
    </w:p>
    <w:p w14:paraId="3E824342" w14:textId="7291E271" w:rsidR="00243171" w:rsidRDefault="00243171" w:rsidP="00935541">
      <w:pPr>
        <w:pStyle w:val="ListParagraph"/>
        <w:spacing w:after="0"/>
        <w:ind w:left="360"/>
        <w:rPr>
          <w:rFonts w:ascii="Cambria" w:hAnsi="Cambria"/>
          <w:sz w:val="24"/>
          <w:szCs w:val="24"/>
        </w:rPr>
      </w:pPr>
    </w:p>
    <w:p w14:paraId="61A90398" w14:textId="761E0319" w:rsidR="00935541" w:rsidRDefault="00935541" w:rsidP="00935541">
      <w:pPr>
        <w:pStyle w:val="ListParagraph"/>
        <w:spacing w:after="0"/>
        <w:ind w:left="360"/>
        <w:rPr>
          <w:rFonts w:ascii="Cambria" w:hAnsi="Cambria"/>
          <w:sz w:val="24"/>
          <w:szCs w:val="24"/>
        </w:rPr>
      </w:pPr>
    </w:p>
    <w:p w14:paraId="0C7880EF" w14:textId="73AB81F2" w:rsidR="00935541" w:rsidRDefault="00935541" w:rsidP="00935541">
      <w:pPr>
        <w:pStyle w:val="ListParagraph"/>
        <w:numPr>
          <w:ilvl w:val="0"/>
          <w:numId w:val="1"/>
        </w:num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i/>
          <w:sz w:val="24"/>
          <w:szCs w:val="24"/>
        </w:rPr>
        <w:t xml:space="preserve">Fill in the blank: </w:t>
      </w:r>
      <w:r>
        <w:rPr>
          <w:rFonts w:ascii="Cambria" w:hAnsi="Cambria"/>
          <w:sz w:val="24"/>
          <w:szCs w:val="24"/>
        </w:rPr>
        <w:t>How do the angles and side lengths of the preimage relate to the corresponding angles and side lengths of the image of a dilation with a scale factor not equal to one?</w:t>
      </w:r>
    </w:p>
    <w:p w14:paraId="2258B1B3" w14:textId="13B5217F" w:rsidR="00935541" w:rsidRDefault="00935541" w:rsidP="00935541">
      <w:pPr>
        <w:spacing w:after="0"/>
        <w:rPr>
          <w:rFonts w:ascii="Cambria" w:hAnsi="Cambria"/>
          <w:sz w:val="24"/>
          <w:szCs w:val="24"/>
        </w:rPr>
      </w:pPr>
    </w:p>
    <w:p w14:paraId="6DC67590" w14:textId="2B7D838B" w:rsidR="00202DFD" w:rsidRDefault="00935541" w:rsidP="00935541">
      <w:pPr>
        <w:spacing w:after="0"/>
        <w:ind w:left="36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The angles are ________________________________ and the side lengths are ________________________________.</w:t>
      </w:r>
    </w:p>
    <w:p w14:paraId="092C456A" w14:textId="69E00B65" w:rsidR="00935541" w:rsidRDefault="00935541" w:rsidP="00935541">
      <w:pPr>
        <w:spacing w:after="0"/>
        <w:ind w:left="360"/>
        <w:rPr>
          <w:rFonts w:ascii="Cambria" w:hAnsi="Cambria"/>
          <w:sz w:val="24"/>
          <w:szCs w:val="24"/>
        </w:rPr>
      </w:pPr>
    </w:p>
    <w:p w14:paraId="53221CF3" w14:textId="77777777" w:rsidR="004A15A1" w:rsidRDefault="004A15A1" w:rsidP="00935541">
      <w:pPr>
        <w:spacing w:after="0"/>
        <w:ind w:left="360"/>
        <w:rPr>
          <w:rFonts w:ascii="Cambria" w:hAnsi="Cambria"/>
          <w:sz w:val="24"/>
          <w:szCs w:val="24"/>
        </w:rPr>
      </w:pPr>
    </w:p>
    <w:p w14:paraId="1037E54B" w14:textId="33531024" w:rsidR="00935541" w:rsidRPr="00B01B21" w:rsidRDefault="00B01B21" w:rsidP="00935541">
      <w:pPr>
        <w:pStyle w:val="ListParagraph"/>
        <w:numPr>
          <w:ilvl w:val="0"/>
          <w:numId w:val="1"/>
        </w:numPr>
        <w:spacing w:after="0"/>
        <w:rPr>
          <w:rFonts w:ascii="Cambria" w:hAnsi="Cambria"/>
          <w:i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The point </w:t>
      </w:r>
      <w:r>
        <w:rPr>
          <w:rFonts w:ascii="Cambria" w:hAnsi="Cambria"/>
          <w:i/>
          <w:sz w:val="24"/>
          <w:szCs w:val="24"/>
        </w:rPr>
        <w:t>B</w:t>
      </w:r>
      <w:r>
        <w:rPr>
          <w:rFonts w:ascii="Cambria" w:hAnsi="Cambria"/>
          <w:sz w:val="24"/>
          <w:szCs w:val="24"/>
        </w:rPr>
        <w:t xml:space="preserve"> has coordinate </w:t>
      </w:r>
      <w:proofErr w:type="gramStart"/>
      <w:r>
        <w:rPr>
          <w:rFonts w:ascii="Cambria" w:hAnsi="Cambria"/>
          <w:i/>
          <w:sz w:val="24"/>
          <w:szCs w:val="24"/>
        </w:rPr>
        <w:t>B</w:t>
      </w:r>
      <w:r>
        <w:rPr>
          <w:rFonts w:ascii="Cambria" w:hAnsi="Cambria"/>
          <w:sz w:val="24"/>
          <w:szCs w:val="24"/>
        </w:rPr>
        <w:t>(</w:t>
      </w:r>
      <w:proofErr w:type="gramEnd"/>
      <w:r>
        <w:rPr>
          <w:rFonts w:ascii="Cambria" w:hAnsi="Cambria"/>
          <w:sz w:val="24"/>
          <w:szCs w:val="24"/>
        </w:rPr>
        <w:t xml:space="preserve">3, 5). What are the coordinates of </w:t>
      </w:r>
      <m:oMath>
        <m:r>
          <w:rPr>
            <w:rFonts w:ascii="Cambria Math" w:hAnsi="Cambria Math"/>
            <w:sz w:val="24"/>
            <w:szCs w:val="24"/>
          </w:rPr>
          <m:t>B'</m:t>
        </m:r>
      </m:oMath>
      <w:r>
        <w:rPr>
          <w:rFonts w:ascii="Cambria" w:eastAsiaTheme="minorEastAsia" w:hAnsi="Cambria"/>
          <w:sz w:val="24"/>
          <w:szCs w:val="24"/>
        </w:rPr>
        <w:t xml:space="preserve"> for the dilation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D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2.5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(B)</m:t>
        </m:r>
      </m:oMath>
      <w:r>
        <w:rPr>
          <w:rFonts w:ascii="Cambria" w:eastAsiaTheme="minorEastAsia" w:hAnsi="Cambria"/>
          <w:sz w:val="24"/>
          <w:szCs w:val="24"/>
        </w:rPr>
        <w:t>?</w:t>
      </w:r>
    </w:p>
    <w:p w14:paraId="149F02C8" w14:textId="146E54A0" w:rsidR="00B01B21" w:rsidRDefault="00B01B21" w:rsidP="00B01B21">
      <w:pPr>
        <w:spacing w:after="0"/>
        <w:rPr>
          <w:rFonts w:ascii="Cambria" w:hAnsi="Cambria"/>
          <w:i/>
          <w:sz w:val="24"/>
          <w:szCs w:val="24"/>
        </w:rPr>
      </w:pPr>
      <w:r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7B135CB" wp14:editId="7562897B">
                <wp:simplePos x="0" y="0"/>
                <wp:positionH relativeFrom="column">
                  <wp:posOffset>689610</wp:posOffset>
                </wp:positionH>
                <wp:positionV relativeFrom="paragraph">
                  <wp:posOffset>145415</wp:posOffset>
                </wp:positionV>
                <wp:extent cx="926276" cy="285007"/>
                <wp:effectExtent l="0" t="0" r="26670" b="20320"/>
                <wp:wrapNone/>
                <wp:docPr id="23" name="Rectangle: Rounded Corner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6276" cy="285007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1C0947C5" id="Rectangle: Rounded Corners 23" o:spid="_x0000_s1026" style="position:absolute;margin-left:54.3pt;margin-top:11.45pt;width:72.95pt;height:22.45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" filled="f" strokecolor="black [3213]" strokeweight="1pt">
                <v:stroke joinstyle="miter"/>
              </v:roundrect>
            </w:pict>
          </mc:Fallback>
        </mc:AlternateContent>
      </w:r>
    </w:p>
    <w:p w14:paraId="26E5C068" w14:textId="0D2C163C" w:rsidR="00B01B21" w:rsidRPr="00B01B21" w:rsidRDefault="00B01B21" w:rsidP="00B01B21">
      <w:pPr>
        <w:spacing w:after="0"/>
        <w:ind w:left="720"/>
        <w:rPr>
          <w:rFonts w:ascii="Cambria" w:hAnsi="Cambr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B'(                              )</m:t>
          </m:r>
        </m:oMath>
      </m:oMathPara>
    </w:p>
    <w:p w14:paraId="59BF7248" w14:textId="67EE7528" w:rsidR="00935541" w:rsidRDefault="00935541" w:rsidP="00935541">
      <w:pPr>
        <w:spacing w:after="0"/>
        <w:ind w:left="360"/>
        <w:rPr>
          <w:rFonts w:ascii="Cambria" w:hAnsi="Cambria"/>
          <w:sz w:val="24"/>
          <w:szCs w:val="24"/>
        </w:rPr>
      </w:pPr>
    </w:p>
    <w:p w14:paraId="42115EFD" w14:textId="16D323EA" w:rsidR="00216253" w:rsidRDefault="00216253" w:rsidP="00935541">
      <w:pPr>
        <w:spacing w:after="0"/>
        <w:ind w:left="360"/>
        <w:rPr>
          <w:rFonts w:ascii="Cambria" w:hAnsi="Cambria"/>
          <w:sz w:val="24"/>
          <w:szCs w:val="24"/>
        </w:rPr>
      </w:pPr>
    </w:p>
    <w:p w14:paraId="4157F26E" w14:textId="2F99FF5A" w:rsidR="00216253" w:rsidRPr="00216253" w:rsidRDefault="00216253" w:rsidP="00216253">
      <w:pPr>
        <w:spacing w:after="0"/>
        <w:rPr>
          <w:rFonts w:ascii="Cambria" w:hAnsi="Cambria"/>
          <w:sz w:val="24"/>
          <w:szCs w:val="24"/>
        </w:rPr>
      </w:pPr>
    </w:p>
    <w:p w14:paraId="15D4172A" w14:textId="56F73A53" w:rsidR="00202DFD" w:rsidRPr="00D03C4A" w:rsidRDefault="002F6D67" w:rsidP="00216253">
      <w:pPr>
        <w:pStyle w:val="ListParagraph"/>
        <w:numPr>
          <w:ilvl w:val="0"/>
          <w:numId w:val="1"/>
        </w:num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Given </w:t>
      </w:r>
      <m:oMath>
        <m:r>
          <w:rPr>
            <w:rFonts w:ascii="Cambria Math" w:hAnsi="Cambria Math"/>
            <w:sz w:val="24"/>
            <w:szCs w:val="24"/>
          </w:rPr>
          <m:t>∆</m:t>
        </m:r>
        <m:r>
          <w:rPr>
            <w:rFonts w:ascii="Cambria Math" w:eastAsiaTheme="minorEastAsia" w:hAnsi="Cambria Math"/>
            <w:sz w:val="24"/>
            <w:szCs w:val="24"/>
          </w:rPr>
          <m:t>VXY</m:t>
        </m:r>
      </m:oMath>
      <w:r w:rsidR="00D03C4A">
        <w:rPr>
          <w:rFonts w:ascii="Cambria" w:eastAsiaTheme="minorEastAsia" w:hAnsi="Cambria"/>
          <w:sz w:val="24"/>
          <w:szCs w:val="24"/>
        </w:rPr>
        <w:t xml:space="preserve"> </w:t>
      </w:r>
      <w:proofErr w:type="gramStart"/>
      <w:r w:rsidR="00D03C4A">
        <w:rPr>
          <w:rFonts w:ascii="Cambria" w:eastAsiaTheme="minorEastAsia" w:hAnsi="Cambria"/>
          <w:sz w:val="24"/>
          <w:szCs w:val="24"/>
        </w:rPr>
        <w:t xml:space="preserve">and </w:t>
      </w:r>
      <w:proofErr w:type="gramEnd"/>
      <m:oMath>
        <m:r>
          <w:rPr>
            <w:rFonts w:ascii="Cambria Math" w:eastAsiaTheme="minorEastAsia" w:hAnsi="Cambria Math"/>
            <w:sz w:val="24"/>
            <w:szCs w:val="24"/>
          </w:rPr>
          <m:t>∆VWZ</m:t>
        </m:r>
      </m:oMath>
      <w:r w:rsidR="00D03C4A">
        <w:rPr>
          <w:rFonts w:ascii="Cambria" w:eastAsiaTheme="minorEastAsia" w:hAnsi="Cambria"/>
          <w:sz w:val="24"/>
          <w:szCs w:val="24"/>
        </w:rPr>
        <w:t xml:space="preserve">, what is </w:t>
      </w:r>
      <w:r w:rsidR="00D03C4A">
        <w:rPr>
          <w:rFonts w:ascii="Cambria" w:eastAsiaTheme="minorEastAsia" w:hAnsi="Cambria"/>
          <w:i/>
          <w:sz w:val="24"/>
          <w:szCs w:val="24"/>
        </w:rPr>
        <w:t>VW</w:t>
      </w:r>
      <w:r w:rsidR="00D03C4A">
        <w:rPr>
          <w:rFonts w:ascii="Cambria" w:eastAsiaTheme="minorEastAsia" w:hAnsi="Cambria"/>
          <w:sz w:val="24"/>
          <w:szCs w:val="24"/>
        </w:rPr>
        <w:t>?</w:t>
      </w:r>
    </w:p>
    <w:p w14:paraId="18994C50" w14:textId="4043AA5C" w:rsidR="00D03C4A" w:rsidRDefault="00D03C4A" w:rsidP="00D03C4A">
      <w:pPr>
        <w:spacing w:after="0"/>
        <w:rPr>
          <w:rFonts w:ascii="Cambria" w:hAnsi="Cambria"/>
          <w:sz w:val="24"/>
          <w:szCs w:val="24"/>
        </w:rPr>
      </w:pPr>
    </w:p>
    <w:p w14:paraId="7EEB6196" w14:textId="2E655294" w:rsidR="00D03C4A" w:rsidRPr="00D03C4A" w:rsidRDefault="00D03C4A" w:rsidP="00D03C4A">
      <w:pPr>
        <w:spacing w:after="0"/>
        <w:rPr>
          <w:rFonts w:ascii="Cambria" w:hAnsi="Cambria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01DBFA0" wp14:editId="104D1806">
            <wp:extent cx="1885950" cy="23907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2711BC" w14:textId="41E5E11C" w:rsidR="00202DFD" w:rsidRDefault="00202DFD">
      <w:pPr>
        <w:rPr>
          <w:rFonts w:ascii="Cambria" w:hAnsi="Cambria"/>
          <w:sz w:val="24"/>
          <w:szCs w:val="24"/>
        </w:rPr>
      </w:pPr>
    </w:p>
    <w:p w14:paraId="2AF9B89A" w14:textId="492BC615" w:rsidR="00505E4E" w:rsidRDefault="00505E4E">
      <w:pPr>
        <w:rPr>
          <w:rFonts w:ascii="Cambria" w:hAnsi="Cambria"/>
          <w:sz w:val="24"/>
          <w:szCs w:val="24"/>
        </w:rPr>
      </w:pPr>
    </w:p>
    <w:p w14:paraId="2F5B012D" w14:textId="5148E441" w:rsidR="00505E4E" w:rsidRDefault="00505E4E">
      <w:pPr>
        <w:rPr>
          <w:rFonts w:ascii="Cambria" w:hAnsi="Cambria"/>
          <w:sz w:val="24"/>
          <w:szCs w:val="24"/>
        </w:rPr>
      </w:pPr>
    </w:p>
    <w:p w14:paraId="74696156" w14:textId="77777777" w:rsidR="00505E4E" w:rsidRPr="00C10208" w:rsidRDefault="00505E4E">
      <w:pPr>
        <w:rPr>
          <w:rFonts w:ascii="Cambria" w:hAnsi="Cambria"/>
          <w:sz w:val="24"/>
          <w:szCs w:val="24"/>
        </w:rPr>
      </w:pPr>
      <w:bookmarkStart w:id="1" w:name="_GoBack"/>
      <w:bookmarkEnd w:id="1"/>
    </w:p>
    <w:p w14:paraId="20E01B63" w14:textId="77777777" w:rsidR="00202DFD" w:rsidRPr="00C10208" w:rsidRDefault="00202DFD">
      <w:pPr>
        <w:rPr>
          <w:rFonts w:ascii="Cambria" w:hAnsi="Cambria"/>
          <w:sz w:val="24"/>
          <w:szCs w:val="24"/>
        </w:rPr>
      </w:pPr>
    </w:p>
    <w:p w14:paraId="50876062" w14:textId="711DCA2E" w:rsidR="00202DFD" w:rsidRDefault="00E04344" w:rsidP="00D03C4A">
      <w:pPr>
        <w:pStyle w:val="ListParagraph"/>
        <w:numPr>
          <w:ilvl w:val="0"/>
          <w:numId w:val="1"/>
        </w:num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What is the scale factor of the dilation shown?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7"/>
        <w:gridCol w:w="5107"/>
      </w:tblGrid>
      <w:tr w:rsidR="00E04344" w14:paraId="46D982E0" w14:textId="77777777" w:rsidTr="00E04344">
        <w:tc>
          <w:tcPr>
            <w:tcW w:w="5107" w:type="dxa"/>
          </w:tcPr>
          <w:p w14:paraId="083BFFC6" w14:textId="7AA503E3" w:rsidR="00E04344" w:rsidRDefault="00E04344" w:rsidP="00E04344">
            <w:pPr>
              <w:rPr>
                <w:rFonts w:ascii="Cambria" w:hAnsi="Cambria"/>
                <w:sz w:val="24"/>
                <w:szCs w:val="24"/>
              </w:rPr>
            </w:pPr>
            <w:r w:rsidRPr="00E04344">
              <w:rPr>
                <w:rFonts w:ascii="Cambria" w:hAnsi="Cambria"/>
                <w:noProof/>
                <w:sz w:val="24"/>
                <w:szCs w:val="24"/>
              </w:rPr>
              <w:drawing>
                <wp:inline distT="0" distB="0" distL="0" distR="0" wp14:anchorId="27931C58" wp14:editId="51B31FA1">
                  <wp:extent cx="2438994" cy="1983179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9413" cy="199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7" w:type="dxa"/>
            <w:vAlign w:val="center"/>
          </w:tcPr>
          <w:p w14:paraId="46931607" w14:textId="3CC80B61" w:rsidR="00E04344" w:rsidRDefault="00E04344" w:rsidP="00E04344">
            <w:pPr>
              <w:pStyle w:val="ListParagraph"/>
              <w:numPr>
                <w:ilvl w:val="0"/>
                <w:numId w:val="2"/>
              </w:numPr>
              <w:rPr>
                <w:rFonts w:ascii="Cambria" w:hAnsi="Cambria"/>
                <w:sz w:val="24"/>
                <w:szCs w:val="24"/>
              </w:rPr>
            </w:pPr>
            <w:r w:rsidRPr="00087FC9">
              <w:rPr>
                <w:rFonts w:ascii="Cambria" w:hAnsi="Cambria"/>
                <w:b/>
                <w:sz w:val="24"/>
                <w:szCs w:val="24"/>
              </w:rPr>
              <w:t>A.</w:t>
            </w:r>
            <w:r w:rsidRPr="00C10208">
              <w:rPr>
                <w:rFonts w:ascii="Cambria" w:hAnsi="Cambria"/>
                <w:sz w:val="24"/>
                <w:szCs w:val="24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</m:oMath>
          </w:p>
          <w:p w14:paraId="13C0EFED" w14:textId="77777777" w:rsidR="00E04344" w:rsidRPr="00C10208" w:rsidRDefault="00E04344" w:rsidP="00E04344">
            <w:pPr>
              <w:pStyle w:val="ListParagraph"/>
              <w:rPr>
                <w:rFonts w:ascii="Cambria" w:hAnsi="Cambria"/>
                <w:sz w:val="24"/>
                <w:szCs w:val="24"/>
              </w:rPr>
            </w:pPr>
          </w:p>
          <w:p w14:paraId="6BC1015B" w14:textId="571C1474" w:rsidR="00E04344" w:rsidRDefault="00E04344" w:rsidP="00E04344">
            <w:pPr>
              <w:pStyle w:val="ListParagraph"/>
              <w:numPr>
                <w:ilvl w:val="0"/>
                <w:numId w:val="2"/>
              </w:numPr>
              <w:rPr>
                <w:rFonts w:ascii="Cambria" w:hAnsi="Cambria"/>
                <w:sz w:val="24"/>
                <w:szCs w:val="24"/>
              </w:rPr>
            </w:pPr>
            <w:r w:rsidRPr="00087FC9">
              <w:rPr>
                <w:rFonts w:ascii="Cambria" w:hAnsi="Cambria"/>
                <w:b/>
                <w:sz w:val="24"/>
                <w:szCs w:val="24"/>
              </w:rPr>
              <w:t>B.</w:t>
            </w:r>
            <w:r w:rsidRPr="00C10208">
              <w:rPr>
                <w:rFonts w:ascii="Cambria" w:hAnsi="Cambria"/>
                <w:sz w:val="24"/>
                <w:szCs w:val="24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den>
              </m:f>
            </m:oMath>
          </w:p>
          <w:p w14:paraId="665DEAFB" w14:textId="77777777" w:rsidR="00E04344" w:rsidRPr="00C6250A" w:rsidRDefault="00E04344" w:rsidP="00E04344">
            <w:pPr>
              <w:rPr>
                <w:rFonts w:ascii="Cambria" w:hAnsi="Cambria"/>
                <w:sz w:val="24"/>
                <w:szCs w:val="24"/>
              </w:rPr>
            </w:pPr>
          </w:p>
          <w:p w14:paraId="3C0C80D1" w14:textId="6C82141D" w:rsidR="00E04344" w:rsidRPr="001B7857" w:rsidRDefault="00E04344" w:rsidP="00E04344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087FC9">
              <w:rPr>
                <w:rFonts w:ascii="Cambria" w:hAnsi="Cambria"/>
                <w:b/>
                <w:sz w:val="24"/>
                <w:szCs w:val="24"/>
              </w:rPr>
              <w:t>C.</w:t>
            </w:r>
            <w:r w:rsidRPr="00C10208">
              <w:rPr>
                <w:rFonts w:ascii="Cambria" w:hAnsi="Cambria"/>
                <w:sz w:val="24"/>
                <w:szCs w:val="24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den>
              </m:f>
            </m:oMath>
          </w:p>
          <w:p w14:paraId="46B69F67" w14:textId="77777777" w:rsidR="00E04344" w:rsidRPr="001B7857" w:rsidRDefault="00E04344" w:rsidP="00E04344">
            <w:pPr>
              <w:pStyle w:val="ListParagraph"/>
              <w:rPr>
                <w:rFonts w:ascii="Cambria" w:hAnsi="Cambria"/>
                <w:sz w:val="24"/>
                <w:szCs w:val="24"/>
              </w:rPr>
            </w:pPr>
          </w:p>
          <w:p w14:paraId="00D00196" w14:textId="6C27F91B" w:rsidR="00E04344" w:rsidRPr="00E04344" w:rsidRDefault="00E04344" w:rsidP="00E04344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D.</w:t>
            </w:r>
            <w:r>
              <w:rPr>
                <w:rFonts w:ascii="Cambria" w:hAnsi="Cambria"/>
                <w:sz w:val="24"/>
                <w:szCs w:val="24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den>
              </m:f>
            </m:oMath>
          </w:p>
        </w:tc>
      </w:tr>
    </w:tbl>
    <w:p w14:paraId="1EE23E39" w14:textId="3A5D9F78" w:rsidR="00E04344" w:rsidRDefault="00E04344" w:rsidP="00E04344">
      <w:pPr>
        <w:spacing w:after="0"/>
        <w:rPr>
          <w:rFonts w:ascii="Cambria" w:hAnsi="Cambria"/>
          <w:sz w:val="24"/>
          <w:szCs w:val="24"/>
        </w:rPr>
      </w:pPr>
    </w:p>
    <w:p w14:paraId="34BBA4B9" w14:textId="77777777" w:rsidR="008C4E55" w:rsidRPr="00E04344" w:rsidRDefault="008C4E55" w:rsidP="00E04344">
      <w:pPr>
        <w:spacing w:after="0"/>
        <w:rPr>
          <w:rFonts w:ascii="Cambria" w:hAnsi="Cambria"/>
          <w:sz w:val="24"/>
          <w:szCs w:val="24"/>
        </w:rPr>
      </w:pPr>
    </w:p>
    <w:p w14:paraId="75771F9F" w14:textId="1A55AEF4" w:rsidR="006C76A0" w:rsidRDefault="00286446" w:rsidP="00286446">
      <w:pPr>
        <w:pStyle w:val="ListParagraph"/>
        <w:numPr>
          <w:ilvl w:val="0"/>
          <w:numId w:val="1"/>
        </w:num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>Which conclusion does the diagram support?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7"/>
        <w:gridCol w:w="5107"/>
      </w:tblGrid>
      <w:tr w:rsidR="00286446" w14:paraId="037244E5" w14:textId="77777777" w:rsidTr="008C4E55">
        <w:tc>
          <w:tcPr>
            <w:tcW w:w="5107" w:type="dxa"/>
          </w:tcPr>
          <w:p w14:paraId="669780D4" w14:textId="179B19EA" w:rsidR="00286446" w:rsidRDefault="00286446" w:rsidP="00286446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43DF116" wp14:editId="4756B2FB">
                  <wp:extent cx="2628900" cy="2095500"/>
                  <wp:effectExtent l="0" t="0" r="0" b="0"/>
                  <wp:docPr id="196" name="Picture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900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7" w:type="dxa"/>
            <w:vAlign w:val="center"/>
          </w:tcPr>
          <w:p w14:paraId="5D3633E8" w14:textId="43E9179A" w:rsidR="00286446" w:rsidRDefault="00286446" w:rsidP="00286446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03B4F9A" wp14:editId="5E69ACEC">
                  <wp:extent cx="1419225" cy="1752600"/>
                  <wp:effectExtent l="0" t="0" r="9525" b="0"/>
                  <wp:docPr id="197" name="Picture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175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D0D26F8" w14:textId="77777777" w:rsidR="00286446" w:rsidRPr="00286446" w:rsidRDefault="00286446" w:rsidP="00286446">
      <w:pPr>
        <w:spacing w:after="0"/>
        <w:rPr>
          <w:rFonts w:ascii="Cambria" w:hAnsi="Cambria"/>
          <w:sz w:val="24"/>
          <w:szCs w:val="24"/>
        </w:rPr>
      </w:pPr>
    </w:p>
    <w:p w14:paraId="17E17498" w14:textId="748F901D" w:rsidR="000369E9" w:rsidRPr="00C10208" w:rsidRDefault="000369E9">
      <w:pPr>
        <w:rPr>
          <w:rFonts w:ascii="Cambria" w:hAnsi="Cambria"/>
          <w:sz w:val="24"/>
          <w:szCs w:val="24"/>
        </w:rPr>
      </w:pPr>
    </w:p>
    <w:p w14:paraId="3F42987A" w14:textId="0F70D580" w:rsidR="000369E9" w:rsidRDefault="009D65A6" w:rsidP="00EE3CF4">
      <w:pPr>
        <w:pStyle w:val="ListParagraph"/>
        <w:numPr>
          <w:ilvl w:val="0"/>
          <w:numId w:val="1"/>
        </w:num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What is </w:t>
      </w:r>
      <w:r>
        <w:rPr>
          <w:rFonts w:ascii="Cambria" w:hAnsi="Cambria"/>
          <w:i/>
          <w:sz w:val="24"/>
          <w:szCs w:val="24"/>
        </w:rPr>
        <w:t>AB</w:t>
      </w:r>
      <w:r>
        <w:rPr>
          <w:rFonts w:ascii="Cambria" w:hAnsi="Cambria"/>
          <w:sz w:val="24"/>
          <w:szCs w:val="24"/>
        </w:rPr>
        <w:t>?</w:t>
      </w:r>
    </w:p>
    <w:p w14:paraId="76BB3C74" w14:textId="77777777" w:rsidR="009D65A6" w:rsidRDefault="009D65A6" w:rsidP="009D65A6">
      <w:pPr>
        <w:pStyle w:val="ListParagraph"/>
        <w:spacing w:after="0"/>
        <w:ind w:left="360"/>
        <w:rPr>
          <w:rFonts w:ascii="Cambria" w:hAnsi="Cambria"/>
          <w:sz w:val="24"/>
          <w:szCs w:val="24"/>
        </w:rPr>
      </w:pPr>
    </w:p>
    <w:p w14:paraId="3E4C1094" w14:textId="60329451" w:rsidR="009D65A6" w:rsidRPr="009D65A6" w:rsidRDefault="009D65A6" w:rsidP="009D65A6">
      <w:pPr>
        <w:spacing w:after="0"/>
        <w:ind w:firstLine="360"/>
        <w:rPr>
          <w:rFonts w:ascii="Cambria" w:hAnsi="Cambria"/>
          <w:sz w:val="24"/>
          <w:szCs w:val="24"/>
        </w:rPr>
      </w:pPr>
      <w:r>
        <w:rPr>
          <w:rFonts w:ascii="Cambria" w:hAnsi="Cambria"/>
          <w:noProof/>
          <w:sz w:val="24"/>
          <w:szCs w:val="24"/>
        </w:rPr>
        <w:drawing>
          <wp:inline distT="0" distB="0" distL="0" distR="0" wp14:anchorId="6F83882A" wp14:editId="76256FF4">
            <wp:extent cx="3343251" cy="890649"/>
            <wp:effectExtent l="0" t="0" r="0" b="5080"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889" cy="895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E04F11" w14:textId="0A19460E" w:rsidR="000369E9" w:rsidRPr="00C10208" w:rsidRDefault="009D65A6" w:rsidP="009D65A6">
      <w:pPr>
        <w:ind w:firstLine="720"/>
        <w:rPr>
          <w:rFonts w:ascii="Cambria" w:hAnsi="Cambria"/>
          <w:sz w:val="24"/>
          <w:szCs w:val="24"/>
        </w:rPr>
      </w:pPr>
      <w:r>
        <w:rPr>
          <w:noProof/>
        </w:rPr>
        <w:drawing>
          <wp:inline distT="0" distB="0" distL="0" distR="0" wp14:anchorId="6714EB81" wp14:editId="276FE10C">
            <wp:extent cx="1655380" cy="475229"/>
            <wp:effectExtent l="0" t="0" r="2540" b="1270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665964" cy="478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63BB5" w14:textId="53EC9743" w:rsidR="000369E9" w:rsidRPr="00C10208" w:rsidRDefault="000369E9">
      <w:pPr>
        <w:rPr>
          <w:rFonts w:ascii="Cambria" w:hAnsi="Cambria"/>
          <w:sz w:val="24"/>
          <w:szCs w:val="24"/>
        </w:rPr>
      </w:pPr>
    </w:p>
    <w:p w14:paraId="77FC32D5" w14:textId="77777777" w:rsidR="009D65A6" w:rsidRDefault="009D65A6" w:rsidP="009D65A6">
      <w:pPr>
        <w:pStyle w:val="ListParagraph"/>
        <w:numPr>
          <w:ilvl w:val="0"/>
          <w:numId w:val="1"/>
        </w:num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Answer the questions below:</w:t>
      </w:r>
    </w:p>
    <w:p w14:paraId="3717EC46" w14:textId="3553E15D" w:rsidR="000369E9" w:rsidRDefault="009D65A6" w:rsidP="009D65A6">
      <w:pPr>
        <w:pStyle w:val="ListParagraph"/>
        <w:numPr>
          <w:ilvl w:val="1"/>
          <w:numId w:val="1"/>
        </w:num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What is a triangle midsegment?</w:t>
      </w:r>
    </w:p>
    <w:p w14:paraId="6DF97577" w14:textId="04C701D2" w:rsidR="009D65A6" w:rsidRDefault="009D65A6" w:rsidP="009D65A6">
      <w:pPr>
        <w:spacing w:after="0"/>
        <w:rPr>
          <w:rFonts w:ascii="Cambria" w:hAnsi="Cambria"/>
          <w:sz w:val="24"/>
          <w:szCs w:val="24"/>
        </w:rPr>
      </w:pPr>
    </w:p>
    <w:p w14:paraId="619D75CE" w14:textId="77777777" w:rsidR="009D65A6" w:rsidRPr="009D65A6" w:rsidRDefault="009D65A6" w:rsidP="009D65A6">
      <w:pPr>
        <w:spacing w:after="0"/>
        <w:rPr>
          <w:rFonts w:ascii="Cambria" w:hAnsi="Cambria"/>
          <w:sz w:val="24"/>
          <w:szCs w:val="24"/>
        </w:rPr>
      </w:pPr>
    </w:p>
    <w:p w14:paraId="59D86544" w14:textId="0A95F139" w:rsidR="009D65A6" w:rsidRPr="00C10208" w:rsidRDefault="009D65A6" w:rsidP="009D65A6">
      <w:pPr>
        <w:pStyle w:val="ListParagraph"/>
        <w:numPr>
          <w:ilvl w:val="1"/>
          <w:numId w:val="1"/>
        </w:num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What is the relationship between a triangle midsegment and the third side of the triangle?</w:t>
      </w:r>
    </w:p>
    <w:p w14:paraId="2BD000D7" w14:textId="77777777" w:rsidR="000369E9" w:rsidRPr="00C10208" w:rsidRDefault="000369E9">
      <w:pPr>
        <w:rPr>
          <w:rFonts w:ascii="Cambria" w:hAnsi="Cambria"/>
          <w:sz w:val="24"/>
          <w:szCs w:val="24"/>
        </w:rPr>
      </w:pPr>
    </w:p>
    <w:p w14:paraId="68A8BE16" w14:textId="77777777" w:rsidR="009D65A6" w:rsidRDefault="009D65A6" w:rsidP="009D65A6">
      <w:pPr>
        <w:pStyle w:val="ListParagraph"/>
        <w:numPr>
          <w:ilvl w:val="0"/>
          <w:numId w:val="1"/>
        </w:num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What is the cosine ratio of </w:t>
      </w:r>
      <w:r>
        <w:rPr>
          <w:rFonts w:ascii="Cambria" w:hAnsi="Cambria"/>
          <w:sz w:val="24"/>
          <w:szCs w:val="24"/>
        </w:rPr>
        <w:sym w:font="Symbol" w:char="F0D0"/>
      </w:r>
      <w:r>
        <w:rPr>
          <w:rFonts w:ascii="Cambria" w:hAnsi="Cambria"/>
          <w:i/>
          <w:sz w:val="24"/>
          <w:szCs w:val="24"/>
        </w:rPr>
        <w:t>A</w:t>
      </w:r>
      <w:r>
        <w:rPr>
          <w:rFonts w:ascii="Cambria" w:hAnsi="Cambria"/>
          <w:sz w:val="24"/>
          <w:szCs w:val="24"/>
        </w:rPr>
        <w:t>?</w:t>
      </w:r>
      <w:r w:rsidRPr="009D65A6">
        <w:rPr>
          <w:rFonts w:ascii="Cambria" w:hAnsi="Cambria"/>
          <w:noProof/>
          <w:sz w:val="24"/>
          <w:szCs w:val="24"/>
        </w:rPr>
        <w:t xml:space="preserve"> </w:t>
      </w:r>
    </w:p>
    <w:p w14:paraId="783AC420" w14:textId="2C91466F" w:rsidR="009D65A6" w:rsidRPr="009D65A6" w:rsidRDefault="009D65A6" w:rsidP="009D65A6">
      <w:pPr>
        <w:spacing w:after="0"/>
        <w:ind w:left="360"/>
        <w:rPr>
          <w:rFonts w:ascii="Cambria" w:hAnsi="Cambria"/>
          <w:sz w:val="24"/>
          <w:szCs w:val="24"/>
        </w:rPr>
      </w:pPr>
      <w:r w:rsidRPr="009D65A6">
        <w:rPr>
          <w:noProof/>
        </w:rPr>
        <w:drawing>
          <wp:inline distT="0" distB="0" distL="0" distR="0" wp14:anchorId="21B403B3" wp14:editId="378B741E">
            <wp:extent cx="1147454" cy="1431985"/>
            <wp:effectExtent l="0" t="0" r="0" b="0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440" cy="1440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4E7809" w14:textId="5AD1879E" w:rsidR="006C76A0" w:rsidRPr="00C10208" w:rsidRDefault="006C76A0">
      <w:pPr>
        <w:rPr>
          <w:rFonts w:ascii="Cambria" w:hAnsi="Cambria"/>
          <w:sz w:val="24"/>
          <w:szCs w:val="24"/>
        </w:rPr>
      </w:pPr>
    </w:p>
    <w:p w14:paraId="47B70C87" w14:textId="218544B4" w:rsidR="006C76A0" w:rsidRPr="009D65A6" w:rsidRDefault="009D65A6" w:rsidP="009D65A6">
      <w:pPr>
        <w:pStyle w:val="ListParagraph"/>
        <w:numPr>
          <w:ilvl w:val="0"/>
          <w:numId w:val="1"/>
        </w:num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Which value is equal to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  <w:r>
        <w:rPr>
          <w:rFonts w:ascii="Cambria" w:eastAsiaTheme="minorEastAsia" w:hAnsi="Cambria"/>
          <w:sz w:val="24"/>
          <w:szCs w:val="24"/>
        </w:rPr>
        <w:t>? Select all that apply.</w:t>
      </w:r>
    </w:p>
    <w:p w14:paraId="4DE04093" w14:textId="35F63937" w:rsidR="009D65A6" w:rsidRDefault="009D65A6" w:rsidP="009D65A6">
      <w:pPr>
        <w:pStyle w:val="ListParagraph"/>
        <w:numPr>
          <w:ilvl w:val="0"/>
          <w:numId w:val="3"/>
        </w:numPr>
        <w:ind w:left="1080"/>
        <w:rPr>
          <w:rFonts w:ascii="Cambria" w:hAnsi="Cambria"/>
          <w:sz w:val="24"/>
          <w:szCs w:val="24"/>
        </w:rPr>
      </w:pPr>
      <w:r w:rsidRPr="00087FC9">
        <w:rPr>
          <w:rFonts w:ascii="Cambria" w:hAnsi="Cambria"/>
          <w:b/>
          <w:sz w:val="24"/>
          <w:szCs w:val="24"/>
        </w:rPr>
        <w:t>A.</w:t>
      </w:r>
      <w:r w:rsidRPr="00C10208">
        <w:rPr>
          <w:rFonts w:ascii="Cambria" w:hAnsi="Cambria"/>
          <w:sz w:val="24"/>
          <w:szCs w:val="24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sin</m:t>
            </m:r>
          </m:fName>
          <m:e>
            <m:r>
              <w:rPr>
                <w:rFonts w:ascii="Cambria Math" w:hAnsi="Cambria Math"/>
                <w:sz w:val="24"/>
                <w:szCs w:val="24"/>
              </w:rPr>
              <m:t>30°</m:t>
            </m:r>
          </m:e>
        </m:func>
      </m:oMath>
    </w:p>
    <w:p w14:paraId="2F1A3420" w14:textId="77777777" w:rsidR="009D65A6" w:rsidRPr="00C10208" w:rsidRDefault="009D65A6" w:rsidP="009D65A6">
      <w:pPr>
        <w:pStyle w:val="ListParagraph"/>
        <w:spacing w:line="240" w:lineRule="auto"/>
        <w:ind w:left="1080"/>
        <w:rPr>
          <w:rFonts w:ascii="Cambria" w:hAnsi="Cambria"/>
          <w:sz w:val="24"/>
          <w:szCs w:val="24"/>
        </w:rPr>
      </w:pPr>
    </w:p>
    <w:p w14:paraId="1B4E789C" w14:textId="2058B247" w:rsidR="009D65A6" w:rsidRDefault="009D65A6" w:rsidP="009D65A6">
      <w:pPr>
        <w:pStyle w:val="ListParagraph"/>
        <w:numPr>
          <w:ilvl w:val="0"/>
          <w:numId w:val="3"/>
        </w:numPr>
        <w:ind w:left="1080"/>
        <w:rPr>
          <w:rFonts w:ascii="Cambria" w:hAnsi="Cambria"/>
          <w:sz w:val="24"/>
          <w:szCs w:val="24"/>
        </w:rPr>
      </w:pPr>
      <w:r w:rsidRPr="00087FC9">
        <w:rPr>
          <w:rFonts w:ascii="Cambria" w:hAnsi="Cambria"/>
          <w:b/>
          <w:sz w:val="24"/>
          <w:szCs w:val="24"/>
        </w:rPr>
        <w:t>B.</w:t>
      </w:r>
      <w:r w:rsidRPr="00C10208">
        <w:rPr>
          <w:rFonts w:ascii="Cambria" w:hAnsi="Cambria"/>
          <w:sz w:val="24"/>
          <w:szCs w:val="24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cos</m:t>
            </m:r>
          </m:fName>
          <m:e>
            <m:r>
              <w:rPr>
                <w:rFonts w:ascii="Cambria Math" w:hAnsi="Cambria Math"/>
                <w:sz w:val="24"/>
                <w:szCs w:val="24"/>
              </w:rPr>
              <m:t>45°</m:t>
            </m:r>
          </m:e>
        </m:func>
      </m:oMath>
    </w:p>
    <w:p w14:paraId="2C75A901" w14:textId="77777777" w:rsidR="009D65A6" w:rsidRPr="00C6250A" w:rsidRDefault="009D65A6" w:rsidP="009D65A6">
      <w:pPr>
        <w:spacing w:after="0" w:line="240" w:lineRule="auto"/>
        <w:ind w:left="360"/>
        <w:rPr>
          <w:rFonts w:ascii="Cambria" w:hAnsi="Cambria"/>
          <w:sz w:val="24"/>
          <w:szCs w:val="24"/>
        </w:rPr>
      </w:pPr>
    </w:p>
    <w:p w14:paraId="38E144E9" w14:textId="78D68427" w:rsidR="009D65A6" w:rsidRPr="001B7857" w:rsidRDefault="009D65A6" w:rsidP="009D65A6">
      <w:pPr>
        <w:pStyle w:val="ListParagraph"/>
        <w:numPr>
          <w:ilvl w:val="0"/>
          <w:numId w:val="3"/>
        </w:numPr>
        <w:ind w:left="1080"/>
        <w:rPr>
          <w:rFonts w:ascii="Cambria" w:hAnsi="Cambria"/>
          <w:sz w:val="24"/>
          <w:szCs w:val="24"/>
        </w:rPr>
      </w:pPr>
      <w:r w:rsidRPr="00087FC9">
        <w:rPr>
          <w:rFonts w:ascii="Cambria" w:hAnsi="Cambria"/>
          <w:b/>
          <w:sz w:val="24"/>
          <w:szCs w:val="24"/>
        </w:rPr>
        <w:lastRenderedPageBreak/>
        <w:t>C.</w:t>
      </w:r>
      <w:r w:rsidRPr="00C10208">
        <w:rPr>
          <w:rFonts w:ascii="Cambria" w:hAnsi="Cambria"/>
          <w:sz w:val="24"/>
          <w:szCs w:val="24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tan</m:t>
            </m:r>
          </m:fName>
          <m:e>
            <m:r>
              <w:rPr>
                <w:rFonts w:ascii="Cambria Math" w:hAnsi="Cambria Math"/>
                <w:sz w:val="24"/>
                <w:szCs w:val="24"/>
              </w:rPr>
              <m:t>60°</m:t>
            </m:r>
          </m:e>
        </m:func>
      </m:oMath>
    </w:p>
    <w:p w14:paraId="351D654E" w14:textId="77777777" w:rsidR="009D65A6" w:rsidRPr="001B7857" w:rsidRDefault="009D65A6" w:rsidP="009D65A6">
      <w:pPr>
        <w:pStyle w:val="ListParagraph"/>
        <w:ind w:left="1080"/>
        <w:rPr>
          <w:rFonts w:ascii="Cambria" w:hAnsi="Cambria"/>
          <w:sz w:val="24"/>
          <w:szCs w:val="24"/>
        </w:rPr>
      </w:pPr>
    </w:p>
    <w:p w14:paraId="10A96238" w14:textId="25256D57" w:rsidR="009D65A6" w:rsidRPr="009D65A6" w:rsidRDefault="009D65A6" w:rsidP="009D65A6">
      <w:pPr>
        <w:pStyle w:val="ListParagraph"/>
        <w:numPr>
          <w:ilvl w:val="0"/>
          <w:numId w:val="3"/>
        </w:numPr>
        <w:spacing w:after="0"/>
        <w:ind w:left="1080"/>
        <w:rPr>
          <w:rFonts w:ascii="Cambria" w:hAnsi="Cambria"/>
          <w:sz w:val="24"/>
          <w:szCs w:val="24"/>
        </w:rPr>
      </w:pPr>
      <w:r w:rsidRPr="009D65A6">
        <w:rPr>
          <w:rFonts w:ascii="Cambria" w:hAnsi="Cambria"/>
          <w:b/>
          <w:sz w:val="24"/>
          <w:szCs w:val="24"/>
        </w:rPr>
        <w:t>D.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cos</m:t>
            </m:r>
          </m:fName>
          <m:e>
            <m:r>
              <w:rPr>
                <w:rFonts w:ascii="Cambria Math" w:hAnsi="Cambria Math"/>
                <w:sz w:val="24"/>
                <w:szCs w:val="24"/>
              </w:rPr>
              <m:t>30°</m:t>
            </m:r>
          </m:e>
        </m:func>
      </m:oMath>
    </w:p>
    <w:p w14:paraId="47A9A40C" w14:textId="77777777" w:rsidR="009D65A6" w:rsidRPr="009D65A6" w:rsidRDefault="009D65A6" w:rsidP="009D65A6">
      <w:pPr>
        <w:pStyle w:val="ListParagraph"/>
        <w:rPr>
          <w:rFonts w:ascii="Cambria" w:hAnsi="Cambria"/>
          <w:sz w:val="24"/>
          <w:szCs w:val="24"/>
        </w:rPr>
      </w:pPr>
    </w:p>
    <w:p w14:paraId="7164EB74" w14:textId="1A53701B" w:rsidR="009D65A6" w:rsidRPr="009D65A6" w:rsidRDefault="009D65A6" w:rsidP="009D65A6">
      <w:pPr>
        <w:pStyle w:val="ListParagraph"/>
        <w:numPr>
          <w:ilvl w:val="0"/>
          <w:numId w:val="3"/>
        </w:numPr>
        <w:spacing w:after="0"/>
        <w:ind w:left="1080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E.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tan</m:t>
            </m:r>
          </m:fName>
          <m:e>
            <m:r>
              <w:rPr>
                <w:rFonts w:ascii="Cambria Math" w:hAnsi="Cambria Math"/>
                <w:sz w:val="24"/>
                <w:szCs w:val="24"/>
              </w:rPr>
              <m:t>45°</m:t>
            </m:r>
          </m:e>
        </m:func>
      </m:oMath>
    </w:p>
    <w:p w14:paraId="06440CB6" w14:textId="77777777" w:rsidR="009D65A6" w:rsidRPr="009D65A6" w:rsidRDefault="009D65A6" w:rsidP="009D65A6">
      <w:pPr>
        <w:pStyle w:val="ListParagraph"/>
        <w:rPr>
          <w:rFonts w:ascii="Cambria" w:hAnsi="Cambria"/>
          <w:sz w:val="24"/>
          <w:szCs w:val="24"/>
        </w:rPr>
      </w:pPr>
    </w:p>
    <w:p w14:paraId="4A2B9D72" w14:textId="5F46C3BE" w:rsidR="009D65A6" w:rsidRPr="009D65A6" w:rsidRDefault="009D65A6" w:rsidP="009D65A6">
      <w:pPr>
        <w:pStyle w:val="ListParagraph"/>
        <w:numPr>
          <w:ilvl w:val="0"/>
          <w:numId w:val="3"/>
        </w:numPr>
        <w:spacing w:after="0"/>
        <w:ind w:left="1080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F.</w:t>
      </w:r>
      <w:r>
        <w:rPr>
          <w:rFonts w:ascii="Cambria" w:hAnsi="Cambria"/>
          <w:sz w:val="24"/>
          <w:szCs w:val="24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sin</m:t>
            </m:r>
          </m:fName>
          <m:e>
            <m:r>
              <w:rPr>
                <w:rFonts w:ascii="Cambria Math" w:hAnsi="Cambria Math"/>
                <w:sz w:val="24"/>
                <w:szCs w:val="24"/>
              </w:rPr>
              <m:t>60°</m:t>
            </m:r>
          </m:e>
        </m:func>
      </m:oMath>
    </w:p>
    <w:p w14:paraId="3AF9449E" w14:textId="424BE326" w:rsidR="009D65A6" w:rsidRDefault="009D65A6" w:rsidP="009D65A6">
      <w:pPr>
        <w:spacing w:after="0"/>
        <w:rPr>
          <w:rFonts w:ascii="Cambria" w:hAnsi="Cambria"/>
          <w:sz w:val="24"/>
          <w:szCs w:val="24"/>
        </w:rPr>
      </w:pPr>
    </w:p>
    <w:p w14:paraId="7455F5FA" w14:textId="77777777" w:rsidR="006F07F7" w:rsidRPr="009D65A6" w:rsidRDefault="006F07F7" w:rsidP="009D65A6">
      <w:pPr>
        <w:spacing w:after="0"/>
        <w:rPr>
          <w:rFonts w:ascii="Cambria" w:hAnsi="Cambria"/>
          <w:sz w:val="24"/>
          <w:szCs w:val="24"/>
        </w:rPr>
      </w:pPr>
    </w:p>
    <w:p w14:paraId="14E44C0E" w14:textId="50A726CC" w:rsidR="000369E9" w:rsidRDefault="00316E10" w:rsidP="00316E10">
      <w:pPr>
        <w:pStyle w:val="ListParagraph"/>
        <w:numPr>
          <w:ilvl w:val="0"/>
          <w:numId w:val="1"/>
        </w:num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What is </w:t>
      </w:r>
      <w:r>
        <w:rPr>
          <w:rFonts w:ascii="Cambria" w:hAnsi="Cambria"/>
          <w:i/>
          <w:sz w:val="24"/>
          <w:szCs w:val="24"/>
        </w:rPr>
        <w:t>m</w:t>
      </w:r>
      <w:r>
        <w:rPr>
          <w:rFonts w:ascii="Cambria" w:hAnsi="Cambria"/>
          <w:sz w:val="24"/>
          <w:szCs w:val="24"/>
        </w:rPr>
        <w:sym w:font="Symbol" w:char="F0D0"/>
      </w:r>
      <w:r>
        <w:rPr>
          <w:rFonts w:ascii="Cambria" w:hAnsi="Cambria"/>
          <w:sz w:val="24"/>
          <w:szCs w:val="24"/>
        </w:rPr>
        <w:t>P to the nearest tenth?</w:t>
      </w:r>
    </w:p>
    <w:p w14:paraId="20313644" w14:textId="17AF9215" w:rsidR="00316E10" w:rsidRPr="00316E10" w:rsidRDefault="00316E10" w:rsidP="00316E10">
      <w:pPr>
        <w:spacing w:after="0"/>
        <w:ind w:left="720"/>
        <w:rPr>
          <w:rFonts w:ascii="Cambria" w:hAnsi="Cambria"/>
          <w:sz w:val="24"/>
          <w:szCs w:val="24"/>
        </w:rPr>
      </w:pPr>
      <w:r>
        <w:rPr>
          <w:noProof/>
        </w:rPr>
        <w:drawing>
          <wp:inline distT="0" distB="0" distL="0" distR="0" wp14:anchorId="4583EEF1" wp14:editId="7172800B">
            <wp:extent cx="1466850" cy="1066800"/>
            <wp:effectExtent l="0" t="0" r="0" b="0"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0BB859" w14:textId="2AB57CC6" w:rsidR="000369E9" w:rsidRPr="00C10208" w:rsidRDefault="000369E9" w:rsidP="00A37A71">
      <w:pPr>
        <w:rPr>
          <w:rFonts w:ascii="Cambria" w:hAnsi="Cambria"/>
          <w:sz w:val="24"/>
          <w:szCs w:val="24"/>
        </w:rPr>
      </w:pPr>
    </w:p>
    <w:p w14:paraId="2D648F01" w14:textId="4A9B238F" w:rsidR="00A37A71" w:rsidRPr="00C10208" w:rsidRDefault="00A37A71" w:rsidP="00A37A71">
      <w:pPr>
        <w:pStyle w:val="ListParagraph"/>
        <w:numPr>
          <w:ilvl w:val="0"/>
          <w:numId w:val="1"/>
        </w:numPr>
        <w:spacing w:after="0"/>
        <w:rPr>
          <w:rFonts w:ascii="Cambria" w:hAnsi="Cambria"/>
          <w:sz w:val="24"/>
          <w:szCs w:val="24"/>
        </w:rPr>
      </w:pPr>
      <w:r w:rsidRPr="00C10208">
        <w:rPr>
          <w:rFonts w:ascii="Cambria" w:hAnsi="Cambria"/>
          <w:sz w:val="24"/>
          <w:szCs w:val="24"/>
        </w:rPr>
        <w:t xml:space="preserve">The angle of elevation from a viewer to the top of a flagpole is </w:t>
      </w:r>
      <w:r w:rsidR="004F545B">
        <w:rPr>
          <w:rFonts w:ascii="Cambria" w:hAnsi="Cambria"/>
          <w:sz w:val="24"/>
          <w:szCs w:val="24"/>
        </w:rPr>
        <w:t>35°</w:t>
      </w:r>
      <w:r w:rsidRPr="00C10208">
        <w:rPr>
          <w:rFonts w:ascii="Cambria" w:hAnsi="Cambria"/>
          <w:sz w:val="24"/>
          <w:szCs w:val="24"/>
        </w:rPr>
        <w:t xml:space="preserve">.  The viewer is </w:t>
      </w:r>
      <w:r w:rsidR="004F545B">
        <w:rPr>
          <w:rFonts w:ascii="Cambria" w:hAnsi="Cambria"/>
          <w:sz w:val="24"/>
          <w:szCs w:val="24"/>
        </w:rPr>
        <w:t>6</w:t>
      </w:r>
      <w:r w:rsidRPr="00C10208">
        <w:rPr>
          <w:rFonts w:ascii="Cambria" w:hAnsi="Cambria"/>
          <w:sz w:val="24"/>
          <w:szCs w:val="24"/>
        </w:rPr>
        <w:t xml:space="preserve">0 ft away and the </w:t>
      </w:r>
      <w:r w:rsidRPr="00C10208">
        <w:rPr>
          <w:rFonts w:ascii="Cambria" w:hAnsi="Cambria"/>
          <w:sz w:val="24"/>
          <w:szCs w:val="24"/>
        </w:rPr>
        <w:lastRenderedPageBreak/>
        <w:t xml:space="preserve">viewer’s eyes are </w:t>
      </w:r>
      <w:r w:rsidR="004F545B">
        <w:rPr>
          <w:rFonts w:ascii="Cambria" w:hAnsi="Cambria"/>
          <w:sz w:val="24"/>
          <w:szCs w:val="24"/>
        </w:rPr>
        <w:t>4</w:t>
      </w:r>
      <w:r w:rsidRPr="00C10208">
        <w:rPr>
          <w:rFonts w:ascii="Cambria" w:hAnsi="Cambria"/>
          <w:sz w:val="24"/>
          <w:szCs w:val="24"/>
        </w:rPr>
        <w:t>.5 ft from the ground.  How high is the pole to the nearest tenth of a foot?</w:t>
      </w:r>
    </w:p>
    <w:p w14:paraId="592C815C" w14:textId="0C460457" w:rsidR="000369E9" w:rsidRPr="00C10208" w:rsidRDefault="004F545B">
      <w:pPr>
        <w:rPr>
          <w:rFonts w:ascii="Cambria" w:hAnsi="Cambria"/>
          <w:sz w:val="24"/>
          <w:szCs w:val="24"/>
        </w:rPr>
      </w:pPr>
      <w:r w:rsidRPr="00C10208">
        <w:rPr>
          <w:rFonts w:ascii="Cambria" w:hAnsi="Cambria"/>
          <w:noProof/>
          <w:sz w:val="24"/>
          <w:szCs w:val="24"/>
        </w:rPr>
        <w:drawing>
          <wp:anchor distT="0" distB="0" distL="114300" distR="114300" simplePos="0" relativeHeight="251696128" behindDoc="1" locked="0" layoutInCell="1" allowOverlap="1" wp14:anchorId="1F2CB014" wp14:editId="726917DC">
            <wp:simplePos x="0" y="0"/>
            <wp:positionH relativeFrom="margin">
              <wp:posOffset>232877</wp:posOffset>
            </wp:positionH>
            <wp:positionV relativeFrom="paragraph">
              <wp:posOffset>113222</wp:posOffset>
            </wp:positionV>
            <wp:extent cx="1952625" cy="390525"/>
            <wp:effectExtent l="0" t="0" r="9525" b="9525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369E9" w:rsidRPr="00C10208" w:rsidSect="003B48DB">
      <w:pgSz w:w="12240" w:h="15840"/>
      <w:pgMar w:top="720" w:right="1008" w:bottom="72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3171B"/>
    <w:multiLevelType w:val="hybridMultilevel"/>
    <w:tmpl w:val="4E068C2E"/>
    <w:lvl w:ilvl="0" w:tplc="82522292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755AD6"/>
    <w:multiLevelType w:val="hybridMultilevel"/>
    <w:tmpl w:val="426CAD38"/>
    <w:lvl w:ilvl="0" w:tplc="E9143B0E">
      <w:start w:val="1"/>
      <w:numFmt w:val="decimal"/>
      <w:lvlText w:val="%1)"/>
      <w:lvlJc w:val="left"/>
      <w:pPr>
        <w:ind w:left="360" w:hanging="360"/>
      </w:pPr>
      <w:rPr>
        <w:rFonts w:ascii="Cambria" w:hAnsi="Cambria" w:hint="default"/>
        <w:b/>
        <w:i w:val="0"/>
        <w:sz w:val="24"/>
      </w:rPr>
    </w:lvl>
    <w:lvl w:ilvl="1" w:tplc="DE8C5DB0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C754E58"/>
    <w:multiLevelType w:val="hybridMultilevel"/>
    <w:tmpl w:val="8A72D3F2"/>
    <w:lvl w:ilvl="0" w:tplc="82522292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CwNDI0s7QwN7IwsTRT0lEKTi0uzszPAykwrAUAD4GPbywAAAA="/>
  </w:docVars>
  <w:rsids>
    <w:rsidRoot w:val="00202DFD"/>
    <w:rsid w:val="000243AF"/>
    <w:rsid w:val="000369E9"/>
    <w:rsid w:val="00087FC9"/>
    <w:rsid w:val="000E146A"/>
    <w:rsid w:val="001174F8"/>
    <w:rsid w:val="00187E20"/>
    <w:rsid w:val="001B7857"/>
    <w:rsid w:val="00202DFD"/>
    <w:rsid w:val="00216253"/>
    <w:rsid w:val="00243171"/>
    <w:rsid w:val="00286446"/>
    <w:rsid w:val="002D4313"/>
    <w:rsid w:val="002F6D67"/>
    <w:rsid w:val="00316E10"/>
    <w:rsid w:val="00364E17"/>
    <w:rsid w:val="003B48DB"/>
    <w:rsid w:val="00443262"/>
    <w:rsid w:val="004A15A1"/>
    <w:rsid w:val="004B6F95"/>
    <w:rsid w:val="004C2156"/>
    <w:rsid w:val="004F545B"/>
    <w:rsid w:val="00505E4E"/>
    <w:rsid w:val="00572FB1"/>
    <w:rsid w:val="005E118D"/>
    <w:rsid w:val="00615B39"/>
    <w:rsid w:val="006C76A0"/>
    <w:rsid w:val="006F07F7"/>
    <w:rsid w:val="007F1CA5"/>
    <w:rsid w:val="00850465"/>
    <w:rsid w:val="00855DC0"/>
    <w:rsid w:val="008C4E55"/>
    <w:rsid w:val="008F0B70"/>
    <w:rsid w:val="00935541"/>
    <w:rsid w:val="00961694"/>
    <w:rsid w:val="00964620"/>
    <w:rsid w:val="009A2AD0"/>
    <w:rsid w:val="009D65A6"/>
    <w:rsid w:val="00A37A71"/>
    <w:rsid w:val="00B01B21"/>
    <w:rsid w:val="00B463F3"/>
    <w:rsid w:val="00C10208"/>
    <w:rsid w:val="00C6250A"/>
    <w:rsid w:val="00C75C9D"/>
    <w:rsid w:val="00D03C4A"/>
    <w:rsid w:val="00DC6DB2"/>
    <w:rsid w:val="00DF5E35"/>
    <w:rsid w:val="00E04344"/>
    <w:rsid w:val="00E646BF"/>
    <w:rsid w:val="00EE3CF4"/>
    <w:rsid w:val="00FE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880CF"/>
  <w15:chartTrackingRefBased/>
  <w15:docId w15:val="{DA51C1D9-8DE3-40B9-A8D2-3CDC8DD10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48DB"/>
    <w:pPr>
      <w:ind w:left="720"/>
      <w:contextualSpacing/>
    </w:pPr>
  </w:style>
  <w:style w:type="table" w:styleId="TableGrid">
    <w:name w:val="Table Grid"/>
    <w:basedOn w:val="TableNormal"/>
    <w:uiPriority w:val="39"/>
    <w:rsid w:val="003B48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1020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1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11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emf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emf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71FC5F-E7BE-4929-8F31-A01E27D7B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331</Words>
  <Characters>1888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Davis, Melissa</dc:creator>
  <cp:keywords/>
  <dc:description/>
  <cp:lastModifiedBy>Feese, Natalee</cp:lastModifiedBy>
  <cp:revision>2</cp:revision>
  <dcterms:created xsi:type="dcterms:W3CDTF">2019-04-18T20:20:00Z</dcterms:created>
  <dcterms:modified xsi:type="dcterms:W3CDTF">2019-04-18T20:20:00Z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