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ACC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Adv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 Notes Supplement</w:t>
      </w:r>
    </w:p>
    <w:p w:rsidR="00833B12" w:rsidRDefault="00833B12" w:rsidP="00833B1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Kites and Trapezoids</w:t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22054E8" wp14:editId="3D661D66">
            <wp:simplePos x="0" y="0"/>
            <wp:positionH relativeFrom="column">
              <wp:posOffset>1323975</wp:posOffset>
            </wp:positionH>
            <wp:positionV relativeFrom="paragraph">
              <wp:posOffset>7620</wp:posOffset>
            </wp:positionV>
            <wp:extent cx="3143250" cy="222313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C53F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Example 1:  Investigate the Diagonals of a Kite</w:t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1182B916" wp14:editId="5F032B1A">
            <wp:simplePos x="0" y="0"/>
            <wp:positionH relativeFrom="column">
              <wp:posOffset>1885950</wp:posOffset>
            </wp:positionH>
            <wp:positionV relativeFrom="paragraph">
              <wp:posOffset>97155</wp:posOffset>
            </wp:positionV>
            <wp:extent cx="1906150" cy="15144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EC1E2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1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99616F" wp14:editId="723BA2C2">
                <wp:simplePos x="0" y="0"/>
                <wp:positionH relativeFrom="column">
                  <wp:posOffset>1771650</wp:posOffset>
                </wp:positionH>
                <wp:positionV relativeFrom="paragraph">
                  <wp:posOffset>135254</wp:posOffset>
                </wp:positionV>
                <wp:extent cx="0" cy="14954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95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57B901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5pt,10.65pt" to="139.5pt,1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FD898" wp14:editId="4A85439E">
                <wp:simplePos x="0" y="0"/>
                <wp:positionH relativeFrom="column">
                  <wp:posOffset>-47625</wp:posOffset>
                </wp:positionH>
                <wp:positionV relativeFrom="paragraph">
                  <wp:posOffset>40005</wp:posOffset>
                </wp:positionV>
                <wp:extent cx="6457950" cy="16668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3B12" w:rsidRPr="00833B12" w:rsidRDefault="00833B12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833B12">
                              <w:rPr>
                                <w:rFonts w:ascii="Times New Roman" w:hAnsi="Times New Roman" w:cs="Times New Roman"/>
                                <w:b/>
                              </w:rPr>
                              <w:t>Theorem 6-3</w:t>
                            </w:r>
                          </w:p>
                          <w:p w:rsidR="00833B12" w:rsidRPr="00833B12" w:rsidRDefault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33B12" w:rsidRPr="00833B12" w:rsidRDefault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33B1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 diagonals of a kite are</w:t>
                            </w:r>
                          </w:p>
                          <w:p w:rsidR="00833B12" w:rsidRPr="00833B12" w:rsidRDefault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33B1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perpendicular to each other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DFD8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75pt;margin-top:3.15pt;width:508.5pt;height:13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" fillcolor="white [3201]" strokeweight=".5pt">
                <v:textbox>
                  <w:txbxContent>
                    <w:p w:rsidR="00833B12" w:rsidRPr="00833B12" w:rsidRDefault="00833B12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833B12">
                        <w:rPr>
                          <w:rFonts w:ascii="Times New Roman" w:hAnsi="Times New Roman" w:cs="Times New Roman"/>
                          <w:b/>
                        </w:rPr>
                        <w:t>Theorem 6-3</w:t>
                      </w:r>
                    </w:p>
                    <w:p w:rsidR="00833B12" w:rsidRPr="00833B12" w:rsidRDefault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833B12" w:rsidRPr="00833B12" w:rsidRDefault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33B1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 diagonals of a kite are</w:t>
                      </w:r>
                    </w:p>
                    <w:p w:rsidR="00833B12" w:rsidRPr="00833B12" w:rsidRDefault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33B1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perpendicular to each other</w:t>
                      </w:r>
                    </w:p>
                  </w:txbxContent>
                </v:textbox>
              </v:shape>
            </w:pict>
          </mc:Fallback>
        </mc:AlternateContent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57FDCBC" wp14:editId="45441E6B">
            <wp:simplePos x="0" y="0"/>
            <wp:positionH relativeFrom="column">
              <wp:posOffset>4286250</wp:posOffset>
            </wp:positionH>
            <wp:positionV relativeFrom="paragraph">
              <wp:posOffset>13335</wp:posOffset>
            </wp:positionV>
            <wp:extent cx="1438275" cy="323035"/>
            <wp:effectExtent l="0" t="0" r="0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EC7688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32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 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Explore Parts of an Isosceles Trapezoid</w:t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42FDB9F0" wp14:editId="1AD3170A">
            <wp:simplePos x="0" y="0"/>
            <wp:positionH relativeFrom="margin">
              <wp:posOffset>2305050</wp:posOffset>
            </wp:positionH>
            <wp:positionV relativeFrom="paragraph">
              <wp:posOffset>10160</wp:posOffset>
            </wp:positionV>
            <wp:extent cx="1406525" cy="1438275"/>
            <wp:effectExtent l="0" t="0" r="317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ECC77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5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34290F" wp14:editId="641802B5">
                <wp:simplePos x="0" y="0"/>
                <wp:positionH relativeFrom="column">
                  <wp:posOffset>2181225</wp:posOffset>
                </wp:positionH>
                <wp:positionV relativeFrom="paragraph">
                  <wp:posOffset>143510</wp:posOffset>
                </wp:positionV>
                <wp:extent cx="0" cy="13716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116806" id="Straight Connector 7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1.75pt,11.3pt" to="171.75pt,1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2CC6EE" wp14:editId="38D83E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457950" cy="16668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3B12" w:rsidRP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Theorem 6-4</w:t>
                            </w:r>
                          </w:p>
                          <w:p w:rsidR="00833B12" w:rsidRP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In an isosceles trapezoid, each </w:t>
                            </w:r>
                          </w:p>
                          <w:p w:rsidR="00833B12" w:rsidRP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pair of base angles is congruent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2CC6EE" id="Text Box 6" o:spid="_x0000_s1027" type="#_x0000_t202" style="position:absolute;margin-left:0;margin-top:0;width:508.5pt;height:13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" fillcolor="white [3201]" strokeweight=".5pt">
                <v:textbox>
                  <w:txbxContent>
                    <w:p w:rsidR="00833B12" w:rsidRPr="00833B12" w:rsidRDefault="00833B12" w:rsidP="00833B12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Theorem 6-4</w:t>
                      </w:r>
                    </w:p>
                    <w:p w:rsidR="00833B12" w:rsidRPr="00833B12" w:rsidRDefault="00833B12" w:rsidP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833B12" w:rsidRDefault="00833B12" w:rsidP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In an isosceles trapezoid, each </w:t>
                      </w:r>
                    </w:p>
                    <w:p w:rsidR="00833B12" w:rsidRPr="00833B12" w:rsidRDefault="00833B12" w:rsidP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pair of base angles is congruent</w:t>
                      </w:r>
                    </w:p>
                  </w:txbxContent>
                </v:textbox>
              </v:shape>
            </w:pict>
          </mc:Fallback>
        </mc:AlternateContent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5A53271E" wp14:editId="4310810A">
            <wp:simplePos x="0" y="0"/>
            <wp:positionH relativeFrom="margin">
              <wp:posOffset>4219575</wp:posOffset>
            </wp:positionH>
            <wp:positionV relativeFrom="paragraph">
              <wp:posOffset>8255</wp:posOffset>
            </wp:positionV>
            <wp:extent cx="1896302" cy="542925"/>
            <wp:effectExtent l="0" t="0" r="889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EC4CE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30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5F1978B6" wp14:editId="6F38B64E">
            <wp:simplePos x="0" y="0"/>
            <wp:positionH relativeFrom="column">
              <wp:posOffset>2200275</wp:posOffset>
            </wp:positionH>
            <wp:positionV relativeFrom="paragraph">
              <wp:posOffset>93980</wp:posOffset>
            </wp:positionV>
            <wp:extent cx="1404620" cy="150495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ECF9F7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62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55AF01" wp14:editId="342777A1">
                <wp:simplePos x="0" y="0"/>
                <wp:positionH relativeFrom="column">
                  <wp:posOffset>2076450</wp:posOffset>
                </wp:positionH>
                <wp:positionV relativeFrom="paragraph">
                  <wp:posOffset>160655</wp:posOffset>
                </wp:positionV>
                <wp:extent cx="0" cy="142875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9C191A" id="Straight Connector 1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5pt,12.65pt" to="163.5pt,1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253327" wp14:editId="53284CF0">
                <wp:simplePos x="0" y="0"/>
                <wp:positionH relativeFrom="margin">
                  <wp:align>left</wp:align>
                </wp:positionH>
                <wp:positionV relativeFrom="paragraph">
                  <wp:posOffset>36195</wp:posOffset>
                </wp:positionV>
                <wp:extent cx="6457950" cy="16668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3B12" w:rsidRP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Theorem 6-5</w:t>
                            </w:r>
                          </w:p>
                          <w:p w:rsidR="00833B12" w:rsidRP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 diagonals of an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isosceles </w:t>
                            </w:r>
                          </w:p>
                          <w:p w:rsidR="00833B12" w:rsidRP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trapezoid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congruent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253327" id="Text Box 11" o:spid="_x0000_s1028" type="#_x0000_t202" style="position:absolute;margin-left:0;margin-top:2.85pt;width:508.5pt;height:131.25pt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" fillcolor="white [3201]" strokeweight=".5pt">
                <v:textbox>
                  <w:txbxContent>
                    <w:p w:rsidR="00833B12" w:rsidRPr="00833B12" w:rsidRDefault="00833B12" w:rsidP="00833B12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Theorem 6-5</w:t>
                      </w:r>
                    </w:p>
                    <w:p w:rsidR="00833B12" w:rsidRPr="00833B12" w:rsidRDefault="00833B12" w:rsidP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833B12" w:rsidRDefault="00833B12" w:rsidP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 diagonals of an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isosceles </w:t>
                      </w:r>
                    </w:p>
                    <w:p w:rsidR="00833B12" w:rsidRPr="00833B12" w:rsidRDefault="00833B12" w:rsidP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trapezoid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are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congruent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2965D12B" wp14:editId="42161FF5">
            <wp:simplePos x="0" y="0"/>
            <wp:positionH relativeFrom="column">
              <wp:posOffset>4362450</wp:posOffset>
            </wp:positionH>
            <wp:positionV relativeFrom="paragraph">
              <wp:posOffset>48260</wp:posOffset>
            </wp:positionV>
            <wp:extent cx="1504950" cy="353622"/>
            <wp:effectExtent l="0" t="0" r="0" b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ECEA91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353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7696" behindDoc="0" locked="0" layoutInCell="1" allowOverlap="1" wp14:anchorId="39AF5C37" wp14:editId="17717583">
            <wp:simplePos x="0" y="0"/>
            <wp:positionH relativeFrom="column">
              <wp:posOffset>2495550</wp:posOffset>
            </wp:positionH>
            <wp:positionV relativeFrom="paragraph">
              <wp:posOffset>83820</wp:posOffset>
            </wp:positionV>
            <wp:extent cx="1888990" cy="14859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ECA85B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899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87E3AC" wp14:editId="51361467">
                <wp:simplePos x="0" y="0"/>
                <wp:positionH relativeFrom="column">
                  <wp:posOffset>2352675</wp:posOffset>
                </wp:positionH>
                <wp:positionV relativeFrom="paragraph">
                  <wp:posOffset>83820</wp:posOffset>
                </wp:positionV>
                <wp:extent cx="0" cy="146685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6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78BF06" id="Straight Connector 16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5pt,6.6pt" to="185.25pt,1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B981DF" wp14:editId="41B8024E">
                <wp:simplePos x="0" y="0"/>
                <wp:positionH relativeFrom="margin">
                  <wp:align>center</wp:align>
                </wp:positionH>
                <wp:positionV relativeFrom="paragraph">
                  <wp:posOffset>-635</wp:posOffset>
                </wp:positionV>
                <wp:extent cx="6457950" cy="166687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3B12" w:rsidRP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Theorem 6-6</w:t>
                            </w:r>
                          </w:p>
                          <w:p w:rsidR="00833B12" w:rsidRP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In a trapezoid, the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midsegment</w:t>
                            </w:r>
                            <w:proofErr w:type="spellEnd"/>
                          </w:p>
                          <w:p w:rsid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is parallel to the bases, and then</w:t>
                            </w:r>
                          </w:p>
                          <w:p w:rsid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length of the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midsegment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is half</w:t>
                            </w:r>
                          </w:p>
                          <w:p w:rsidR="00833B12" w:rsidRPr="00833B12" w:rsidRDefault="00833B12" w:rsidP="00833B1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 sum of the lengths of the bases.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981DF" id="Text Box 15" o:spid="_x0000_s1029" type="#_x0000_t202" style="position:absolute;margin-left:0;margin-top:-.05pt;width:508.5pt;height:131.25pt;z-index:25167564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" fillcolor="white [3201]" strokeweight=".5pt">
                <v:textbox>
                  <w:txbxContent>
                    <w:p w:rsidR="00833B12" w:rsidRPr="00833B12" w:rsidRDefault="00833B12" w:rsidP="00833B12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Theorem 6-6</w:t>
                      </w:r>
                    </w:p>
                    <w:p w:rsidR="00833B12" w:rsidRPr="00833B12" w:rsidRDefault="00833B12" w:rsidP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In a trapezoid, the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midsegment</w:t>
                      </w:r>
                      <w:proofErr w:type="spellEnd"/>
                    </w:p>
                    <w:p w:rsidR="00833B12" w:rsidRDefault="00833B12" w:rsidP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is parallel to the bases, and then</w:t>
                      </w:r>
                    </w:p>
                    <w:p w:rsidR="00833B12" w:rsidRDefault="00833B12" w:rsidP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length of the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midsegment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is half</w:t>
                      </w:r>
                    </w:p>
                    <w:p w:rsidR="00833B12" w:rsidRPr="00833B12" w:rsidRDefault="00833B12" w:rsidP="00833B1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 sum of the lengths of the bases.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6DF07A73" wp14:editId="3D967734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162175" cy="661455"/>
            <wp:effectExtent l="0" t="0" r="0" b="571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ECE797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661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33B12" w:rsidRPr="00833B12" w:rsidRDefault="00833B12" w:rsidP="00833B12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33B12" w:rsidRPr="00833B12" w:rsidSect="00833B12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B12"/>
    <w:rsid w:val="00833B12"/>
    <w:rsid w:val="00D7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C9493"/>
  <w15:chartTrackingRefBased/>
  <w15:docId w15:val="{24739C38-E647-415A-B11F-F70A68A18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B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3B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1</cp:revision>
  <dcterms:created xsi:type="dcterms:W3CDTF">2018-11-16T18:16:00Z</dcterms:created>
  <dcterms:modified xsi:type="dcterms:W3CDTF">2018-11-16T18:35:00Z</dcterms:modified>
</cp:coreProperties>
</file>