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DDCA4" w14:textId="77777777" w:rsidR="00B714C9" w:rsidRDefault="00B714C9">
      <w:pPr>
        <w:rPr>
          <w:b/>
          <w:sz w:val="72"/>
        </w:rPr>
      </w:pPr>
      <w:bookmarkStart w:id="0" w:name="_GoBack"/>
      <w:bookmarkEnd w:id="0"/>
      <w:r>
        <w:rPr>
          <w:b/>
          <w:sz w:val="72"/>
        </w:rPr>
        <w:br w:type="page"/>
      </w:r>
    </w:p>
    <w:p w14:paraId="360F6E5A" w14:textId="29EFD07C" w:rsidR="00E27FC2" w:rsidRPr="00AA102E" w:rsidRDefault="00AA102E">
      <w:pPr>
        <w:rPr>
          <w:b/>
          <w:sz w:val="72"/>
        </w:rPr>
      </w:pPr>
      <w:r w:rsidRPr="00AA102E">
        <w:rPr>
          <w:b/>
          <w:sz w:val="72"/>
        </w:rPr>
        <w:lastRenderedPageBreak/>
        <w:t>6-5 Properties of Logarithms</w:t>
      </w:r>
    </w:p>
    <w:p w14:paraId="0909316A" w14:textId="77777777" w:rsidR="00AA102E" w:rsidRPr="00AA102E" w:rsidRDefault="00AA102E">
      <w:pPr>
        <w:rPr>
          <w:sz w:val="36"/>
        </w:rPr>
      </w:pPr>
    </w:p>
    <w:p w14:paraId="40B96442" w14:textId="77777777" w:rsidR="00AA102E" w:rsidRPr="00061F98" w:rsidRDefault="00AA102E">
      <w:pPr>
        <w:rPr>
          <w:i/>
          <w:sz w:val="32"/>
        </w:rPr>
      </w:pPr>
      <w:r w:rsidRPr="00061F98">
        <w:rPr>
          <w:i/>
          <w:sz w:val="32"/>
        </w:rPr>
        <w:t>I can use properties of logarithms to rewrite expressions.</w:t>
      </w:r>
    </w:p>
    <w:p w14:paraId="23480D06" w14:textId="77777777" w:rsidR="00AA102E" w:rsidRPr="00061F98" w:rsidRDefault="00AA102E">
      <w:pPr>
        <w:rPr>
          <w:i/>
          <w:sz w:val="32"/>
        </w:rPr>
      </w:pPr>
    </w:p>
    <w:p w14:paraId="1E2858E0" w14:textId="77777777" w:rsidR="00AA102E" w:rsidRPr="00061F98" w:rsidRDefault="00AA102E">
      <w:pPr>
        <w:rPr>
          <w:i/>
          <w:sz w:val="32"/>
        </w:rPr>
      </w:pPr>
      <w:r w:rsidRPr="00061F98">
        <w:rPr>
          <w:i/>
          <w:sz w:val="32"/>
        </w:rPr>
        <w:t>Essential Question: How are the properties of logarithms used to simplify expressions and solve logarithmic equations?</w:t>
      </w:r>
    </w:p>
    <w:p w14:paraId="0CE65DF9" w14:textId="77777777" w:rsidR="007443A8" w:rsidRPr="00061F98" w:rsidRDefault="007443A8">
      <w:pPr>
        <w:rPr>
          <w:i/>
          <w:sz w:val="32"/>
        </w:rPr>
      </w:pPr>
    </w:p>
    <w:p w14:paraId="7CAFCFB4" w14:textId="77777777" w:rsidR="00AA102E" w:rsidRPr="00061F98" w:rsidRDefault="007443A8">
      <w:pPr>
        <w:rPr>
          <w:sz w:val="32"/>
        </w:rPr>
      </w:pPr>
      <w:r w:rsidRPr="00061F98">
        <w:rPr>
          <w:noProof/>
          <w:sz w:val="32"/>
        </w:rPr>
        <w:drawing>
          <wp:inline distT="0" distB="0" distL="0" distR="0" wp14:anchorId="0BB7FCEB" wp14:editId="2C6E7BCB">
            <wp:extent cx="6858000" cy="1873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12.3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019B5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07A7358F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1</w:t>
      </w:r>
      <w:r w:rsidRPr="00061F98">
        <w:rPr>
          <w:b/>
          <w:sz w:val="32"/>
        </w:rPr>
        <w:t xml:space="preserve"> Prove a Property of Logarithm</w:t>
      </w:r>
    </w:p>
    <w:p w14:paraId="34BE6BB8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>How can you prove the Product Property of Logarithms?</w:t>
      </w:r>
    </w:p>
    <w:p w14:paraId="0837313D" w14:textId="77777777" w:rsidR="00AA102E" w:rsidRPr="00061F98" w:rsidRDefault="00AA102E">
      <w:pPr>
        <w:rPr>
          <w:sz w:val="32"/>
        </w:rPr>
      </w:pPr>
    </w:p>
    <w:p w14:paraId="486897E6" w14:textId="77777777" w:rsidR="00AA102E" w:rsidRPr="00061F98" w:rsidRDefault="00AA102E">
      <w:pPr>
        <w:rPr>
          <w:sz w:val="32"/>
        </w:rPr>
      </w:pPr>
    </w:p>
    <w:p w14:paraId="6F9828DF" w14:textId="77777777" w:rsidR="007443A8" w:rsidRPr="00061F98" w:rsidRDefault="007443A8">
      <w:pPr>
        <w:rPr>
          <w:sz w:val="32"/>
        </w:rPr>
      </w:pPr>
    </w:p>
    <w:p w14:paraId="3B64D671" w14:textId="77777777" w:rsidR="007443A8" w:rsidRPr="00061F98" w:rsidRDefault="007443A8">
      <w:pPr>
        <w:rPr>
          <w:sz w:val="32"/>
        </w:rPr>
      </w:pPr>
    </w:p>
    <w:p w14:paraId="26838864" w14:textId="77777777" w:rsidR="007443A8" w:rsidRPr="00061F98" w:rsidRDefault="007443A8">
      <w:pPr>
        <w:rPr>
          <w:sz w:val="32"/>
        </w:rPr>
      </w:pPr>
    </w:p>
    <w:p w14:paraId="1F1427EA" w14:textId="77777777" w:rsidR="007443A8" w:rsidRPr="00061F98" w:rsidRDefault="007443A8">
      <w:pPr>
        <w:rPr>
          <w:sz w:val="32"/>
        </w:rPr>
      </w:pPr>
    </w:p>
    <w:p w14:paraId="634C0FB3" w14:textId="77777777" w:rsidR="007443A8" w:rsidRPr="00061F98" w:rsidRDefault="007443A8">
      <w:pPr>
        <w:rPr>
          <w:sz w:val="32"/>
        </w:rPr>
      </w:pPr>
    </w:p>
    <w:p w14:paraId="7803421B" w14:textId="77777777" w:rsidR="007443A8" w:rsidRPr="00061F98" w:rsidRDefault="007443A8">
      <w:pPr>
        <w:rPr>
          <w:sz w:val="32"/>
        </w:rPr>
      </w:pPr>
    </w:p>
    <w:p w14:paraId="300BFE38" w14:textId="77777777" w:rsidR="007443A8" w:rsidRPr="00061F98" w:rsidRDefault="007443A8">
      <w:pPr>
        <w:rPr>
          <w:sz w:val="32"/>
        </w:rPr>
      </w:pPr>
    </w:p>
    <w:p w14:paraId="57248049" w14:textId="77777777" w:rsidR="007443A8" w:rsidRPr="00061F98" w:rsidRDefault="007443A8">
      <w:pPr>
        <w:rPr>
          <w:sz w:val="32"/>
        </w:rPr>
      </w:pPr>
    </w:p>
    <w:p w14:paraId="2E5A5779" w14:textId="77777777" w:rsidR="00AA102E" w:rsidRPr="00061F98" w:rsidRDefault="00AA102E">
      <w:pPr>
        <w:rPr>
          <w:sz w:val="32"/>
        </w:rPr>
      </w:pPr>
    </w:p>
    <w:p w14:paraId="5ADA8676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2</w:t>
      </w:r>
      <w:r w:rsidRPr="00061F98">
        <w:rPr>
          <w:b/>
          <w:sz w:val="32"/>
        </w:rPr>
        <w:t xml:space="preserve"> Expand Logarithmic Expressions</w:t>
      </w:r>
    </w:p>
    <w:p w14:paraId="0C653DFA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>How can you use the properties of logarithms to expand each expression?</w:t>
      </w:r>
    </w:p>
    <w:p w14:paraId="230762E2" w14:textId="77777777" w:rsidR="007443A8" w:rsidRPr="00061F98" w:rsidRDefault="00AA102E">
      <w:pPr>
        <w:rPr>
          <w:sz w:val="32"/>
        </w:rPr>
      </w:pPr>
      <w:r w:rsidRPr="00061F98">
        <w:rPr>
          <w:sz w:val="32"/>
        </w:rPr>
        <w:t xml:space="preserve">A. </w:t>
      </w: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log</m:t>
                </m:r>
                <m:ctrlPr>
                  <w:rPr>
                    <w:rFonts w:ascii="Cambria Math" w:hAnsi="Cambria Math"/>
                    <w:sz w:val="32"/>
                  </w:rPr>
                </m:ctrlPr>
              </m:e>
              <m:sub>
                <m:r>
                  <w:rPr>
                    <w:rFonts w:ascii="Cambria Math" w:hAnsi="Cambria Math"/>
                    <w:sz w:val="32"/>
                  </w:rPr>
                  <m:t>5</m:t>
                </m:r>
                <m:ctrlPr>
                  <w:rPr>
                    <w:rFonts w:ascii="Cambria Math" w:hAnsi="Cambria Math"/>
                    <w:sz w:val="32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2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7</m:t>
                </m:r>
              </m:sup>
            </m:sSup>
            <m:r>
              <w:rPr>
                <w:rFonts w:ascii="Cambria Math" w:hAnsi="Cambria Math"/>
                <w:sz w:val="32"/>
              </w:rPr>
              <m:t>)</m:t>
            </m:r>
          </m:e>
        </m:func>
      </m:oMath>
      <w:r w:rsidRPr="00061F98">
        <w:rPr>
          <w:sz w:val="32"/>
        </w:rPr>
        <w:t xml:space="preserve">                                                 </w:t>
      </w:r>
    </w:p>
    <w:p w14:paraId="6D694161" w14:textId="77777777" w:rsidR="007443A8" w:rsidRPr="00061F98" w:rsidRDefault="007443A8">
      <w:pPr>
        <w:rPr>
          <w:sz w:val="32"/>
        </w:rPr>
      </w:pPr>
    </w:p>
    <w:p w14:paraId="79FE18CD" w14:textId="77777777" w:rsidR="007443A8" w:rsidRPr="00061F98" w:rsidRDefault="007443A8">
      <w:pPr>
        <w:rPr>
          <w:sz w:val="32"/>
        </w:rPr>
      </w:pPr>
    </w:p>
    <w:p w14:paraId="240A6656" w14:textId="77777777" w:rsidR="007443A8" w:rsidRPr="00061F98" w:rsidRDefault="007443A8">
      <w:pPr>
        <w:rPr>
          <w:sz w:val="32"/>
        </w:rPr>
      </w:pPr>
    </w:p>
    <w:p w14:paraId="3E04C071" w14:textId="77777777" w:rsidR="007443A8" w:rsidRPr="00061F98" w:rsidRDefault="007443A8">
      <w:pPr>
        <w:rPr>
          <w:sz w:val="32"/>
        </w:rPr>
      </w:pPr>
    </w:p>
    <w:p w14:paraId="575788AA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lastRenderedPageBreak/>
        <w:t xml:space="preserve">B. </w:t>
      </w: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ln</m:t>
            </m:r>
          </m:fName>
          <m:e>
            <m:r>
              <w:rPr>
                <w:rFonts w:ascii="Cambria Math" w:hAnsi="Cambria Math"/>
                <w:sz w:val="32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25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</w:rPr>
              <m:t>)</m:t>
            </m:r>
          </m:e>
        </m:func>
      </m:oMath>
    </w:p>
    <w:p w14:paraId="5422C4E3" w14:textId="77777777" w:rsidR="00AA102E" w:rsidRPr="00061F98" w:rsidRDefault="00AA102E">
      <w:pPr>
        <w:rPr>
          <w:sz w:val="32"/>
        </w:rPr>
      </w:pPr>
    </w:p>
    <w:p w14:paraId="54E81E37" w14:textId="77777777" w:rsidR="00AA102E" w:rsidRPr="00061F98" w:rsidRDefault="00AA102E">
      <w:pPr>
        <w:rPr>
          <w:sz w:val="32"/>
        </w:rPr>
      </w:pPr>
    </w:p>
    <w:p w14:paraId="67DC1771" w14:textId="77777777" w:rsidR="00AA102E" w:rsidRPr="00061F98" w:rsidRDefault="00AA102E">
      <w:pPr>
        <w:rPr>
          <w:sz w:val="32"/>
        </w:rPr>
      </w:pPr>
    </w:p>
    <w:p w14:paraId="017C46BC" w14:textId="77777777" w:rsidR="007443A8" w:rsidRPr="00061F98" w:rsidRDefault="007443A8">
      <w:pPr>
        <w:rPr>
          <w:sz w:val="32"/>
        </w:rPr>
      </w:pPr>
    </w:p>
    <w:p w14:paraId="17B2575E" w14:textId="77777777" w:rsidR="007443A8" w:rsidRPr="00061F98" w:rsidRDefault="007443A8">
      <w:pPr>
        <w:rPr>
          <w:sz w:val="32"/>
        </w:rPr>
      </w:pPr>
    </w:p>
    <w:p w14:paraId="2FCE660D" w14:textId="77777777" w:rsidR="007443A8" w:rsidRPr="00061F98" w:rsidRDefault="007443A8">
      <w:pPr>
        <w:rPr>
          <w:sz w:val="32"/>
        </w:rPr>
      </w:pPr>
    </w:p>
    <w:p w14:paraId="1C2DC8D8" w14:textId="77777777" w:rsidR="007443A8" w:rsidRPr="00061F98" w:rsidRDefault="007443A8">
      <w:pPr>
        <w:rPr>
          <w:sz w:val="32"/>
        </w:rPr>
      </w:pPr>
    </w:p>
    <w:p w14:paraId="237EC692" w14:textId="77777777" w:rsidR="00AA102E" w:rsidRPr="00061F98" w:rsidRDefault="00AA102E">
      <w:pPr>
        <w:rPr>
          <w:sz w:val="32"/>
        </w:rPr>
      </w:pPr>
    </w:p>
    <w:p w14:paraId="5194A4CB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3</w:t>
      </w:r>
      <w:r w:rsidRPr="00061F98">
        <w:rPr>
          <w:b/>
          <w:sz w:val="32"/>
        </w:rPr>
        <w:t xml:space="preserve"> Write Expressions as Single Logarithms</w:t>
      </w:r>
    </w:p>
    <w:p w14:paraId="4E82E875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>What is each expression written as a single logarithm?</w:t>
      </w:r>
    </w:p>
    <w:p w14:paraId="0F1CB775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 xml:space="preserve">A. </w:t>
      </w:r>
      <m:oMath>
        <m:r>
          <w:rPr>
            <w:rFonts w:ascii="Cambria Math" w:hAnsi="Cambria Math"/>
            <w:sz w:val="32"/>
          </w:rPr>
          <m:t>4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log</m:t>
                </m:r>
                <m:ctrlPr>
                  <w:rPr>
                    <w:rFonts w:ascii="Cambria Math" w:hAnsi="Cambria Math"/>
                    <w:sz w:val="32"/>
                  </w:rPr>
                </m:ctrlPr>
              </m:e>
              <m:sub>
                <m:r>
                  <w:rPr>
                    <w:rFonts w:ascii="Cambria Math" w:hAnsi="Cambria Math"/>
                    <w:sz w:val="32"/>
                  </w:rPr>
                  <m:t>4</m:t>
                </m:r>
                <m:ctrlPr>
                  <w:rPr>
                    <w:rFonts w:ascii="Cambria Math" w:hAnsi="Cambria Math"/>
                    <w:sz w:val="32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2"/>
              </w:rPr>
              <m:t>m</m:t>
            </m:r>
          </m:e>
        </m:func>
        <m:r>
          <w:rPr>
            <w:rFonts w:ascii="Cambria Math" w:hAnsi="Cambria Math"/>
            <w:sz w:val="32"/>
          </w:rPr>
          <m:t>+3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log</m:t>
                </m:r>
                <m:ctrlPr>
                  <w:rPr>
                    <w:rFonts w:ascii="Cambria Math" w:hAnsi="Cambria Math"/>
                    <w:sz w:val="32"/>
                  </w:rPr>
                </m:ctrlPr>
              </m:e>
              <m:sub>
                <m:r>
                  <w:rPr>
                    <w:rFonts w:ascii="Cambria Math" w:hAnsi="Cambria Math"/>
                    <w:sz w:val="32"/>
                  </w:rPr>
                  <m:t>4</m:t>
                </m:r>
                <m:ctrlPr>
                  <w:rPr>
                    <w:rFonts w:ascii="Cambria Math" w:hAnsi="Cambria Math"/>
                    <w:sz w:val="32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2"/>
              </w:rPr>
              <m:t>n</m:t>
            </m:r>
          </m:e>
        </m:func>
        <m:r>
          <w:rPr>
            <w:rFonts w:ascii="Cambria Math" w:hAnsi="Cambria Math"/>
            <w:sz w:val="32"/>
          </w:rPr>
          <m:t>-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32"/>
                  </w:rPr>
                  <m:t>4</m:t>
                </m:r>
                <m:ctrlPr>
                  <w:rPr>
                    <w:rFonts w:ascii="Cambria Math" w:hAnsi="Cambria Math"/>
                    <w:sz w:val="32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2"/>
              </w:rPr>
              <m:t>p</m:t>
            </m:r>
          </m:e>
        </m:func>
      </m:oMath>
      <w:r w:rsidRPr="00061F98">
        <w:rPr>
          <w:sz w:val="32"/>
        </w:rPr>
        <w:t xml:space="preserve">                   B. </w:t>
      </w:r>
      <m:oMath>
        <m:r>
          <w:rPr>
            <w:rFonts w:ascii="Cambria Math" w:hAnsi="Cambria Math"/>
            <w:sz w:val="32"/>
          </w:rPr>
          <m:t>3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ln</m:t>
            </m:r>
          </m:fName>
          <m:e>
            <m:r>
              <w:rPr>
                <w:rFonts w:ascii="Cambria Math" w:hAnsi="Cambria Math"/>
                <w:sz w:val="32"/>
              </w:rPr>
              <m:t>2</m:t>
            </m:r>
          </m:e>
        </m:func>
        <m:r>
          <w:rPr>
            <w:rFonts w:ascii="Cambria Math" w:hAnsi="Cambria Math"/>
            <w:sz w:val="32"/>
          </w:rPr>
          <m:t>-2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ln</m:t>
            </m:r>
          </m:fName>
          <m:e>
            <m:r>
              <w:rPr>
                <w:rFonts w:ascii="Cambria Math" w:hAnsi="Cambria Math"/>
                <w:sz w:val="32"/>
              </w:rPr>
              <m:t>5</m:t>
            </m:r>
          </m:e>
        </m:func>
      </m:oMath>
    </w:p>
    <w:p w14:paraId="5BB6CD02" w14:textId="77777777" w:rsidR="00AA102E" w:rsidRPr="00061F98" w:rsidRDefault="00AA102E">
      <w:pPr>
        <w:rPr>
          <w:sz w:val="32"/>
        </w:rPr>
      </w:pPr>
    </w:p>
    <w:p w14:paraId="0EE3A6D6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4E8422CD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3E38021E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05B6051B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32EE85DF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0392842C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26E53C64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434A88D7" w14:textId="77777777" w:rsidR="007443A8" w:rsidRPr="00061F98" w:rsidRDefault="007443A8">
      <w:pPr>
        <w:rPr>
          <w:b/>
          <w:color w:val="FFFFFF" w:themeColor="background1"/>
          <w:sz w:val="32"/>
          <w:highlight w:val="black"/>
        </w:rPr>
      </w:pPr>
    </w:p>
    <w:p w14:paraId="1D708902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4</w:t>
      </w:r>
      <w:r w:rsidRPr="00061F98">
        <w:rPr>
          <w:b/>
          <w:sz w:val="32"/>
        </w:rPr>
        <w:t xml:space="preserve"> Apply Properties of Logarithms</w:t>
      </w:r>
    </w:p>
    <w:p w14:paraId="0144D098" w14:textId="77777777" w:rsidR="00AA102E" w:rsidRPr="00061F98" w:rsidRDefault="007443A8">
      <w:pPr>
        <w:rPr>
          <w:sz w:val="32"/>
        </w:rPr>
      </w:pPr>
      <w:r w:rsidRPr="00061F98">
        <w:rPr>
          <w:noProof/>
          <w:sz w:val="32"/>
        </w:rPr>
        <w:drawing>
          <wp:anchor distT="0" distB="0" distL="114300" distR="114300" simplePos="0" relativeHeight="251658240" behindDoc="0" locked="0" layoutInCell="1" allowOverlap="1" wp14:anchorId="258FEBF8" wp14:editId="1D5C5F0A">
            <wp:simplePos x="0" y="0"/>
            <wp:positionH relativeFrom="column">
              <wp:posOffset>3920490</wp:posOffset>
            </wp:positionH>
            <wp:positionV relativeFrom="paragraph">
              <wp:posOffset>92075</wp:posOffset>
            </wp:positionV>
            <wp:extent cx="2976245" cy="2546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11.5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02E" w:rsidRPr="00061F98">
        <w:rPr>
          <w:sz w:val="32"/>
        </w:rPr>
        <w:t>The pH of a solution is a measure of its concentration of hydrogen ions.  This concentration (measured in moles per liter) is written [H</w:t>
      </w:r>
      <w:r w:rsidR="00AA102E" w:rsidRPr="00061F98">
        <w:rPr>
          <w:sz w:val="32"/>
          <w:vertAlign w:val="superscript"/>
        </w:rPr>
        <w:t>+</w:t>
      </w:r>
      <w:r w:rsidR="00AA102E" w:rsidRPr="00061F98">
        <w:rPr>
          <w:sz w:val="32"/>
        </w:rPr>
        <w:t xml:space="preserve">] and is given by the formula </w:t>
      </w:r>
      <m:oMath>
        <m:r>
          <m:rPr>
            <m:sty m:val="p"/>
          </m:rPr>
          <w:rPr>
            <w:rFonts w:ascii="Cambria Math" w:hAnsi="Cambria Math"/>
            <w:sz w:val="32"/>
          </w:rPr>
          <m:t>pH=</m:t>
        </m:r>
        <m:func>
          <m:funcPr>
            <m:ctrlPr>
              <w:rPr>
                <w:rFonts w:ascii="Cambria Math" w:hAnsi="Cambria Math"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log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[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</w:rPr>
                      <m:t>+</m:t>
                    </m:r>
                  </m:sup>
                </m:sSup>
                <m:r>
                  <w:rPr>
                    <w:rFonts w:ascii="Cambria Math" w:hAnsi="Cambria Math"/>
                    <w:sz w:val="32"/>
                  </w:rPr>
                  <m:t>]</m:t>
                </m:r>
              </m:den>
            </m:f>
          </m:e>
        </m:func>
      </m:oMath>
      <w:r w:rsidR="00AA102E" w:rsidRPr="00061F98">
        <w:rPr>
          <w:sz w:val="32"/>
        </w:rPr>
        <w:t>.  What is the concentration of hydrogen ions in the acid rainfall?</w:t>
      </w:r>
    </w:p>
    <w:p w14:paraId="480319E8" w14:textId="77777777" w:rsidR="00AA102E" w:rsidRPr="00061F98" w:rsidRDefault="00AA102E">
      <w:pPr>
        <w:rPr>
          <w:sz w:val="32"/>
        </w:rPr>
      </w:pPr>
    </w:p>
    <w:p w14:paraId="3A05A616" w14:textId="77777777" w:rsidR="007443A8" w:rsidRPr="00061F98" w:rsidRDefault="007443A8">
      <w:pPr>
        <w:rPr>
          <w:sz w:val="32"/>
        </w:rPr>
      </w:pPr>
    </w:p>
    <w:p w14:paraId="05C15FE7" w14:textId="77777777" w:rsidR="007443A8" w:rsidRPr="00061F98" w:rsidRDefault="007443A8">
      <w:pPr>
        <w:rPr>
          <w:sz w:val="32"/>
        </w:rPr>
      </w:pPr>
    </w:p>
    <w:p w14:paraId="6688E673" w14:textId="77777777" w:rsidR="007443A8" w:rsidRPr="00061F98" w:rsidRDefault="007443A8">
      <w:pPr>
        <w:rPr>
          <w:sz w:val="32"/>
        </w:rPr>
      </w:pPr>
    </w:p>
    <w:p w14:paraId="2CFDB932" w14:textId="77777777" w:rsidR="007443A8" w:rsidRPr="00061F98" w:rsidRDefault="007443A8">
      <w:pPr>
        <w:rPr>
          <w:sz w:val="32"/>
        </w:rPr>
      </w:pPr>
    </w:p>
    <w:p w14:paraId="1CB690D4" w14:textId="77777777" w:rsidR="007443A8" w:rsidRPr="00061F98" w:rsidRDefault="007443A8">
      <w:pPr>
        <w:rPr>
          <w:sz w:val="32"/>
        </w:rPr>
      </w:pPr>
    </w:p>
    <w:p w14:paraId="22DECA71" w14:textId="77777777" w:rsidR="007443A8" w:rsidRPr="00061F98" w:rsidRDefault="007443A8">
      <w:pPr>
        <w:rPr>
          <w:sz w:val="32"/>
        </w:rPr>
      </w:pPr>
    </w:p>
    <w:p w14:paraId="58091815" w14:textId="77777777" w:rsidR="007443A8" w:rsidRPr="00061F98" w:rsidRDefault="007443A8">
      <w:pPr>
        <w:rPr>
          <w:sz w:val="32"/>
        </w:rPr>
      </w:pPr>
    </w:p>
    <w:p w14:paraId="6FEDBEF5" w14:textId="77777777" w:rsidR="007443A8" w:rsidRPr="00061F98" w:rsidRDefault="007443A8">
      <w:pPr>
        <w:rPr>
          <w:sz w:val="32"/>
        </w:rPr>
      </w:pPr>
    </w:p>
    <w:p w14:paraId="0EC3BB56" w14:textId="77777777" w:rsidR="007443A8" w:rsidRPr="00061F98" w:rsidRDefault="007443A8">
      <w:pPr>
        <w:rPr>
          <w:sz w:val="32"/>
        </w:rPr>
      </w:pPr>
    </w:p>
    <w:p w14:paraId="05F68F50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5</w:t>
      </w:r>
      <w:r w:rsidRPr="00061F98">
        <w:rPr>
          <w:b/>
          <w:sz w:val="32"/>
        </w:rPr>
        <w:t xml:space="preserve"> Evaluate Logarithmic Expressions by Changing the Base</w:t>
      </w:r>
    </w:p>
    <w:p w14:paraId="5EE4A4F6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>How can you use base 10 logarithms to evaluate base 2 logarithms?</w:t>
      </w:r>
    </w:p>
    <w:p w14:paraId="0499545A" w14:textId="77777777" w:rsidR="00AA102E" w:rsidRPr="00061F98" w:rsidRDefault="00AA102E">
      <w:pPr>
        <w:rPr>
          <w:sz w:val="32"/>
        </w:rPr>
      </w:pPr>
    </w:p>
    <w:p w14:paraId="0945B227" w14:textId="77777777" w:rsidR="00AA102E" w:rsidRPr="00061F98" w:rsidRDefault="00AA102E">
      <w:pPr>
        <w:rPr>
          <w:sz w:val="32"/>
        </w:rPr>
      </w:pPr>
    </w:p>
    <w:p w14:paraId="51D03126" w14:textId="77777777" w:rsidR="007443A8" w:rsidRPr="00061F98" w:rsidRDefault="007443A8">
      <w:pPr>
        <w:rPr>
          <w:sz w:val="32"/>
        </w:rPr>
      </w:pPr>
    </w:p>
    <w:p w14:paraId="3AFA5460" w14:textId="77777777" w:rsidR="007443A8" w:rsidRPr="00061F98" w:rsidRDefault="007443A8">
      <w:pPr>
        <w:rPr>
          <w:sz w:val="32"/>
        </w:rPr>
      </w:pPr>
    </w:p>
    <w:p w14:paraId="3083AAFC" w14:textId="77777777" w:rsidR="007443A8" w:rsidRPr="00061F98" w:rsidRDefault="007443A8">
      <w:pPr>
        <w:rPr>
          <w:sz w:val="32"/>
        </w:rPr>
      </w:pPr>
    </w:p>
    <w:p w14:paraId="464363A8" w14:textId="77777777" w:rsidR="007443A8" w:rsidRPr="00061F98" w:rsidRDefault="007443A8">
      <w:pPr>
        <w:rPr>
          <w:sz w:val="32"/>
        </w:rPr>
      </w:pPr>
    </w:p>
    <w:p w14:paraId="22530344" w14:textId="77777777" w:rsidR="007443A8" w:rsidRPr="00061F98" w:rsidRDefault="007443A8">
      <w:pPr>
        <w:rPr>
          <w:sz w:val="32"/>
        </w:rPr>
      </w:pPr>
    </w:p>
    <w:p w14:paraId="65B11C5F" w14:textId="77777777" w:rsidR="00AA102E" w:rsidRPr="00061F98" w:rsidRDefault="00AA102E">
      <w:pPr>
        <w:rPr>
          <w:sz w:val="32"/>
        </w:rPr>
      </w:pPr>
    </w:p>
    <w:p w14:paraId="569A4C17" w14:textId="77777777" w:rsidR="00AA102E" w:rsidRPr="00061F98" w:rsidRDefault="00AA102E">
      <w:pPr>
        <w:rPr>
          <w:sz w:val="32"/>
        </w:rPr>
      </w:pPr>
    </w:p>
    <w:p w14:paraId="7865F78D" w14:textId="77777777" w:rsidR="00AA102E" w:rsidRPr="00061F98" w:rsidRDefault="00AA102E">
      <w:pPr>
        <w:rPr>
          <w:sz w:val="32"/>
        </w:rPr>
      </w:pPr>
      <w:r w:rsidRPr="00061F98">
        <w:rPr>
          <w:sz w:val="32"/>
        </w:rPr>
        <w:t>This illustrates the _________________________________________________________.</w:t>
      </w:r>
    </w:p>
    <w:p w14:paraId="7AD6DD52" w14:textId="77777777" w:rsidR="00AA102E" w:rsidRPr="00061F98" w:rsidRDefault="00AA102E">
      <w:pPr>
        <w:rPr>
          <w:sz w:val="32"/>
        </w:rPr>
      </w:pPr>
    </w:p>
    <w:p w14:paraId="1FF591CB" w14:textId="77777777" w:rsidR="00AA102E" w:rsidRPr="00061F98" w:rsidRDefault="00AA102E">
      <w:pPr>
        <w:rPr>
          <w:b/>
          <w:sz w:val="32"/>
        </w:rPr>
      </w:pPr>
      <w:r w:rsidRPr="00061F98">
        <w:rPr>
          <w:b/>
          <w:color w:val="FFFFFF" w:themeColor="background1"/>
          <w:sz w:val="32"/>
          <w:highlight w:val="black"/>
        </w:rPr>
        <w:t>Example 6</w:t>
      </w:r>
      <w:r w:rsidRPr="00061F98">
        <w:rPr>
          <w:b/>
          <w:sz w:val="32"/>
        </w:rPr>
        <w:t xml:space="preserve"> Use the Change of Base Formula</w:t>
      </w:r>
    </w:p>
    <w:p w14:paraId="2AE6EE17" w14:textId="77777777" w:rsidR="007443A8" w:rsidRPr="00061F98" w:rsidRDefault="00AA102E">
      <w:pPr>
        <w:rPr>
          <w:sz w:val="32"/>
        </w:rPr>
      </w:pPr>
      <w:r w:rsidRPr="00061F98">
        <w:rPr>
          <w:sz w:val="32"/>
        </w:rPr>
        <w:t xml:space="preserve">What is the solution of the equation </w:t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r>
              <w:rPr>
                <w:rFonts w:ascii="Cambria Math" w:hAnsi="Cambria Math"/>
                <w:sz w:val="32"/>
              </w:rPr>
              <m:t>2</m:t>
            </m:r>
          </m:e>
          <m:sup>
            <m:r>
              <w:rPr>
                <w:rFonts w:ascii="Cambria Math" w:hAnsi="Cambria Math"/>
                <w:sz w:val="32"/>
              </w:rPr>
              <m:t>x</m:t>
            </m:r>
          </m:sup>
        </m:sSup>
        <m:r>
          <w:rPr>
            <w:rFonts w:ascii="Cambria Math" w:hAnsi="Cambria Math"/>
            <w:sz w:val="32"/>
          </w:rPr>
          <m:t>=7</m:t>
        </m:r>
      </m:oMath>
      <w:r w:rsidRPr="00061F98">
        <w:rPr>
          <w:sz w:val="32"/>
        </w:rPr>
        <w:t>?  Express the solution as a logarithm and then evaluate.  Round to the nearest thousandth.</w:t>
      </w:r>
    </w:p>
    <w:p w14:paraId="7848BDEC" w14:textId="77777777" w:rsidR="007443A8" w:rsidRPr="00061F98" w:rsidRDefault="007443A8">
      <w:pPr>
        <w:rPr>
          <w:sz w:val="32"/>
        </w:rPr>
      </w:pPr>
    </w:p>
    <w:p w14:paraId="19AAF136" w14:textId="77777777" w:rsidR="007443A8" w:rsidRPr="00061F98" w:rsidRDefault="007443A8">
      <w:pPr>
        <w:rPr>
          <w:sz w:val="32"/>
        </w:rPr>
      </w:pPr>
    </w:p>
    <w:p w14:paraId="4DF45C70" w14:textId="77777777" w:rsidR="007443A8" w:rsidRPr="00061F98" w:rsidRDefault="007443A8">
      <w:pPr>
        <w:rPr>
          <w:sz w:val="32"/>
        </w:rPr>
      </w:pPr>
    </w:p>
    <w:p w14:paraId="328B1AE4" w14:textId="77777777" w:rsidR="007443A8" w:rsidRPr="00061F98" w:rsidRDefault="007443A8">
      <w:pPr>
        <w:rPr>
          <w:sz w:val="32"/>
        </w:rPr>
      </w:pPr>
    </w:p>
    <w:p w14:paraId="1D936D61" w14:textId="77777777" w:rsidR="007443A8" w:rsidRDefault="007443A8">
      <w:pPr>
        <w:rPr>
          <w:sz w:val="32"/>
        </w:rPr>
      </w:pPr>
    </w:p>
    <w:p w14:paraId="3BD7DFD4" w14:textId="77777777" w:rsidR="00061F98" w:rsidRPr="00061F98" w:rsidRDefault="00061F98">
      <w:pPr>
        <w:rPr>
          <w:sz w:val="32"/>
        </w:rPr>
      </w:pPr>
    </w:p>
    <w:p w14:paraId="63B2ADB1" w14:textId="77777777" w:rsidR="007443A8" w:rsidRPr="00061F98" w:rsidRDefault="007443A8">
      <w:pPr>
        <w:rPr>
          <w:sz w:val="32"/>
        </w:rPr>
      </w:pPr>
    </w:p>
    <w:p w14:paraId="58BE4BCC" w14:textId="77777777" w:rsidR="007443A8" w:rsidRPr="00061F98" w:rsidRDefault="007443A8">
      <w:pPr>
        <w:rPr>
          <w:sz w:val="32"/>
        </w:rPr>
      </w:pPr>
    </w:p>
    <w:p w14:paraId="176EAB8D" w14:textId="77777777" w:rsidR="00AA102E" w:rsidRPr="00061F98" w:rsidRDefault="00061F98">
      <w:pPr>
        <w:rPr>
          <w:sz w:val="32"/>
        </w:rPr>
      </w:pPr>
      <w:r>
        <w:rPr>
          <w:noProof/>
          <w:sz w:val="36"/>
        </w:rPr>
        <w:drawing>
          <wp:inline distT="0" distB="0" distL="0" distR="0" wp14:anchorId="7BB6C338" wp14:editId="2D6C2B37">
            <wp:extent cx="6858000" cy="30657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12.1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102E" w:rsidRPr="00061F98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02E"/>
    <w:rsid w:val="00061F98"/>
    <w:rsid w:val="00082B15"/>
    <w:rsid w:val="004F7A15"/>
    <w:rsid w:val="007443A8"/>
    <w:rsid w:val="00AA102E"/>
    <w:rsid w:val="00B714C9"/>
    <w:rsid w:val="00BA5FC3"/>
    <w:rsid w:val="00E27FC2"/>
    <w:rsid w:val="00F4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465D81"/>
  <w14:defaultImageDpi w14:val="300"/>
  <w15:docId w15:val="{9BC22D34-A92F-4B3C-8B0D-FDC37343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102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02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02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2</cp:revision>
  <dcterms:created xsi:type="dcterms:W3CDTF">2018-08-31T13:59:00Z</dcterms:created>
  <dcterms:modified xsi:type="dcterms:W3CDTF">2018-08-31T13:59:00Z</dcterms:modified>
</cp:coreProperties>
</file>