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81F" w:rsidRDefault="0073481F" w:rsidP="0073481F">
      <w:pPr>
        <w:rPr>
          <w:b/>
          <w:sz w:val="36"/>
          <w:szCs w:val="36"/>
        </w:rPr>
      </w:pPr>
      <w:bookmarkStart w:id="0" w:name="_GoBack"/>
      <w:bookmarkEnd w:id="0"/>
      <w:r w:rsidRPr="00E560F9">
        <w:rPr>
          <w:b/>
          <w:color w:val="FFFFFF" w:themeColor="background1"/>
          <w:sz w:val="36"/>
          <w:szCs w:val="36"/>
          <w:highlight w:val="black"/>
        </w:rPr>
        <w:t>Example 6</w:t>
      </w:r>
      <w:r>
        <w:rPr>
          <w:sz w:val="36"/>
          <w:szCs w:val="36"/>
        </w:rPr>
        <w:t xml:space="preserve"> </w:t>
      </w:r>
      <w:r w:rsidRPr="00E560F9">
        <w:rPr>
          <w:b/>
          <w:sz w:val="36"/>
          <w:szCs w:val="36"/>
        </w:rPr>
        <w:t>Use Regression to Find an Exponential Model</w:t>
      </w:r>
    </w:p>
    <w:p w:rsidR="0073481F" w:rsidRDefault="0073481F" w:rsidP="0073481F">
      <w:pPr>
        <w:rPr>
          <w:sz w:val="36"/>
          <w:szCs w:val="36"/>
        </w:rPr>
      </w:pPr>
    </w:p>
    <w:p w:rsidR="0073481F" w:rsidRDefault="004D7C6F" w:rsidP="0073481F">
      <w:pPr>
        <w:rPr>
          <w:sz w:val="36"/>
          <w:szCs w:val="36"/>
        </w:rPr>
      </w:pPr>
      <w:r>
        <w:rPr>
          <w:noProof/>
        </w:rPr>
        <w:drawing>
          <wp:anchor distT="0" distB="0" distL="114300" distR="114300" simplePos="0" relativeHeight="251658752" behindDoc="0" locked="0" layoutInCell="1" allowOverlap="1" wp14:anchorId="097C0480" wp14:editId="49857F09">
            <wp:simplePos x="0" y="0"/>
            <wp:positionH relativeFrom="column">
              <wp:posOffset>4148969</wp:posOffset>
            </wp:positionH>
            <wp:positionV relativeFrom="paragraph">
              <wp:posOffset>13335</wp:posOffset>
            </wp:positionV>
            <wp:extent cx="2700655" cy="2546350"/>
            <wp:effectExtent l="0" t="0" r="444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700655" cy="2546350"/>
                    </a:xfrm>
                    <a:prstGeom prst="rect">
                      <a:avLst/>
                    </a:prstGeom>
                  </pic:spPr>
                </pic:pic>
              </a:graphicData>
            </a:graphic>
            <wp14:sizeRelH relativeFrom="page">
              <wp14:pctWidth>0</wp14:pctWidth>
            </wp14:sizeRelH>
            <wp14:sizeRelV relativeFrom="page">
              <wp14:pctHeight>0</wp14:pctHeight>
            </wp14:sizeRelV>
          </wp:anchor>
        </w:drawing>
      </w:r>
      <w:r w:rsidR="0073481F">
        <w:rPr>
          <w:sz w:val="36"/>
          <w:szCs w:val="36"/>
        </w:rPr>
        <w:t xml:space="preserve">Randy is making soup.  The soup reaches the boiling point and then, as shown by the data, begins to cool off. Randy wants to serve the soup when it is about </w:t>
      </w:r>
      <m:oMath>
        <m:r>
          <w:rPr>
            <w:rFonts w:ascii="Cambria Math" w:hAnsi="Cambria Math"/>
            <w:sz w:val="36"/>
            <w:szCs w:val="36"/>
          </w:rPr>
          <m:t>80°</m:t>
        </m:r>
      </m:oMath>
      <w:proofErr w:type="gramStart"/>
      <w:r w:rsidR="0073481F">
        <w:rPr>
          <w:sz w:val="36"/>
          <w:szCs w:val="36"/>
        </w:rPr>
        <w:t>F,</w:t>
      </w:r>
      <w:proofErr w:type="gramEnd"/>
      <w:r w:rsidR="0073481F">
        <w:rPr>
          <w:sz w:val="36"/>
          <w:szCs w:val="36"/>
        </w:rPr>
        <w:t xml:space="preserve"> or about 10 degrees above room temperature (</w:t>
      </w:r>
      <m:oMath>
        <m:r>
          <w:rPr>
            <w:rFonts w:ascii="Cambria Math" w:hAnsi="Cambria Math"/>
            <w:sz w:val="36"/>
            <w:szCs w:val="36"/>
          </w:rPr>
          <m:t>68°</m:t>
        </m:r>
      </m:oMath>
      <w:r w:rsidR="0073481F">
        <w:rPr>
          <w:sz w:val="36"/>
          <w:szCs w:val="36"/>
        </w:rPr>
        <w:t>).</w:t>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r>
        <w:rPr>
          <w:sz w:val="36"/>
          <w:szCs w:val="36"/>
        </w:rPr>
        <w:t>A. Explain why the temperature might follow an exponential decay curve as it approaches room temperature.</w:t>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r>
        <w:rPr>
          <w:sz w:val="36"/>
          <w:szCs w:val="36"/>
        </w:rPr>
        <w:t xml:space="preserve">B. Find an exponential model for the data. Use your model to determine when Randy should serve the soup. </w:t>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pPr>
        <w:rPr>
          <w:b/>
          <w:sz w:val="96"/>
          <w:szCs w:val="36"/>
        </w:rPr>
      </w:pPr>
    </w:p>
    <w:p w:rsidR="00664628" w:rsidRDefault="00664628">
      <w:pPr>
        <w:rPr>
          <w:b/>
          <w:sz w:val="96"/>
          <w:szCs w:val="36"/>
        </w:rPr>
      </w:pPr>
    </w:p>
    <w:p w:rsidR="00E27FC2" w:rsidRPr="00E560F9" w:rsidRDefault="00602248">
      <w:pPr>
        <w:rPr>
          <w:b/>
          <w:sz w:val="96"/>
          <w:szCs w:val="36"/>
        </w:rPr>
      </w:pPr>
      <w:proofErr w:type="gramStart"/>
      <w:r w:rsidRPr="00E560F9">
        <w:rPr>
          <w:b/>
          <w:sz w:val="96"/>
          <w:szCs w:val="36"/>
        </w:rPr>
        <w:lastRenderedPageBreak/>
        <w:t>6-2</w:t>
      </w:r>
      <w:proofErr w:type="gramEnd"/>
      <w:r w:rsidRPr="00E560F9">
        <w:rPr>
          <w:b/>
          <w:sz w:val="96"/>
          <w:szCs w:val="36"/>
        </w:rPr>
        <w:t xml:space="preserve"> Exponential Models</w:t>
      </w:r>
    </w:p>
    <w:p w:rsidR="00602248" w:rsidRPr="00375118" w:rsidRDefault="00602248">
      <w:pPr>
        <w:rPr>
          <w:sz w:val="36"/>
          <w:szCs w:val="36"/>
        </w:rPr>
      </w:pPr>
    </w:p>
    <w:p w:rsidR="00602248" w:rsidRPr="00E560F9" w:rsidRDefault="00602248">
      <w:pPr>
        <w:rPr>
          <w:i/>
          <w:sz w:val="36"/>
          <w:szCs w:val="36"/>
        </w:rPr>
      </w:pPr>
      <w:r w:rsidRPr="00E560F9">
        <w:rPr>
          <w:i/>
          <w:sz w:val="36"/>
          <w:szCs w:val="36"/>
        </w:rPr>
        <w:t>Target: I can write exponential models in different ways to solve problems.</w:t>
      </w:r>
    </w:p>
    <w:p w:rsidR="00602248" w:rsidRPr="00E560F9" w:rsidRDefault="00602248">
      <w:pPr>
        <w:rPr>
          <w:i/>
          <w:sz w:val="36"/>
          <w:szCs w:val="36"/>
        </w:rPr>
      </w:pPr>
    </w:p>
    <w:p w:rsidR="00602248" w:rsidRPr="00E560F9" w:rsidRDefault="00602248">
      <w:pPr>
        <w:rPr>
          <w:i/>
          <w:sz w:val="36"/>
          <w:szCs w:val="36"/>
        </w:rPr>
      </w:pPr>
      <w:r w:rsidRPr="00E560F9">
        <w:rPr>
          <w:i/>
          <w:sz w:val="36"/>
          <w:szCs w:val="36"/>
        </w:rPr>
        <w:t>Essential Question: How can you develop exponential models to represent and interpret situations?</w:t>
      </w:r>
    </w:p>
    <w:p w:rsidR="00602248" w:rsidRPr="00375118" w:rsidRDefault="00602248">
      <w:pPr>
        <w:rPr>
          <w:sz w:val="36"/>
          <w:szCs w:val="36"/>
        </w:rPr>
      </w:pPr>
    </w:p>
    <w:p w:rsidR="00602248" w:rsidRPr="00E560F9" w:rsidRDefault="00602248">
      <w:pPr>
        <w:rPr>
          <w:b/>
          <w:sz w:val="36"/>
          <w:szCs w:val="36"/>
        </w:rPr>
      </w:pPr>
      <w:r w:rsidRPr="00E560F9">
        <w:rPr>
          <w:b/>
          <w:color w:val="FFFFFF" w:themeColor="background1"/>
          <w:sz w:val="36"/>
          <w:szCs w:val="36"/>
          <w:highlight w:val="black"/>
        </w:rPr>
        <w:t>Example 1</w:t>
      </w:r>
      <w:r w:rsidRPr="00375118">
        <w:rPr>
          <w:sz w:val="36"/>
          <w:szCs w:val="36"/>
        </w:rPr>
        <w:t xml:space="preserve"> </w:t>
      </w:r>
      <w:r w:rsidRPr="00E560F9">
        <w:rPr>
          <w:b/>
          <w:sz w:val="36"/>
          <w:szCs w:val="36"/>
        </w:rPr>
        <w:t>Rewrite an Exponential Function to Identify a Rate</w:t>
      </w:r>
    </w:p>
    <w:p w:rsidR="00602248" w:rsidRPr="00375118" w:rsidRDefault="00602248">
      <w:pPr>
        <w:rPr>
          <w:sz w:val="36"/>
          <w:szCs w:val="36"/>
        </w:rPr>
      </w:pPr>
      <w:r w:rsidRPr="00375118">
        <w:rPr>
          <w:sz w:val="36"/>
          <w:szCs w:val="36"/>
        </w:rPr>
        <w:t xml:space="preserve">In 2015, the population of a small town was 8,000.  The population is increasing at a rate of 2.5% per year.  Rewrite an exponential growth function to find the monthly grown rate. </w:t>
      </w:r>
    </w:p>
    <w:p w:rsidR="00602248" w:rsidRDefault="00602248">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r>
        <w:rPr>
          <w:sz w:val="36"/>
          <w:szCs w:val="36"/>
        </w:rPr>
        <w:t>‘</w:t>
      </w:r>
    </w:p>
    <w:p w:rsidR="00E560F9" w:rsidRPr="00375118" w:rsidRDefault="00E560F9">
      <w:pPr>
        <w:rPr>
          <w:sz w:val="36"/>
          <w:szCs w:val="36"/>
        </w:rPr>
      </w:pPr>
    </w:p>
    <w:p w:rsidR="00375118" w:rsidRPr="00375118" w:rsidRDefault="00375118">
      <w:pPr>
        <w:rPr>
          <w:sz w:val="36"/>
          <w:szCs w:val="36"/>
        </w:rPr>
      </w:pPr>
      <w:r w:rsidRPr="00375118">
        <w:rPr>
          <w:noProof/>
          <w:sz w:val="36"/>
          <w:szCs w:val="36"/>
        </w:rPr>
        <w:lastRenderedPageBreak/>
        <w:drawing>
          <wp:inline distT="0" distB="0" distL="0" distR="0" wp14:anchorId="0D0F268A" wp14:editId="1946426B">
            <wp:extent cx="6858000" cy="328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3-07 at 9.20.22 AM.png"/>
                    <pic:cNvPicPr/>
                  </pic:nvPicPr>
                  <pic:blipFill>
                    <a:blip r:embed="rId5">
                      <a:extLst>
                        <a:ext uri="{28A0092B-C50C-407E-A947-70E740481C1C}">
                          <a14:useLocalDpi xmlns:a14="http://schemas.microsoft.com/office/drawing/2010/main" val="0"/>
                        </a:ext>
                      </a:extLst>
                    </a:blip>
                    <a:stretch>
                      <a:fillRect/>
                    </a:stretch>
                  </pic:blipFill>
                  <pic:spPr>
                    <a:xfrm>
                      <a:off x="0" y="0"/>
                      <a:ext cx="6858000" cy="3283585"/>
                    </a:xfrm>
                    <a:prstGeom prst="rect">
                      <a:avLst/>
                    </a:prstGeom>
                  </pic:spPr>
                </pic:pic>
              </a:graphicData>
            </a:graphic>
          </wp:inline>
        </w:drawing>
      </w:r>
    </w:p>
    <w:p w:rsidR="00602248" w:rsidRPr="00375118" w:rsidRDefault="00602248">
      <w:pPr>
        <w:rPr>
          <w:sz w:val="36"/>
          <w:szCs w:val="36"/>
        </w:rPr>
      </w:pPr>
      <w:r w:rsidRPr="00E560F9">
        <w:rPr>
          <w:b/>
          <w:color w:val="FFFFFF" w:themeColor="background1"/>
          <w:sz w:val="36"/>
          <w:szCs w:val="36"/>
          <w:highlight w:val="black"/>
        </w:rPr>
        <w:t>Example 2</w:t>
      </w:r>
      <w:r w:rsidRPr="00375118">
        <w:rPr>
          <w:sz w:val="36"/>
          <w:szCs w:val="36"/>
        </w:rPr>
        <w:t xml:space="preserve"> </w:t>
      </w:r>
      <w:r w:rsidRPr="00E560F9">
        <w:rPr>
          <w:b/>
          <w:sz w:val="36"/>
          <w:szCs w:val="36"/>
        </w:rPr>
        <w:t>Understand Compound Interest</w:t>
      </w:r>
    </w:p>
    <w:p w:rsidR="00602248" w:rsidRPr="00375118" w:rsidRDefault="00602248">
      <w:pPr>
        <w:rPr>
          <w:sz w:val="36"/>
          <w:szCs w:val="36"/>
        </w:rPr>
      </w:pPr>
      <w:proofErr w:type="spellStart"/>
      <w:r w:rsidRPr="00375118">
        <w:rPr>
          <w:sz w:val="36"/>
          <w:szCs w:val="36"/>
        </w:rPr>
        <w:t>Tamira</w:t>
      </w:r>
      <w:proofErr w:type="spellEnd"/>
      <w:r w:rsidRPr="00375118">
        <w:rPr>
          <w:sz w:val="36"/>
          <w:szCs w:val="36"/>
        </w:rPr>
        <w:t xml:space="preserve"> invests $5,000 in an account that pays 4% annual interest.  How much will there be in the account after 3 years if the interest </w:t>
      </w:r>
      <w:proofErr w:type="gramStart"/>
      <w:r w:rsidRPr="00375118">
        <w:rPr>
          <w:sz w:val="36"/>
          <w:szCs w:val="36"/>
        </w:rPr>
        <w:t>is compounded</w:t>
      </w:r>
      <w:proofErr w:type="gramEnd"/>
      <w:r w:rsidRPr="00375118">
        <w:rPr>
          <w:sz w:val="36"/>
          <w:szCs w:val="36"/>
        </w:rPr>
        <w:t xml:space="preserve"> annually, semi-annually, quarterly, or monthly?</w:t>
      </w:r>
    </w:p>
    <w:p w:rsidR="00602248" w:rsidRDefault="00602248">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E560F9" w:rsidRDefault="00E560F9">
      <w:pPr>
        <w:rPr>
          <w:sz w:val="36"/>
          <w:szCs w:val="36"/>
        </w:rPr>
      </w:pPr>
    </w:p>
    <w:p w:rsidR="0073481F" w:rsidRPr="00375118" w:rsidRDefault="0073481F" w:rsidP="0073481F">
      <w:pPr>
        <w:rPr>
          <w:sz w:val="36"/>
          <w:szCs w:val="36"/>
        </w:rPr>
      </w:pPr>
    </w:p>
    <w:p w:rsidR="0073481F" w:rsidRPr="00E560F9" w:rsidRDefault="0073481F" w:rsidP="0073481F">
      <w:pPr>
        <w:rPr>
          <w:b/>
          <w:sz w:val="36"/>
          <w:szCs w:val="36"/>
        </w:rPr>
      </w:pPr>
      <w:r w:rsidRPr="00E560F9">
        <w:rPr>
          <w:b/>
          <w:color w:val="FFFFFF" w:themeColor="background1"/>
          <w:sz w:val="36"/>
          <w:szCs w:val="36"/>
          <w:highlight w:val="black"/>
        </w:rPr>
        <w:lastRenderedPageBreak/>
        <w:t>Example 5</w:t>
      </w:r>
      <w:r>
        <w:rPr>
          <w:sz w:val="36"/>
          <w:szCs w:val="36"/>
        </w:rPr>
        <w:t xml:space="preserve"> </w:t>
      </w:r>
      <w:r w:rsidRPr="00E560F9">
        <w:rPr>
          <w:b/>
          <w:sz w:val="36"/>
          <w:szCs w:val="36"/>
        </w:rPr>
        <w:t>Use Two Points to Find and Exponential Model</w:t>
      </w:r>
    </w:p>
    <w:p w:rsidR="0073481F" w:rsidRDefault="0073481F" w:rsidP="0073481F">
      <w:pPr>
        <w:rPr>
          <w:sz w:val="36"/>
          <w:szCs w:val="36"/>
        </w:rPr>
      </w:pPr>
      <w:r>
        <w:rPr>
          <w:sz w:val="36"/>
          <w:szCs w:val="36"/>
        </w:rPr>
        <w:t>Tia knew that the number of e-mails she sent was growing exponentially.  She generated a record of the number of e-mails she sent each year since 2009.  What is an exponential model that describes the data?</w:t>
      </w:r>
    </w:p>
    <w:p w:rsidR="0073481F" w:rsidRDefault="0073481F" w:rsidP="0073481F">
      <w:pPr>
        <w:rPr>
          <w:sz w:val="36"/>
          <w:szCs w:val="36"/>
        </w:rPr>
      </w:pPr>
      <w:r>
        <w:rPr>
          <w:noProof/>
          <w:sz w:val="36"/>
          <w:szCs w:val="36"/>
        </w:rPr>
        <w:drawing>
          <wp:inline distT="0" distB="0" distL="0" distR="0" wp14:anchorId="5B7491B4" wp14:editId="220686C0">
            <wp:extent cx="3798628" cy="2258291"/>
            <wp:effectExtent l="0" t="0" r="1143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3-07 at 9.34.37 AM.png"/>
                    <pic:cNvPicPr/>
                  </pic:nvPicPr>
                  <pic:blipFill>
                    <a:blip r:embed="rId6">
                      <a:extLst>
                        <a:ext uri="{28A0092B-C50C-407E-A947-70E740481C1C}">
                          <a14:useLocalDpi xmlns:a14="http://schemas.microsoft.com/office/drawing/2010/main" val="0"/>
                        </a:ext>
                      </a:extLst>
                    </a:blip>
                    <a:stretch>
                      <a:fillRect/>
                    </a:stretch>
                  </pic:blipFill>
                  <pic:spPr>
                    <a:xfrm>
                      <a:off x="0" y="0"/>
                      <a:ext cx="3798628" cy="2258291"/>
                    </a:xfrm>
                    <a:prstGeom prst="rect">
                      <a:avLst/>
                    </a:prstGeom>
                  </pic:spPr>
                </pic:pic>
              </a:graphicData>
            </a:graphic>
          </wp:inline>
        </w:drawing>
      </w:r>
      <w:r>
        <w:rPr>
          <w:sz w:val="36"/>
          <w:szCs w:val="36"/>
        </w:rPr>
        <w:t xml:space="preserve"> </w:t>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Pr="00375118" w:rsidRDefault="0073481F" w:rsidP="0073481F">
      <w:pPr>
        <w:rPr>
          <w:sz w:val="36"/>
          <w:szCs w:val="36"/>
        </w:rPr>
      </w:pPr>
      <w:r w:rsidRPr="00E560F9">
        <w:rPr>
          <w:b/>
          <w:color w:val="FFFFFF" w:themeColor="background1"/>
          <w:sz w:val="36"/>
          <w:szCs w:val="36"/>
          <w:highlight w:val="black"/>
        </w:rPr>
        <w:lastRenderedPageBreak/>
        <w:t>Example 3</w:t>
      </w:r>
      <w:r w:rsidRPr="00375118">
        <w:rPr>
          <w:sz w:val="36"/>
          <w:szCs w:val="36"/>
        </w:rPr>
        <w:t xml:space="preserve"> </w:t>
      </w:r>
      <w:r w:rsidRPr="00E560F9">
        <w:rPr>
          <w:b/>
          <w:sz w:val="36"/>
          <w:szCs w:val="36"/>
        </w:rPr>
        <w:t>Understanding Continuously Compounded Interest</w:t>
      </w:r>
    </w:p>
    <w:p w:rsidR="0073481F" w:rsidRDefault="0073481F" w:rsidP="0073481F">
      <w:pPr>
        <w:rPr>
          <w:sz w:val="36"/>
          <w:szCs w:val="36"/>
        </w:rPr>
      </w:pPr>
      <w:r w:rsidRPr="00375118">
        <w:rPr>
          <w:sz w:val="36"/>
          <w:szCs w:val="36"/>
        </w:rPr>
        <w:t xml:space="preserve">Consider an investment of $1 in an account that pays a 100% annual interest rate for one year.  The equation </w:t>
      </w:r>
      <m:oMath>
        <m:r>
          <w:rPr>
            <w:rFonts w:ascii="Cambria Math" w:hAnsi="Cambria Math"/>
            <w:sz w:val="36"/>
            <w:szCs w:val="36"/>
          </w:rPr>
          <m:t>A=1</m:t>
        </m:r>
        <m:sSup>
          <m:sSupPr>
            <m:ctrlPr>
              <w:rPr>
                <w:rFonts w:ascii="Cambria Math" w:hAnsi="Cambria Math"/>
                <w:i/>
                <w:sz w:val="36"/>
                <w:szCs w:val="36"/>
              </w:rPr>
            </m:ctrlPr>
          </m:sSupPr>
          <m:e>
            <m:d>
              <m:dPr>
                <m:ctrlPr>
                  <w:rPr>
                    <w:rFonts w:ascii="Cambria Math" w:hAnsi="Cambria Math"/>
                    <w:i/>
                    <w:sz w:val="36"/>
                    <w:szCs w:val="36"/>
                  </w:rPr>
                </m:ctrlPr>
              </m:dPr>
              <m:e>
                <m:r>
                  <w:rPr>
                    <w:rFonts w:ascii="Cambria Math" w:hAnsi="Cambria Math"/>
                    <w:sz w:val="36"/>
                    <w:szCs w:val="36"/>
                  </w:rPr>
                  <m:t>1+</m:t>
                </m:r>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n</m:t>
                    </m:r>
                  </m:den>
                </m:f>
              </m:e>
            </m:d>
          </m:e>
          <m:sup>
            <m:r>
              <w:rPr>
                <w:rFonts w:ascii="Cambria Math" w:hAnsi="Cambria Math"/>
                <w:sz w:val="36"/>
                <w:szCs w:val="36"/>
              </w:rPr>
              <m:t>n</m:t>
            </m:r>
            <m:d>
              <m:dPr>
                <m:ctrlPr>
                  <w:rPr>
                    <w:rFonts w:ascii="Cambria Math" w:hAnsi="Cambria Math"/>
                    <w:i/>
                    <w:sz w:val="36"/>
                    <w:szCs w:val="36"/>
                  </w:rPr>
                </m:ctrlPr>
              </m:dPr>
              <m:e>
                <m:r>
                  <w:rPr>
                    <w:rFonts w:ascii="Cambria Math" w:hAnsi="Cambria Math"/>
                    <w:sz w:val="36"/>
                    <w:szCs w:val="36"/>
                  </w:rPr>
                  <m:t>1</m:t>
                </m:r>
              </m:e>
            </m:d>
          </m:sup>
        </m:sSup>
        <m:r>
          <w:rPr>
            <w:rFonts w:ascii="Cambria Math" w:hAnsi="Cambria Math"/>
            <w:sz w:val="36"/>
            <w:szCs w:val="36"/>
          </w:rPr>
          <m:t>=</m:t>
        </m:r>
        <m:sSup>
          <m:sSupPr>
            <m:ctrlPr>
              <w:rPr>
                <w:rFonts w:ascii="Cambria Math" w:hAnsi="Cambria Math"/>
                <w:i/>
                <w:sz w:val="36"/>
                <w:szCs w:val="36"/>
              </w:rPr>
            </m:ctrlPr>
          </m:sSupPr>
          <m:e>
            <m:d>
              <m:dPr>
                <m:ctrlPr>
                  <w:rPr>
                    <w:rFonts w:ascii="Cambria Math" w:hAnsi="Cambria Math"/>
                    <w:i/>
                    <w:sz w:val="36"/>
                    <w:szCs w:val="36"/>
                  </w:rPr>
                </m:ctrlPr>
              </m:dPr>
              <m:e>
                <m:r>
                  <w:rPr>
                    <w:rFonts w:ascii="Cambria Math" w:hAnsi="Cambria Math"/>
                    <w:sz w:val="36"/>
                    <w:szCs w:val="36"/>
                  </w:rPr>
                  <m:t>1+</m:t>
                </m:r>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n</m:t>
                    </m:r>
                  </m:den>
                </m:f>
              </m:e>
            </m:d>
          </m:e>
          <m:sup>
            <m:r>
              <w:rPr>
                <w:rFonts w:ascii="Cambria Math" w:hAnsi="Cambria Math"/>
                <w:sz w:val="36"/>
                <w:szCs w:val="36"/>
              </w:rPr>
              <m:t>n</m:t>
            </m:r>
          </m:sup>
        </m:sSup>
      </m:oMath>
      <w:r w:rsidRPr="00375118">
        <w:rPr>
          <w:sz w:val="36"/>
          <w:szCs w:val="36"/>
        </w:rPr>
        <w:t xml:space="preserve"> gives the amount in the account after one year for the number of compounding </w:t>
      </w:r>
      <w:proofErr w:type="gramStart"/>
      <w:r w:rsidRPr="00375118">
        <w:rPr>
          <w:sz w:val="36"/>
          <w:szCs w:val="36"/>
        </w:rPr>
        <w:t>periods</w:t>
      </w:r>
      <w:proofErr w:type="gramEnd"/>
      <w:r w:rsidRPr="00375118">
        <w:rPr>
          <w:sz w:val="36"/>
          <w:szCs w:val="36"/>
        </w:rPr>
        <w:t xml:space="preserve"> </w:t>
      </w:r>
      <w:r w:rsidRPr="00375118">
        <w:rPr>
          <w:i/>
          <w:sz w:val="36"/>
          <w:szCs w:val="36"/>
        </w:rPr>
        <w:t>n</w:t>
      </w:r>
      <w:r w:rsidRPr="00375118">
        <w:rPr>
          <w:sz w:val="36"/>
          <w:szCs w:val="36"/>
        </w:rPr>
        <w:t xml:space="preserve">. Find the value of the account for the number of periods given in the table. </w:t>
      </w:r>
    </w:p>
    <w:p w:rsidR="0073481F" w:rsidRPr="00375118" w:rsidRDefault="0073481F" w:rsidP="0073481F">
      <w:pPr>
        <w:rPr>
          <w:sz w:val="36"/>
          <w:szCs w:val="36"/>
        </w:rPr>
      </w:pPr>
    </w:p>
    <w:p w:rsidR="0073481F" w:rsidRDefault="0073481F" w:rsidP="0073481F">
      <w:pPr>
        <w:rPr>
          <w:sz w:val="36"/>
          <w:szCs w:val="36"/>
        </w:rPr>
      </w:pPr>
      <w:r w:rsidRPr="00375118">
        <w:rPr>
          <w:noProof/>
          <w:sz w:val="36"/>
          <w:szCs w:val="36"/>
        </w:rPr>
        <w:drawing>
          <wp:inline distT="0" distB="0" distL="0" distR="0" wp14:anchorId="41397B6C" wp14:editId="5540A351">
            <wp:extent cx="1080655" cy="3323699"/>
            <wp:effectExtent l="0" t="0" r="1206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3-07 at 9.20.03 AM.png"/>
                    <pic:cNvPicPr/>
                  </pic:nvPicPr>
                  <pic:blipFill>
                    <a:blip r:embed="rId7">
                      <a:extLst>
                        <a:ext uri="{28A0092B-C50C-407E-A947-70E740481C1C}">
                          <a14:useLocalDpi xmlns:a14="http://schemas.microsoft.com/office/drawing/2010/main" val="0"/>
                        </a:ext>
                      </a:extLst>
                    </a:blip>
                    <a:stretch>
                      <a:fillRect/>
                    </a:stretch>
                  </pic:blipFill>
                  <pic:spPr>
                    <a:xfrm>
                      <a:off x="0" y="0"/>
                      <a:ext cx="1082216" cy="3328501"/>
                    </a:xfrm>
                    <a:prstGeom prst="rect">
                      <a:avLst/>
                    </a:prstGeom>
                  </pic:spPr>
                </pic:pic>
              </a:graphicData>
            </a:graphic>
          </wp:inline>
        </w:drawing>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Pr="00375118" w:rsidRDefault="0073481F" w:rsidP="0073481F">
      <w:pPr>
        <w:rPr>
          <w:sz w:val="36"/>
          <w:szCs w:val="36"/>
        </w:rPr>
      </w:pPr>
      <w:r>
        <w:rPr>
          <w:noProof/>
          <w:sz w:val="36"/>
          <w:szCs w:val="36"/>
        </w:rPr>
        <w:lastRenderedPageBreak/>
        <mc:AlternateContent>
          <mc:Choice Requires="wps">
            <w:drawing>
              <wp:anchor distT="0" distB="0" distL="114300" distR="114300" simplePos="0" relativeHeight="251659264" behindDoc="0" locked="0" layoutInCell="1" allowOverlap="1" wp14:anchorId="46D5F271" wp14:editId="18C2ACD3">
                <wp:simplePos x="0" y="0"/>
                <wp:positionH relativeFrom="column">
                  <wp:posOffset>-69215</wp:posOffset>
                </wp:positionH>
                <wp:positionV relativeFrom="paragraph">
                  <wp:posOffset>68580</wp:posOffset>
                </wp:positionV>
                <wp:extent cx="6871335" cy="4280535"/>
                <wp:effectExtent l="0" t="0" r="37465" b="37465"/>
                <wp:wrapNone/>
                <wp:docPr id="3" name="Rectangle 3"/>
                <wp:cNvGraphicFramePr/>
                <a:graphic xmlns:a="http://schemas.openxmlformats.org/drawingml/2006/main">
                  <a:graphicData uri="http://schemas.microsoft.com/office/word/2010/wordprocessingShape">
                    <wps:wsp>
                      <wps:cNvSpPr/>
                      <wps:spPr>
                        <a:xfrm>
                          <a:off x="0" y="0"/>
                          <a:ext cx="6871335" cy="4280535"/>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73C4E8" id="Rectangle 3" o:spid="_x0000_s1026" style="position:absolute;margin-left:-5.45pt;margin-top:5.4pt;width:541.05pt;height:33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" filled="f" strokecolor="black [3213]"/>
            </w:pict>
          </mc:Fallback>
        </mc:AlternateContent>
      </w:r>
    </w:p>
    <w:p w:rsidR="0073481F" w:rsidRPr="00375118" w:rsidRDefault="0073481F" w:rsidP="0073481F">
      <w:pPr>
        <w:rPr>
          <w:sz w:val="36"/>
          <w:szCs w:val="36"/>
        </w:rPr>
      </w:pPr>
      <w:r w:rsidRPr="00375118">
        <w:rPr>
          <w:sz w:val="36"/>
          <w:szCs w:val="36"/>
        </w:rPr>
        <w:t xml:space="preserve">The __________________________________________________ is defined as the value that the expression </w:t>
      </w:r>
      <m:oMath>
        <m:sSup>
          <m:sSupPr>
            <m:ctrlPr>
              <w:rPr>
                <w:rFonts w:ascii="Cambria Math" w:hAnsi="Cambria Math"/>
                <w:i/>
                <w:sz w:val="36"/>
                <w:szCs w:val="36"/>
              </w:rPr>
            </m:ctrlPr>
          </m:sSupPr>
          <m:e>
            <m:d>
              <m:dPr>
                <m:ctrlPr>
                  <w:rPr>
                    <w:rFonts w:ascii="Cambria Math" w:hAnsi="Cambria Math"/>
                    <w:i/>
                    <w:sz w:val="36"/>
                    <w:szCs w:val="36"/>
                  </w:rPr>
                </m:ctrlPr>
              </m:dPr>
              <m:e>
                <m:r>
                  <w:rPr>
                    <w:rFonts w:ascii="Cambria Math" w:hAnsi="Cambria Math"/>
                    <w:sz w:val="36"/>
                    <w:szCs w:val="36"/>
                  </w:rPr>
                  <m:t>1+</m:t>
                </m:r>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x</m:t>
                    </m:r>
                  </m:den>
                </m:f>
              </m:e>
            </m:d>
          </m:e>
          <m:sup>
            <m:r>
              <w:rPr>
                <w:rFonts w:ascii="Cambria Math" w:hAnsi="Cambria Math"/>
                <w:sz w:val="36"/>
                <w:szCs w:val="36"/>
              </w:rPr>
              <m:t>x</m:t>
            </m:r>
          </m:sup>
        </m:sSup>
      </m:oMath>
      <w:r w:rsidRPr="00375118">
        <w:rPr>
          <w:sz w:val="36"/>
          <w:szCs w:val="36"/>
        </w:rPr>
        <w:t xml:space="preserve"> approaches </w:t>
      </w:r>
      <w:proofErr w:type="gramStart"/>
      <w:r w:rsidRPr="00375118">
        <w:rPr>
          <w:sz w:val="36"/>
          <w:szCs w:val="36"/>
        </w:rPr>
        <w:t xml:space="preserve">as </w:t>
      </w:r>
      <w:proofErr w:type="gramEnd"/>
      <m:oMath>
        <m:r>
          <w:rPr>
            <w:rFonts w:ascii="Cambria Math" w:hAnsi="Cambria Math"/>
            <w:sz w:val="36"/>
            <w:szCs w:val="36"/>
          </w:rPr>
          <m:t>x</m:t>
        </m:r>
        <m:r>
          <w:rPr>
            <w:rFonts w:ascii="Cambria Math" w:hAnsi="Cambria Math" w:hint="eastAsia"/>
            <w:sz w:val="36"/>
            <w:szCs w:val="36"/>
          </w:rPr>
          <m:t>→</m:t>
        </m:r>
        <m:r>
          <w:rPr>
            <w:rFonts w:ascii="Cambria Math" w:hAnsi="Cambria Math"/>
            <w:sz w:val="36"/>
            <w:szCs w:val="36"/>
          </w:rPr>
          <m:t>+∞</m:t>
        </m:r>
      </m:oMath>
      <w:r w:rsidRPr="00375118">
        <w:rPr>
          <w:sz w:val="36"/>
          <w:szCs w:val="36"/>
        </w:rPr>
        <w:t xml:space="preserve">. The number </w:t>
      </w:r>
      <w:r w:rsidRPr="00375118">
        <w:rPr>
          <w:i/>
          <w:sz w:val="36"/>
          <w:szCs w:val="36"/>
        </w:rPr>
        <w:t>e</w:t>
      </w:r>
      <w:r w:rsidRPr="00375118">
        <w:rPr>
          <w:sz w:val="36"/>
          <w:szCs w:val="36"/>
        </w:rPr>
        <w:t xml:space="preserve"> is an irrational number.</w:t>
      </w:r>
    </w:p>
    <w:p w:rsidR="0073481F" w:rsidRPr="00375118" w:rsidRDefault="0073481F" w:rsidP="0073481F">
      <w:pPr>
        <w:rPr>
          <w:sz w:val="36"/>
          <w:szCs w:val="36"/>
        </w:rPr>
      </w:pPr>
    </w:p>
    <w:p w:rsidR="0073481F" w:rsidRPr="00375118" w:rsidRDefault="0073481F" w:rsidP="0073481F">
      <w:pPr>
        <w:rPr>
          <w:sz w:val="36"/>
          <w:szCs w:val="36"/>
        </w:rPr>
      </w:pPr>
      <w:r w:rsidRPr="00375118">
        <w:rPr>
          <w:i/>
          <w:sz w:val="36"/>
          <w:szCs w:val="36"/>
        </w:rPr>
        <w:t xml:space="preserve">e </w:t>
      </w:r>
      <w:r w:rsidRPr="00375118">
        <w:rPr>
          <w:sz w:val="36"/>
          <w:szCs w:val="36"/>
        </w:rPr>
        <w:t>= _________________________________</w:t>
      </w:r>
    </w:p>
    <w:p w:rsidR="0073481F" w:rsidRPr="00375118" w:rsidRDefault="0073481F" w:rsidP="0073481F">
      <w:pPr>
        <w:rPr>
          <w:sz w:val="36"/>
          <w:szCs w:val="36"/>
        </w:rPr>
      </w:pPr>
    </w:p>
    <w:p w:rsidR="0073481F" w:rsidRPr="00375118" w:rsidRDefault="0073481F" w:rsidP="0073481F">
      <w:pPr>
        <w:rPr>
          <w:sz w:val="36"/>
          <w:szCs w:val="36"/>
        </w:rPr>
      </w:pPr>
      <w:r w:rsidRPr="00375118">
        <w:rPr>
          <w:sz w:val="36"/>
          <w:szCs w:val="36"/>
        </w:rPr>
        <w:t xml:space="preserve">The number </w:t>
      </w:r>
      <w:r w:rsidRPr="00375118">
        <w:rPr>
          <w:i/>
          <w:sz w:val="36"/>
          <w:szCs w:val="36"/>
        </w:rPr>
        <w:t>e</w:t>
      </w:r>
      <w:r w:rsidRPr="00375118">
        <w:rPr>
          <w:sz w:val="36"/>
          <w:szCs w:val="36"/>
        </w:rPr>
        <w:t xml:space="preserve"> is the base in the continuously compounded interest formula.  </w:t>
      </w:r>
    </w:p>
    <w:p w:rsidR="0073481F" w:rsidRPr="00375118" w:rsidRDefault="0073481F" w:rsidP="0073481F">
      <w:pPr>
        <w:rPr>
          <w:sz w:val="36"/>
          <w:szCs w:val="36"/>
        </w:rPr>
      </w:pPr>
    </w:p>
    <w:p w:rsidR="0073481F" w:rsidRPr="00375118" w:rsidRDefault="0073481F" w:rsidP="0073481F">
      <w:pPr>
        <w:rPr>
          <w:sz w:val="36"/>
          <w:szCs w:val="36"/>
        </w:rPr>
      </w:pPr>
      <w:r w:rsidRPr="00375118">
        <w:rPr>
          <w:sz w:val="36"/>
          <w:szCs w:val="36"/>
        </w:rPr>
        <w:t>Formula: ____________________</w:t>
      </w:r>
    </w:p>
    <w:p w:rsidR="0073481F" w:rsidRPr="00375118" w:rsidRDefault="0073481F" w:rsidP="0073481F">
      <w:pPr>
        <w:rPr>
          <w:i/>
          <w:sz w:val="36"/>
          <w:szCs w:val="36"/>
        </w:rPr>
      </w:pPr>
      <w:r w:rsidRPr="00375118">
        <w:rPr>
          <w:i/>
          <w:sz w:val="36"/>
          <w:szCs w:val="36"/>
        </w:rPr>
        <w:t xml:space="preserve">P </w:t>
      </w:r>
      <w:proofErr w:type="gramStart"/>
      <w:r w:rsidRPr="00375118">
        <w:rPr>
          <w:i/>
          <w:sz w:val="36"/>
          <w:szCs w:val="36"/>
        </w:rPr>
        <w:t xml:space="preserve">= </w:t>
      </w:r>
      <w:r w:rsidRPr="00375118">
        <w:rPr>
          <w:sz w:val="36"/>
          <w:szCs w:val="36"/>
        </w:rPr>
        <w:t xml:space="preserve"> _</w:t>
      </w:r>
      <w:proofErr w:type="gramEnd"/>
      <w:r w:rsidRPr="00375118">
        <w:rPr>
          <w:sz w:val="36"/>
          <w:szCs w:val="36"/>
        </w:rPr>
        <w:t>_________________________________________________</w:t>
      </w:r>
    </w:p>
    <w:p w:rsidR="0073481F" w:rsidRPr="00375118" w:rsidRDefault="0073481F" w:rsidP="0073481F">
      <w:pPr>
        <w:rPr>
          <w:i/>
          <w:sz w:val="36"/>
          <w:szCs w:val="36"/>
        </w:rPr>
      </w:pPr>
      <w:r w:rsidRPr="00375118">
        <w:rPr>
          <w:i/>
          <w:sz w:val="36"/>
          <w:szCs w:val="36"/>
        </w:rPr>
        <w:t xml:space="preserve">e =  </w:t>
      </w:r>
      <w:r w:rsidRPr="00375118">
        <w:rPr>
          <w:sz w:val="36"/>
          <w:szCs w:val="36"/>
        </w:rPr>
        <w:t xml:space="preserve"> __________________________________________________</w:t>
      </w:r>
    </w:p>
    <w:p w:rsidR="0073481F" w:rsidRPr="00375118" w:rsidRDefault="0073481F" w:rsidP="0073481F">
      <w:pPr>
        <w:rPr>
          <w:i/>
          <w:sz w:val="36"/>
          <w:szCs w:val="36"/>
        </w:rPr>
      </w:pPr>
      <w:r w:rsidRPr="00375118">
        <w:rPr>
          <w:i/>
          <w:sz w:val="36"/>
          <w:szCs w:val="36"/>
        </w:rPr>
        <w:t xml:space="preserve">r =  </w:t>
      </w:r>
      <w:r w:rsidRPr="00375118">
        <w:rPr>
          <w:sz w:val="36"/>
          <w:szCs w:val="36"/>
        </w:rPr>
        <w:t xml:space="preserve"> __________________________________________________</w:t>
      </w:r>
    </w:p>
    <w:p w:rsidR="0073481F" w:rsidRDefault="0073481F" w:rsidP="0073481F">
      <w:pPr>
        <w:rPr>
          <w:sz w:val="36"/>
          <w:szCs w:val="36"/>
        </w:rPr>
      </w:pPr>
      <w:r w:rsidRPr="00375118">
        <w:rPr>
          <w:i/>
          <w:sz w:val="36"/>
          <w:szCs w:val="36"/>
        </w:rPr>
        <w:t xml:space="preserve">A=  </w:t>
      </w:r>
      <w:r w:rsidRPr="00375118">
        <w:rPr>
          <w:sz w:val="36"/>
          <w:szCs w:val="36"/>
        </w:rPr>
        <w:t xml:space="preserve"> __________________________________________________</w:t>
      </w:r>
    </w:p>
    <w:p w:rsidR="0073481F" w:rsidRDefault="0073481F" w:rsidP="0073481F">
      <w:pPr>
        <w:rPr>
          <w:b/>
          <w:color w:val="FFFFFF" w:themeColor="background1"/>
          <w:sz w:val="36"/>
          <w:szCs w:val="36"/>
          <w:highlight w:val="black"/>
        </w:rPr>
      </w:pPr>
    </w:p>
    <w:p w:rsidR="0073481F" w:rsidRDefault="0073481F" w:rsidP="0073481F">
      <w:pPr>
        <w:rPr>
          <w:sz w:val="36"/>
          <w:szCs w:val="36"/>
        </w:rPr>
      </w:pPr>
      <w:r w:rsidRPr="00E560F9">
        <w:rPr>
          <w:b/>
          <w:color w:val="FFFFFF" w:themeColor="background1"/>
          <w:sz w:val="36"/>
          <w:szCs w:val="36"/>
          <w:highlight w:val="black"/>
        </w:rPr>
        <w:t>Example 4</w:t>
      </w:r>
      <w:r>
        <w:rPr>
          <w:sz w:val="36"/>
          <w:szCs w:val="36"/>
        </w:rPr>
        <w:t xml:space="preserve"> </w:t>
      </w:r>
      <w:r w:rsidRPr="00E560F9">
        <w:rPr>
          <w:b/>
          <w:sz w:val="36"/>
          <w:szCs w:val="36"/>
        </w:rPr>
        <w:t>Find Continuously Compounded Interest</w:t>
      </w:r>
    </w:p>
    <w:p w:rsidR="0073481F" w:rsidRDefault="0073481F" w:rsidP="0073481F">
      <w:pPr>
        <w:rPr>
          <w:sz w:val="36"/>
          <w:szCs w:val="36"/>
        </w:rPr>
      </w:pPr>
      <w:r>
        <w:rPr>
          <w:sz w:val="36"/>
          <w:szCs w:val="36"/>
        </w:rPr>
        <w:t>Regina invests $12,600in an account that earns 3.2% annual interest, compounded continuously.  What is the value of the account after 12 years? Round your answer to the nearest dollar.</w:t>
      </w: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73481F" w:rsidRDefault="0073481F" w:rsidP="0073481F">
      <w:pPr>
        <w:rPr>
          <w:sz w:val="36"/>
          <w:szCs w:val="36"/>
        </w:rPr>
      </w:pPr>
    </w:p>
    <w:p w:rsidR="00E560F9" w:rsidRDefault="00E560F9">
      <w:pPr>
        <w:rPr>
          <w:sz w:val="36"/>
          <w:szCs w:val="36"/>
        </w:rPr>
      </w:pPr>
    </w:p>
    <w:p w:rsidR="0073481F" w:rsidRDefault="0073481F">
      <w:pPr>
        <w:rPr>
          <w:sz w:val="36"/>
          <w:szCs w:val="36"/>
        </w:rPr>
      </w:pPr>
    </w:p>
    <w:p w:rsidR="00194BCA" w:rsidRPr="00375118" w:rsidRDefault="00E560F9">
      <w:pPr>
        <w:rPr>
          <w:i/>
          <w:sz w:val="36"/>
          <w:szCs w:val="36"/>
        </w:rPr>
      </w:pPr>
      <w:r>
        <w:rPr>
          <w:i/>
          <w:noProof/>
          <w:sz w:val="36"/>
          <w:szCs w:val="36"/>
        </w:rPr>
        <w:drawing>
          <wp:inline distT="0" distB="0" distL="0" distR="0">
            <wp:extent cx="6858000" cy="36512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3-07 at 9.44.33 AM.png"/>
                    <pic:cNvPicPr/>
                  </pic:nvPicPr>
                  <pic:blipFill>
                    <a:blip r:embed="rId8">
                      <a:extLst>
                        <a:ext uri="{28A0092B-C50C-407E-A947-70E740481C1C}">
                          <a14:useLocalDpi xmlns:a14="http://schemas.microsoft.com/office/drawing/2010/main" val="0"/>
                        </a:ext>
                      </a:extLst>
                    </a:blip>
                    <a:stretch>
                      <a:fillRect/>
                    </a:stretch>
                  </pic:blipFill>
                  <pic:spPr>
                    <a:xfrm>
                      <a:off x="0" y="0"/>
                      <a:ext cx="6858000" cy="3651250"/>
                    </a:xfrm>
                    <a:prstGeom prst="rect">
                      <a:avLst/>
                    </a:prstGeom>
                  </pic:spPr>
                </pic:pic>
              </a:graphicData>
            </a:graphic>
          </wp:inline>
        </w:drawing>
      </w:r>
    </w:p>
    <w:sectPr w:rsidR="00194BCA" w:rsidRPr="00375118" w:rsidSect="004F7A1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248"/>
    <w:rsid w:val="000666F8"/>
    <w:rsid w:val="00194BCA"/>
    <w:rsid w:val="00375118"/>
    <w:rsid w:val="004D7C6F"/>
    <w:rsid w:val="004F7A15"/>
    <w:rsid w:val="00602248"/>
    <w:rsid w:val="00664628"/>
    <w:rsid w:val="0073481F"/>
    <w:rsid w:val="00801A6C"/>
    <w:rsid w:val="00B03D91"/>
    <w:rsid w:val="00BA5FC3"/>
    <w:rsid w:val="00E27FC2"/>
    <w:rsid w:val="00E560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0967CDE-DE4E-4E0C-BB0E-3F399F81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2248"/>
    <w:rPr>
      <w:color w:val="808080"/>
    </w:rPr>
  </w:style>
  <w:style w:type="paragraph" w:styleId="BalloonText">
    <w:name w:val="Balloon Text"/>
    <w:basedOn w:val="Normal"/>
    <w:link w:val="BalloonTextChar"/>
    <w:uiPriority w:val="99"/>
    <w:semiHidden/>
    <w:unhideWhenUsed/>
    <w:rsid w:val="006022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224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Webb</dc:creator>
  <cp:keywords/>
  <dc:description/>
  <cp:lastModifiedBy>Feese, Natalee</cp:lastModifiedBy>
  <cp:revision>2</cp:revision>
  <dcterms:created xsi:type="dcterms:W3CDTF">2018-08-31T13:56:00Z</dcterms:created>
  <dcterms:modified xsi:type="dcterms:W3CDTF">2018-08-31T13:56:00Z</dcterms:modified>
</cp:coreProperties>
</file>