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684" w:rsidRDefault="00FA1600" w:rsidP="00BA2127">
      <w:pPr>
        <w:jc w:val="center"/>
        <w:rPr>
          <w:b/>
          <w:sz w:val="96"/>
          <w:szCs w:val="96"/>
        </w:rPr>
      </w:pPr>
      <w:r>
        <w:rPr>
          <w:b/>
          <w:noProof/>
          <w:sz w:val="96"/>
          <w:szCs w:val="96"/>
        </w:rPr>
        <w:pict>
          <v:roundrect id="_x0000_s1027" style="position:absolute;left:0;text-align:left;margin-left:124.5pt;margin-top:70.6pt;width:250.45pt;height:61.15pt;z-index:251659264" arcsize="10923f">
            <v:textbox>
              <w:txbxContent>
                <w:p w:rsidR="00BA2127" w:rsidRPr="00BA2127" w:rsidRDefault="00FA1600" w:rsidP="00BA2127">
                  <w:pPr>
                    <w:jc w:val="center"/>
                    <w:rPr>
                      <w:sz w:val="72"/>
                      <w:szCs w:val="72"/>
                    </w:rPr>
                  </w:pPr>
                  <w:r>
                    <w:rPr>
                      <w:sz w:val="72"/>
                      <w:szCs w:val="72"/>
                    </w:rPr>
                    <w:t xml:space="preserve">Perfect </w:t>
                  </w:r>
                  <w:r w:rsidR="009E0B96">
                    <w:rPr>
                      <w:sz w:val="72"/>
                      <w:szCs w:val="72"/>
                    </w:rPr>
                    <w:t>Cubes</w:t>
                  </w:r>
                </w:p>
              </w:txbxContent>
            </v:textbox>
          </v:roundrect>
        </w:pict>
      </w:r>
      <w:r w:rsidR="00BA2127" w:rsidRPr="00BA2127">
        <w:rPr>
          <w:b/>
          <w:sz w:val="96"/>
          <w:szCs w:val="96"/>
        </w:rPr>
        <w:t>Bump</w:t>
      </w:r>
    </w:p>
    <w:p w:rsidR="00D95E3A" w:rsidRDefault="00F41913" w:rsidP="00BA2127">
      <w:pPr>
        <w:jc w:val="center"/>
        <w:rPr>
          <w:b/>
          <w:sz w:val="96"/>
          <w:szCs w:val="96"/>
        </w:rPr>
      </w:pPr>
      <w:r>
        <w:rPr>
          <w:b/>
          <w:noProof/>
          <w:sz w:val="96"/>
          <w:szCs w:val="96"/>
        </w:rPr>
        <w:pict>
          <v:oval id="_x0000_s1032" style="position:absolute;left:0;text-align:left;margin-left:113.15pt;margin-top:68.05pt;width:85.6pt;height:88.35pt;z-index:251664384">
            <v:textbox>
              <w:txbxContent>
                <w:p w:rsidR="00BA2127" w:rsidRPr="00BA2127" w:rsidRDefault="009E0B96" w:rsidP="00BA2127">
                  <w:pPr>
                    <w:jc w:val="center"/>
                    <w:rPr>
                      <w:b/>
                      <w:sz w:val="72"/>
                      <w:szCs w:val="72"/>
                    </w:rPr>
                  </w:pPr>
                  <w:r>
                    <w:rPr>
                      <w:b/>
                      <w:sz w:val="72"/>
                      <w:szCs w:val="72"/>
                    </w:rPr>
                    <w:t>8</w:t>
                  </w:r>
                </w:p>
              </w:txbxContent>
            </v:textbox>
          </v:oval>
        </w:pict>
      </w:r>
      <w:r>
        <w:rPr>
          <w:b/>
          <w:noProof/>
          <w:sz w:val="96"/>
          <w:szCs w:val="96"/>
        </w:rPr>
        <w:pict>
          <v:oval id="_x0000_s1033" style="position:absolute;left:0;text-align:left;margin-left:244.85pt;margin-top:73.3pt;width:90.4pt;height:88.35pt;z-index:251665408">
            <v:textbox>
              <w:txbxContent>
                <w:p w:rsidR="00BA2127" w:rsidRPr="00FA1600" w:rsidRDefault="00F41913" w:rsidP="00BA2127">
                  <w:pPr>
                    <w:jc w:val="center"/>
                    <w:rPr>
                      <w:b/>
                      <w:sz w:val="56"/>
                      <w:szCs w:val="56"/>
                    </w:rPr>
                  </w:pPr>
                  <w:r>
                    <w:rPr>
                      <w:b/>
                      <w:sz w:val="56"/>
                      <w:szCs w:val="56"/>
                    </w:rPr>
                    <w:t>216</w:t>
                  </w:r>
                </w:p>
              </w:txbxContent>
            </v:textbox>
          </v:oval>
        </w:pict>
      </w:r>
    </w:p>
    <w:p w:rsidR="00D95E3A" w:rsidRPr="00D95E3A" w:rsidRDefault="00F41913" w:rsidP="00D95E3A">
      <w:pPr>
        <w:rPr>
          <w:sz w:val="96"/>
          <w:szCs w:val="96"/>
        </w:rPr>
      </w:pPr>
      <w:r>
        <w:rPr>
          <w:noProof/>
          <w:sz w:val="96"/>
          <w:szCs w:val="96"/>
        </w:rPr>
        <w:pict>
          <v:oval id="_x0000_s1044" style="position:absolute;margin-left:10.15pt;margin-top:23.75pt;width:85.6pt;height:88.35pt;z-index:251672576">
            <v:textbox style="mso-next-textbox:#_x0000_s1044">
              <w:txbxContent>
                <w:p w:rsidR="00FA1600" w:rsidRPr="00BA2127" w:rsidRDefault="00F41913" w:rsidP="00FA1600">
                  <w:pPr>
                    <w:jc w:val="center"/>
                    <w:rPr>
                      <w:b/>
                      <w:sz w:val="72"/>
                      <w:szCs w:val="72"/>
                    </w:rPr>
                  </w:pPr>
                  <w:r>
                    <w:rPr>
                      <w:b/>
                      <w:sz w:val="56"/>
                      <w:szCs w:val="56"/>
                    </w:rPr>
                    <w:t>1</w:t>
                  </w:r>
                  <w:r w:rsidR="00FA1600">
                    <w:rPr>
                      <w:b/>
                      <w:sz w:val="56"/>
                      <w:szCs w:val="56"/>
                    </w:rPr>
                    <w:t>25</w:t>
                  </w:r>
                </w:p>
              </w:txbxContent>
            </v:textbox>
          </v:oval>
        </w:pict>
      </w:r>
      <w:r>
        <w:rPr>
          <w:b/>
          <w:noProof/>
          <w:sz w:val="96"/>
          <w:szCs w:val="96"/>
        </w:rPr>
        <w:pict>
          <v:oval id="_x0000_s1031" style="position:absolute;margin-left:363.6pt;margin-top:23.75pt;width:85.6pt;height:88.35pt;z-index:251663360">
            <v:textbox style="mso-next-textbox:#_x0000_s1031">
              <w:txbxContent>
                <w:p w:rsidR="00BA2127" w:rsidRPr="00BA2127" w:rsidRDefault="009E0B96" w:rsidP="00BA2127">
                  <w:pPr>
                    <w:jc w:val="center"/>
                    <w:rPr>
                      <w:b/>
                      <w:sz w:val="72"/>
                      <w:szCs w:val="72"/>
                    </w:rPr>
                  </w:pPr>
                  <w:r>
                    <w:rPr>
                      <w:b/>
                      <w:sz w:val="72"/>
                      <w:szCs w:val="72"/>
                    </w:rPr>
                    <w:t>27</w:t>
                  </w:r>
                </w:p>
              </w:txbxContent>
            </v:textbox>
          </v:oval>
        </w:pict>
      </w:r>
    </w:p>
    <w:p w:rsidR="00D95E3A" w:rsidRPr="00D95E3A" w:rsidRDefault="00F41913" w:rsidP="00D95E3A">
      <w:pPr>
        <w:rPr>
          <w:sz w:val="96"/>
          <w:szCs w:val="96"/>
        </w:rPr>
      </w:pPr>
      <w:r>
        <w:rPr>
          <w:noProof/>
          <w:sz w:val="96"/>
          <w:szCs w:val="96"/>
        </w:rPr>
        <w:pict>
          <v:oval id="_x0000_s1045" style="position:absolute;margin-left:265.4pt;margin-top:25.8pt;width:85.6pt;height:88.35pt;z-index:251673600">
            <v:textbox>
              <w:txbxContent>
                <w:p w:rsidR="00F41913" w:rsidRPr="00BA2127" w:rsidRDefault="00F41913" w:rsidP="00F41913">
                  <w:pPr>
                    <w:jc w:val="center"/>
                    <w:rPr>
                      <w:b/>
                      <w:sz w:val="72"/>
                      <w:szCs w:val="72"/>
                    </w:rPr>
                  </w:pPr>
                  <w:r>
                    <w:rPr>
                      <w:b/>
                      <w:sz w:val="72"/>
                      <w:szCs w:val="72"/>
                    </w:rPr>
                    <w:t>1</w:t>
                  </w:r>
                </w:p>
              </w:txbxContent>
            </v:textbox>
          </v:oval>
        </w:pict>
      </w:r>
      <w:r>
        <w:rPr>
          <w:noProof/>
          <w:sz w:val="96"/>
          <w:szCs w:val="96"/>
        </w:rPr>
        <w:pict>
          <v:oval id="_x0000_s1039" style="position:absolute;margin-left:150.05pt;margin-top:19.1pt;width:85.6pt;height:88.35pt;z-index:251669504">
            <v:textbox style="mso-next-textbox:#_x0000_s1039">
              <w:txbxContent>
                <w:p w:rsidR="00662D70" w:rsidRPr="00BA2127" w:rsidRDefault="00FA1600" w:rsidP="00662D70">
                  <w:pPr>
                    <w:jc w:val="center"/>
                    <w:rPr>
                      <w:b/>
                      <w:sz w:val="72"/>
                      <w:szCs w:val="72"/>
                    </w:rPr>
                  </w:pPr>
                  <w:r>
                    <w:rPr>
                      <w:b/>
                      <w:sz w:val="72"/>
                      <w:szCs w:val="72"/>
                    </w:rPr>
                    <w:t>64</w:t>
                  </w:r>
                </w:p>
              </w:txbxContent>
            </v:textbox>
          </v:oval>
        </w:pict>
      </w:r>
    </w:p>
    <w:p w:rsidR="00D95E3A" w:rsidRDefault="00D95E3A" w:rsidP="00D95E3A">
      <w:pPr>
        <w:rPr>
          <w:sz w:val="96"/>
          <w:szCs w:val="96"/>
        </w:rPr>
      </w:pPr>
      <w:bookmarkStart w:id="0" w:name="_GoBack"/>
      <w:bookmarkEnd w:id="0"/>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41913">
        <w:rPr>
          <w:sz w:val="28"/>
          <w:szCs w:val="28"/>
        </w:rPr>
        <w:t>One die</w:t>
      </w:r>
      <w:r>
        <w:rPr>
          <w:sz w:val="28"/>
          <w:szCs w:val="28"/>
        </w:rPr>
        <w:t xml:space="preserve"> and eight counters per player.  Each player uses a different color.</w:t>
      </w:r>
    </w:p>
    <w:p w:rsidR="00D95E3A" w:rsidRPr="00D95E3A" w:rsidRDefault="00D95E3A" w:rsidP="00D95E3A">
      <w:pPr>
        <w:rPr>
          <w:sz w:val="28"/>
          <w:szCs w:val="28"/>
        </w:rPr>
      </w:pPr>
      <w:r w:rsidRPr="00086480">
        <w:rPr>
          <w:b/>
          <w:sz w:val="28"/>
          <w:szCs w:val="28"/>
        </w:rPr>
        <w:t>To play</w:t>
      </w:r>
      <w:r>
        <w:rPr>
          <w:sz w:val="28"/>
          <w:szCs w:val="28"/>
        </w:rPr>
        <w:t>:  Pl</w:t>
      </w:r>
      <w:r w:rsidR="00662D70">
        <w:rPr>
          <w:sz w:val="28"/>
          <w:szCs w:val="28"/>
        </w:rPr>
        <w:t>ayers take turns to roll the dic</w:t>
      </w:r>
      <w:r>
        <w:rPr>
          <w:sz w:val="28"/>
          <w:szCs w:val="28"/>
        </w:rPr>
        <w:t>e</w:t>
      </w:r>
      <w:r w:rsidR="00FA1600">
        <w:rPr>
          <w:sz w:val="28"/>
          <w:szCs w:val="28"/>
        </w:rPr>
        <w:t xml:space="preserve">.  Once a player has rolled the dice, the player </w:t>
      </w:r>
      <w:r w:rsidR="009E0B96">
        <w:rPr>
          <w:sz w:val="28"/>
          <w:szCs w:val="28"/>
        </w:rPr>
        <w:t>cube</w:t>
      </w:r>
      <w:r w:rsidR="00F41913">
        <w:rPr>
          <w:sz w:val="28"/>
          <w:szCs w:val="28"/>
        </w:rPr>
        <w:t xml:space="preserve">s the number on the die.  </w:t>
      </w:r>
      <w:r>
        <w:rPr>
          <w:sz w:val="28"/>
          <w:szCs w:val="28"/>
        </w:rPr>
        <w:t xml:space="preserve">The player covers this </w:t>
      </w:r>
      <w:r w:rsidR="00FA1600">
        <w:rPr>
          <w:sz w:val="28"/>
          <w:szCs w:val="28"/>
        </w:rPr>
        <w:t xml:space="preserve">perfect </w:t>
      </w:r>
      <w:r w:rsidR="009E0B96">
        <w:rPr>
          <w:sz w:val="28"/>
          <w:szCs w:val="28"/>
        </w:rPr>
        <w:t>cube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sectPr w:rsidR="00D95E3A" w:rsidRPr="00D95E3A" w:rsidSect="008A0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A2127"/>
    <w:rsid w:val="00086480"/>
    <w:rsid w:val="00264DC9"/>
    <w:rsid w:val="002A5945"/>
    <w:rsid w:val="005369B4"/>
    <w:rsid w:val="00540859"/>
    <w:rsid w:val="00662D70"/>
    <w:rsid w:val="00690ED5"/>
    <w:rsid w:val="006B7416"/>
    <w:rsid w:val="00702ED8"/>
    <w:rsid w:val="008A0684"/>
    <w:rsid w:val="009E0B96"/>
    <w:rsid w:val="00BA2127"/>
    <w:rsid w:val="00D95E3A"/>
    <w:rsid w:val="00F41913"/>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105</Words>
  <Characters>600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Admin</cp:lastModifiedBy>
  <cp:revision>3</cp:revision>
  <cp:lastPrinted>2015-11-15T18:05:00Z</cp:lastPrinted>
  <dcterms:created xsi:type="dcterms:W3CDTF">2015-11-23T02:18:00Z</dcterms:created>
  <dcterms:modified xsi:type="dcterms:W3CDTF">2015-11-23T02:23:00Z</dcterms:modified>
</cp:coreProperties>
</file>