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301EAC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301EAC">
              <w:rPr>
                <w:rFonts w:ascii="Century Gothic" w:hAnsi="Century Gothic" w:cstheme="minorHAnsi"/>
                <w:b/>
                <w:sz w:val="28"/>
                <w:szCs w:val="28"/>
              </w:rPr>
              <w:t>8C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301EAC">
              <w:rPr>
                <w:rFonts w:ascii="Century Gothic" w:hAnsi="Century Gothic" w:cstheme="minorHAnsi"/>
                <w:b/>
                <w:sz w:val="28"/>
                <w:szCs w:val="28"/>
              </w:rPr>
              <w:t>Solving Linear Equations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301EAC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01EAC" w:rsidRPr="00BC76E6" w:rsidRDefault="000979C3" w:rsidP="009E3BE9">
            <w:pPr>
              <w:spacing w:line="252" w:lineRule="auto"/>
              <w:jc w:val="center"/>
              <w:rPr>
                <w:rStyle w:val="Hyperlink"/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</w:rPr>
              <w:fldChar w:fldCharType="begin"/>
            </w:r>
            <w:r w:rsidR="00301EAC">
              <w:rPr>
                <w:rFonts w:ascii="Century Gothic" w:hAnsi="Century Gothic"/>
                <w:b/>
                <w:sz w:val="22"/>
                <w:szCs w:val="22"/>
              </w:rPr>
              <w:instrText xml:space="preserve"> HYPERLINK "http://www.corestandards.org/Math/Content/8/EE/" \l "CCSS.Math.Content.8.EE.C.7" </w:instrText>
            </w:r>
            <w:r>
              <w:rPr>
                <w:rFonts w:ascii="Century Gothic" w:hAnsi="Century Gothic"/>
                <w:b/>
              </w:rPr>
              <w:fldChar w:fldCharType="separate"/>
            </w:r>
            <w:r w:rsidR="00301EAC" w:rsidRPr="00BC76E6">
              <w:rPr>
                <w:rStyle w:val="Hyperlink"/>
                <w:rFonts w:ascii="Century Gothic" w:hAnsi="Century Gothic"/>
                <w:b/>
                <w:sz w:val="22"/>
                <w:szCs w:val="22"/>
              </w:rPr>
              <w:t>8.EE.C.7</w:t>
            </w:r>
          </w:p>
          <w:p w:rsidR="00301EAC" w:rsidRPr="00BC76E6" w:rsidRDefault="00301EAC" w:rsidP="009E3BE9">
            <w:pPr>
              <w:spacing w:line="252" w:lineRule="auto"/>
              <w:jc w:val="center"/>
              <w:rPr>
                <w:rStyle w:val="Hyperlink"/>
                <w:rFonts w:ascii="Century Gothic" w:hAnsi="Century Gothic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/>
                <w:b/>
                <w:sz w:val="22"/>
                <w:szCs w:val="22"/>
              </w:rPr>
              <w:t>8.EE.C.7a</w:t>
            </w:r>
          </w:p>
          <w:p w:rsidR="00301EAC" w:rsidRPr="009E565D" w:rsidRDefault="00301EAC" w:rsidP="009E3BE9">
            <w:pPr>
              <w:spacing w:line="252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BC76E6">
              <w:rPr>
                <w:rStyle w:val="Hyperlink"/>
                <w:rFonts w:ascii="Century Gothic" w:hAnsi="Century Gothic"/>
                <w:b/>
                <w:sz w:val="22"/>
                <w:szCs w:val="22"/>
              </w:rPr>
              <w:t>8.EE.C.7b</w:t>
            </w:r>
            <w:r w:rsidR="000979C3">
              <w:rPr>
                <w:rFonts w:ascii="Century Gothic" w:hAnsi="Century Gothic"/>
                <w:b/>
              </w:rPr>
              <w:fldChar w:fldCharType="end"/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301EAC" w:rsidRPr="009E565D" w:rsidRDefault="00301EA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Combine like terms, distributive property, 1-step equations, (inequalities 1&amp;2-step)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1EAC" w:rsidRPr="009E565D" w:rsidRDefault="00301EAC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Analyze and solve one variable equations.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C813E6" w:rsidRDefault="00071871">
            <w:pPr>
              <w:rPr>
                <w:rFonts w:ascii="Century Gothic" w:hAnsi="Century Gothic" w:cstheme="minorHAnsi"/>
                <w:b/>
              </w:rPr>
            </w:pPr>
            <w:r w:rsidRPr="00C813E6">
              <w:rPr>
                <w:rFonts w:ascii="Century Gothic" w:hAnsi="Century Gothic" w:cstheme="minorHAnsi"/>
                <w:b/>
              </w:rPr>
              <w:t>SMART</w:t>
            </w:r>
            <w:r w:rsidR="00D41252" w:rsidRPr="00C813E6">
              <w:rPr>
                <w:rFonts w:ascii="Century Gothic" w:hAnsi="Century Gothic" w:cstheme="minorHAnsi"/>
                <w:b/>
              </w:rPr>
              <w:t xml:space="preserve"> &amp; </w:t>
            </w:r>
            <w:r w:rsidRPr="00C813E6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C813E6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C813E6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19375A" w:rsidRPr="00C813E6" w:rsidRDefault="0019375A" w:rsidP="00BE3772">
            <w:pPr>
              <w:rPr>
                <w:rFonts w:ascii="Century Gothic" w:hAnsi="Century Gothic"/>
                <w:b/>
              </w:rPr>
            </w:pPr>
            <w:r w:rsidRPr="00C813E6">
              <w:rPr>
                <w:rFonts w:ascii="Century Gothic" w:hAnsi="Century Gothic"/>
                <w:b/>
              </w:rPr>
              <w:t>SMART files</w:t>
            </w:r>
          </w:p>
          <w:p w:rsidR="00B74EFB" w:rsidRPr="00C813E6" w:rsidRDefault="00B74EFB" w:rsidP="00B74EFB">
            <w:pPr>
              <w:rPr>
                <w:rFonts w:ascii="Century Gothic" w:hAnsi="Century Gothic" w:cs="Arial"/>
              </w:rPr>
            </w:pPr>
            <w:hyperlink r:id="rId5" w:history="1">
              <w:r w:rsidRPr="00C813E6">
                <w:rPr>
                  <w:rStyle w:val="Hyperlink"/>
                  <w:rFonts w:ascii="Century Gothic" w:hAnsi="Century Gothic" w:cs="Arial"/>
                </w:rPr>
                <w:t>Solving Multi-Step Equations</w:t>
              </w:r>
            </w:hyperlink>
            <w:r w:rsidRPr="00C813E6">
              <w:rPr>
                <w:rFonts w:ascii="Century Gothic" w:hAnsi="Century Gothic" w:cs="Arial"/>
              </w:rPr>
              <w:t>: This SMART file includes distributive property, combining like terms and solving with variables on both sides.</w:t>
            </w:r>
          </w:p>
          <w:p w:rsidR="00B74EFB" w:rsidRPr="00C813E6" w:rsidRDefault="00B74EFB" w:rsidP="00B74EFB">
            <w:pPr>
              <w:rPr>
                <w:rFonts w:ascii="Century Gothic" w:hAnsi="Century Gothic" w:cs="Arial"/>
              </w:rPr>
            </w:pPr>
            <w:hyperlink r:id="rId6" w:history="1">
              <w:r w:rsidRPr="00C813E6">
                <w:rPr>
                  <w:rStyle w:val="Hyperlink"/>
                  <w:rFonts w:ascii="Century Gothic" w:hAnsi="Century Gothic" w:cs="Arial"/>
                </w:rPr>
                <w:t>Solving Multi-Step Equ</w:t>
              </w:r>
              <w:r w:rsidRPr="00C813E6">
                <w:rPr>
                  <w:rStyle w:val="Hyperlink"/>
                  <w:rFonts w:ascii="Century Gothic" w:hAnsi="Century Gothic" w:cs="Arial"/>
                </w:rPr>
                <w:t>a</w:t>
              </w:r>
              <w:r w:rsidRPr="00C813E6">
                <w:rPr>
                  <w:rStyle w:val="Hyperlink"/>
                  <w:rFonts w:ascii="Century Gothic" w:hAnsi="Century Gothic" w:cs="Arial"/>
                </w:rPr>
                <w:t>tions</w:t>
              </w:r>
            </w:hyperlink>
            <w:r w:rsidRPr="00C813E6">
              <w:rPr>
                <w:rFonts w:ascii="Century Gothic" w:hAnsi="Century Gothic"/>
              </w:rPr>
              <w:t xml:space="preserve">: </w:t>
            </w:r>
            <w:r w:rsidRPr="00C813E6">
              <w:rPr>
                <w:rFonts w:ascii="Century Gothic" w:hAnsi="Century Gothic" w:cs="Arial"/>
              </w:rPr>
              <w:t>This SMART file works with Basic Two-Step equations that do not need to be simplified first.</w:t>
            </w:r>
          </w:p>
          <w:p w:rsidR="0019375A" w:rsidRPr="00C813E6" w:rsidRDefault="0019375A" w:rsidP="00BE3772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C813E6" w:rsidRDefault="00071871">
            <w:pPr>
              <w:rPr>
                <w:rFonts w:ascii="Century Gothic" w:hAnsi="Century Gothic" w:cstheme="minorHAnsi"/>
                <w:b/>
              </w:rPr>
            </w:pPr>
            <w:r w:rsidRPr="00C813E6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3F5328" w:rsidRPr="00C813E6" w:rsidRDefault="003F5328" w:rsidP="00B74EFB">
            <w:pPr>
              <w:rPr>
                <w:rFonts w:ascii="Century Gothic" w:hAnsi="Century Gothic" w:cstheme="minorHAnsi"/>
              </w:rPr>
            </w:pPr>
            <w:r w:rsidRPr="00C813E6">
              <w:rPr>
                <w:rFonts w:ascii="Century Gothic" w:hAnsi="Century Gothic" w:cstheme="minorHAnsi"/>
                <w:b/>
              </w:rPr>
              <w:t>Whack – A – Mole: SMART File Game:</w:t>
            </w:r>
            <w:r w:rsidRPr="00C813E6">
              <w:rPr>
                <w:rFonts w:ascii="Century Gothic" w:hAnsi="Century Gothic" w:cstheme="minorHAnsi"/>
              </w:rPr>
              <w:t xml:space="preserve"> This game includes solving one and two step-equations using the SMART board to maneuver through the game.</w:t>
            </w:r>
          </w:p>
          <w:p w:rsidR="003F5328" w:rsidRPr="00C813E6" w:rsidRDefault="003F5328" w:rsidP="00B74EFB">
            <w:pPr>
              <w:rPr>
                <w:rFonts w:ascii="Century Gothic" w:hAnsi="Century Gothic" w:cstheme="minorHAnsi"/>
              </w:rPr>
            </w:pPr>
            <w:hyperlink r:id="rId7" w:history="1">
              <w:r w:rsidRPr="00C813E6">
                <w:rPr>
                  <w:rStyle w:val="Hyperlink"/>
                  <w:rFonts w:ascii="Century Gothic" w:hAnsi="Century Gothic" w:cstheme="minorHAnsi"/>
                </w:rPr>
                <w:t>http://exchange.smarttech.com/details.html?id=b9e874d7-1552-4f32-81b4-496109f643d5</w:t>
              </w:r>
            </w:hyperlink>
            <w:r w:rsidRPr="00C813E6">
              <w:rPr>
                <w:rFonts w:ascii="Century Gothic" w:hAnsi="Century Gothic" w:cstheme="minorHAnsi"/>
              </w:rPr>
              <w:t xml:space="preserve"> </w:t>
            </w:r>
          </w:p>
          <w:p w:rsidR="003F5328" w:rsidRPr="00C813E6" w:rsidRDefault="003F5328" w:rsidP="00B74EFB">
            <w:pPr>
              <w:rPr>
                <w:rFonts w:ascii="Century Gothic" w:hAnsi="Century Gothic" w:cstheme="minorHAnsi"/>
                <w:b/>
              </w:rPr>
            </w:pPr>
          </w:p>
          <w:p w:rsidR="003F5328" w:rsidRPr="00C813E6" w:rsidRDefault="003F5328" w:rsidP="00B74EFB">
            <w:pPr>
              <w:rPr>
                <w:rFonts w:ascii="Century Gothic" w:hAnsi="Century Gothic" w:cstheme="minorHAnsi"/>
              </w:rPr>
            </w:pPr>
            <w:r w:rsidRPr="00C813E6">
              <w:rPr>
                <w:rFonts w:ascii="Century Gothic" w:hAnsi="Century Gothic" w:cstheme="minorHAnsi"/>
                <w:b/>
              </w:rPr>
              <w:t>Jeopardy Game:</w:t>
            </w:r>
            <w:r w:rsidRPr="00C813E6">
              <w:rPr>
                <w:rFonts w:ascii="Century Gothic" w:hAnsi="Century Gothic" w:cstheme="minorHAnsi"/>
              </w:rPr>
              <w:t xml:space="preserve">  Includes simplifying expressions, and solving simple and multistep equations. </w:t>
            </w:r>
          </w:p>
          <w:p w:rsidR="0019375A" w:rsidRPr="00C813E6" w:rsidRDefault="003F5328" w:rsidP="00B74EFB">
            <w:pPr>
              <w:rPr>
                <w:rFonts w:ascii="Century Gothic" w:hAnsi="Century Gothic" w:cstheme="minorHAnsi"/>
              </w:rPr>
            </w:pPr>
            <w:hyperlink r:id="rId8" w:history="1">
              <w:r w:rsidRPr="00C813E6">
                <w:rPr>
                  <w:rStyle w:val="Hyperlink"/>
                  <w:rFonts w:ascii="Century Gothic" w:hAnsi="Century Gothic" w:cstheme="minorHAnsi"/>
                </w:rPr>
                <w:t>https://jeopardylabs.com/play/solving-multi-step-equations1</w:t>
              </w:r>
            </w:hyperlink>
            <w:r w:rsidRPr="00C813E6">
              <w:rPr>
                <w:rFonts w:ascii="Century Gothic" w:hAnsi="Century Gothic" w:cstheme="minorHAnsi"/>
              </w:rPr>
              <w:t xml:space="preserve">   </w:t>
            </w:r>
          </w:p>
          <w:p w:rsidR="003F5328" w:rsidRPr="00C813E6" w:rsidRDefault="003F5328" w:rsidP="00B74EFB">
            <w:pPr>
              <w:rPr>
                <w:rFonts w:ascii="Century Gothic" w:hAnsi="Century Gothic" w:cstheme="minorHAnsi"/>
              </w:rPr>
            </w:pPr>
          </w:p>
          <w:p w:rsidR="003F5328" w:rsidRPr="00C813E6" w:rsidRDefault="003F5328" w:rsidP="003F5328">
            <w:pPr>
              <w:rPr>
                <w:rFonts w:ascii="Century Gothic" w:hAnsi="Century Gothic" w:cstheme="minorHAnsi"/>
              </w:rPr>
            </w:pPr>
            <w:r w:rsidRPr="00C813E6">
              <w:rPr>
                <w:rFonts w:ascii="Century Gothic" w:hAnsi="Century Gothic" w:cstheme="minorHAnsi"/>
                <w:b/>
              </w:rPr>
              <w:t>Solving Equations Odds &amp; Ends:</w:t>
            </w:r>
            <w:r w:rsidRPr="00C813E6">
              <w:rPr>
                <w:rFonts w:ascii="Century Gothic" w:hAnsi="Century Gothic" w:cstheme="minorHAnsi"/>
              </w:rPr>
              <w:t xml:space="preserve">  In this blog post are notes for and interactive notebook, as well as other great ideas for a solving equations unit.  </w:t>
            </w:r>
          </w:p>
          <w:p w:rsidR="003F5328" w:rsidRPr="00C813E6" w:rsidRDefault="003F5328" w:rsidP="003F5328">
            <w:pPr>
              <w:rPr>
                <w:rFonts w:ascii="Century Gothic" w:hAnsi="Century Gothic" w:cstheme="minorHAnsi"/>
              </w:rPr>
            </w:pPr>
            <w:hyperlink r:id="rId9" w:history="1">
              <w:r w:rsidRPr="00C813E6">
                <w:rPr>
                  <w:rStyle w:val="Hyperlink"/>
                  <w:rFonts w:ascii="Century Gothic" w:hAnsi="Century Gothic" w:cstheme="minorHAnsi"/>
                </w:rPr>
                <w:t>http://everybodyisageniusblog.blogspot.com/2012/12/solving-equations-odds-ends.html</w:t>
              </w:r>
            </w:hyperlink>
            <w:r w:rsidRPr="00C813E6">
              <w:rPr>
                <w:rFonts w:ascii="Century Gothic" w:hAnsi="Century Gothic" w:cstheme="minorHAnsi"/>
              </w:rPr>
              <w:t xml:space="preserve"> </w:t>
            </w:r>
          </w:p>
          <w:p w:rsidR="00C813E6" w:rsidRPr="00C813E6" w:rsidRDefault="00C813E6" w:rsidP="003F5328">
            <w:pPr>
              <w:rPr>
                <w:rFonts w:ascii="Century Gothic" w:hAnsi="Century Gothic" w:cstheme="minorHAnsi"/>
              </w:rPr>
            </w:pPr>
          </w:p>
          <w:p w:rsidR="00C813E6" w:rsidRDefault="00C813E6" w:rsidP="00C813E6">
            <w:pPr>
              <w:rPr>
                <w:rFonts w:ascii="Century Gothic" w:hAnsi="Century Gothic" w:cstheme="minorHAnsi"/>
              </w:rPr>
            </w:pPr>
            <w:r w:rsidRPr="00C813E6">
              <w:rPr>
                <w:rFonts w:ascii="Century Gothic" w:hAnsi="Century Gothic" w:cstheme="minorHAnsi"/>
                <w:b/>
              </w:rPr>
              <w:t>Springboard Activity</w:t>
            </w:r>
            <w:r>
              <w:rPr>
                <w:rFonts w:ascii="Century Gothic" w:hAnsi="Century Gothic" w:cstheme="minorHAnsi"/>
                <w:b/>
              </w:rPr>
              <w:t>-Field Trip Fundraiser</w:t>
            </w:r>
            <w:r w:rsidRPr="00C813E6">
              <w:rPr>
                <w:rFonts w:ascii="Century Gothic" w:hAnsi="Century Gothic" w:cstheme="minorHAnsi"/>
                <w:b/>
              </w:rPr>
              <w:t>:</w:t>
            </w:r>
            <w:r>
              <w:rPr>
                <w:rFonts w:ascii="Century Gothic" w:hAnsi="Century Gothic" w:cstheme="minorHAnsi"/>
              </w:rPr>
              <w:t xml:space="preserve"> This activity uses explanations for each step of the equation solving process in a practical real world situations.</w:t>
            </w:r>
          </w:p>
          <w:p w:rsidR="00C813E6" w:rsidRDefault="00C813E6" w:rsidP="00C813E6">
            <w:pPr>
              <w:rPr>
                <w:rFonts w:ascii="Century Gothic" w:hAnsi="Century Gothic" w:cstheme="minorHAnsi"/>
              </w:rPr>
            </w:pPr>
            <w:hyperlink r:id="rId10" w:history="1">
              <w:r w:rsidRPr="002B6505">
                <w:rPr>
                  <w:rStyle w:val="Hyperlink"/>
                  <w:rFonts w:ascii="Century Gothic" w:hAnsi="Century Gothic" w:cstheme="minorHAnsi"/>
                </w:rPr>
                <w:t>http://www.houstonisd.org/cms/lib2/TX01001591/Centricity/Domain/4747/Unit%201%205%20Solving%20Multi%20step%20equations%202013.pdf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4B4818" w:rsidRPr="004B4818" w:rsidRDefault="004B4818" w:rsidP="00C813E6">
            <w:pPr>
              <w:rPr>
                <w:rFonts w:ascii="Century Gothic" w:hAnsi="Century Gothic" w:cstheme="minorHAnsi"/>
                <w:b/>
              </w:rPr>
            </w:pPr>
            <w:bookmarkStart w:id="0" w:name="_GoBack"/>
            <w:bookmarkEnd w:id="0"/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71871" w:rsidRDefault="00C813E6" w:rsidP="00BE37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Learning Zillion</w:t>
            </w:r>
            <w:r w:rsidRPr="00C813E6">
              <w:rPr>
                <w:rFonts w:ascii="Century Gothic" w:hAnsi="Century Gothic"/>
              </w:rPr>
              <w:t>: In this lesson</w:t>
            </w:r>
            <w:r>
              <w:rPr>
                <w:rFonts w:ascii="Century Gothic" w:hAnsi="Century Gothic"/>
              </w:rPr>
              <w:t xml:space="preserve"> you will learn how to rewrite expressions by expanding them.</w:t>
            </w:r>
          </w:p>
          <w:p w:rsidR="00C813E6" w:rsidRPr="00C813E6" w:rsidRDefault="00C813E6" w:rsidP="00BE3772">
            <w:pPr>
              <w:rPr>
                <w:rFonts w:ascii="Century Gothic" w:hAnsi="Century Gothic"/>
              </w:rPr>
            </w:pPr>
            <w:hyperlink r:id="rId11" w:history="1">
              <w:r w:rsidRPr="002B6505">
                <w:rPr>
                  <w:rStyle w:val="Hyperlink"/>
                  <w:rFonts w:ascii="Century Gothic" w:hAnsi="Century Gothic"/>
                </w:rPr>
                <w:t>https://learnzillion.com/lessons/815-rewrite-an-expression-by-expanding-it</w:t>
              </w:r>
            </w:hyperlink>
            <w:r>
              <w:rPr>
                <w:rFonts w:ascii="Century Gothic" w:hAnsi="Century Gothic"/>
              </w:rPr>
              <w:t xml:space="preserve"> </w:t>
            </w:r>
          </w:p>
          <w:p w:rsidR="00BE3772" w:rsidRPr="00BE3772" w:rsidRDefault="00BE3772" w:rsidP="00BE3772">
            <w:pPr>
              <w:rPr>
                <w:rFonts w:ascii="Century Gothic" w:hAnsi="Century Gothic" w:cstheme="minorHAnsi"/>
              </w:rPr>
            </w:pPr>
          </w:p>
          <w:p w:rsidR="00BE3772" w:rsidRPr="00BE3772" w:rsidRDefault="00BE3772" w:rsidP="00BE3772">
            <w:pPr>
              <w:rPr>
                <w:rFonts w:ascii="Century Gothic" w:hAnsi="Century Gothic"/>
                <w:b/>
              </w:rPr>
            </w:pPr>
            <w:r w:rsidRPr="00BE3772">
              <w:rPr>
                <w:rFonts w:ascii="Century Gothic" w:hAnsi="Century Gothic"/>
                <w:b/>
              </w:rPr>
              <w:t xml:space="preserve">Khan Academy:  </w:t>
            </w:r>
            <w:r w:rsidR="00C813E6">
              <w:rPr>
                <w:rFonts w:ascii="Century Gothic" w:hAnsi="Century Gothic"/>
              </w:rPr>
              <w:t xml:space="preserve">This is a series of videos on Solving Linear </w:t>
            </w:r>
            <w:r w:rsidR="00D87620">
              <w:rPr>
                <w:rFonts w:ascii="Century Gothic" w:hAnsi="Century Gothic"/>
              </w:rPr>
              <w:t>Equations</w:t>
            </w:r>
            <w:r w:rsidR="00C813E6">
              <w:rPr>
                <w:rFonts w:ascii="Century Gothic" w:hAnsi="Century Gothic"/>
              </w:rPr>
              <w:t>.</w:t>
            </w:r>
          </w:p>
          <w:p w:rsidR="0019375A" w:rsidRPr="00BE3772" w:rsidRDefault="00C813E6" w:rsidP="00C813E6">
            <w:pPr>
              <w:rPr>
                <w:rFonts w:ascii="Century Gothic" w:hAnsi="Century Gothic" w:cstheme="minorHAnsi"/>
              </w:rPr>
            </w:pPr>
            <w:hyperlink r:id="rId12" w:history="1">
              <w:r w:rsidRPr="002B6505">
                <w:rPr>
                  <w:rStyle w:val="Hyperlink"/>
                  <w:rFonts w:ascii="Century Gothic" w:hAnsi="Century Gothic" w:cstheme="minorHAnsi"/>
                </w:rPr>
                <w:t>http://www.khanacademy.org/math/cc-eighth-grade-math/cc-8th-solving-equations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D41252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Practice/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E0540F" w:rsidRPr="00D87620" w:rsidRDefault="00D87620" w:rsidP="00E0540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Deciphering </w:t>
            </w:r>
            <w:r w:rsidR="00E0540F" w:rsidRPr="00E0540F">
              <w:rPr>
                <w:rFonts w:ascii="Century Gothic" w:hAnsi="Century Gothic"/>
                <w:b/>
              </w:rPr>
              <w:t>Word Problems:</w:t>
            </w:r>
            <w:r>
              <w:rPr>
                <w:rFonts w:ascii="Century Gothic" w:hAnsi="Century Gothic"/>
                <w:b/>
              </w:rPr>
              <w:t xml:space="preserve"> </w:t>
            </w:r>
            <w:r>
              <w:rPr>
                <w:rFonts w:ascii="Century Gothic" w:hAnsi="Century Gothic"/>
              </w:rPr>
              <w:t>This is a series of lessons that works on breaking down word problems and using equations to solve.</w:t>
            </w:r>
          </w:p>
          <w:p w:rsidR="00D87620" w:rsidRPr="004B4818" w:rsidRDefault="00D87620" w:rsidP="00E0540F">
            <w:pPr>
              <w:rPr>
                <w:rFonts w:ascii="Century Gothic" w:hAnsi="Century Gothic"/>
              </w:rPr>
            </w:pPr>
            <w:hyperlink r:id="rId13" w:history="1">
              <w:r w:rsidRPr="002B6505">
                <w:rPr>
                  <w:rStyle w:val="Hyperlink"/>
                  <w:rFonts w:ascii="Century Gothic" w:hAnsi="Century Gothic"/>
                </w:rPr>
                <w:t>https://www.nsa.gov/academia/_files/collected_learning/middle_school/algebra/deciphering_world_problems.pdf</w:t>
              </w:r>
            </w:hyperlink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E0540F" w:rsidTr="00D41252">
        <w:tc>
          <w:tcPr>
            <w:tcW w:w="2898" w:type="dxa"/>
            <w:tcBorders>
              <w:left w:val="single" w:sz="18" w:space="0" w:color="auto"/>
            </w:tcBorders>
          </w:tcPr>
          <w:p w:rsidR="00E0540F" w:rsidRPr="00D41252" w:rsidRDefault="00E0540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E0540F" w:rsidRPr="00E0540F" w:rsidRDefault="00E0540F" w:rsidP="00301620">
            <w:pPr>
              <w:rPr>
                <w:rFonts w:ascii="Century Gothic" w:hAnsi="Century Gothic"/>
                <w:b/>
              </w:rPr>
            </w:pPr>
            <w:r w:rsidRPr="00E0540F">
              <w:rPr>
                <w:rFonts w:ascii="Century Gothic" w:hAnsi="Century Gothic"/>
                <w:b/>
              </w:rPr>
              <w:t xml:space="preserve">FAL </w:t>
            </w:r>
            <w:r w:rsidR="00B74EFB">
              <w:rPr>
                <w:rFonts w:ascii="Century Gothic" w:hAnsi="Century Gothic"/>
                <w:b/>
              </w:rPr>
              <w:t>Solving Linear Equations with one variable</w:t>
            </w:r>
            <w:r w:rsidRPr="00E0540F">
              <w:rPr>
                <w:rFonts w:ascii="Century Gothic" w:hAnsi="Century Gothic"/>
                <w:b/>
              </w:rPr>
              <w:t xml:space="preserve">: </w:t>
            </w:r>
            <w:r w:rsidRPr="00E0540F">
              <w:rPr>
                <w:rFonts w:ascii="Century Gothic" w:hAnsi="Century Gothic"/>
              </w:rPr>
              <w:t>create and solve linear equations</w:t>
            </w:r>
          </w:p>
          <w:p w:rsidR="0019375A" w:rsidRPr="00B74EFB" w:rsidRDefault="00B74EFB" w:rsidP="00301620">
            <w:p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Pr="00B74EF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http://map.mathshell.org/materials/lessons.php?taskid=442&amp;subpage=concept</w:t>
              </w:r>
            </w:hyperlink>
            <w:r w:rsidRPr="00B74EF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0540F" w:rsidRDefault="00E0540F" w:rsidP="00E0540F">
            <w:pPr>
              <w:rPr>
                <w:rFonts w:ascii="Arial" w:hAnsi="Arial" w:cs="Arial"/>
                <w:sz w:val="24"/>
                <w:szCs w:val="24"/>
              </w:rPr>
            </w:pPr>
            <w:r w:rsidRPr="00E0540F">
              <w:rPr>
                <w:rFonts w:ascii="Century Gothic" w:hAnsi="Century Gothic"/>
                <w:b/>
              </w:rPr>
              <w:t xml:space="preserve">FAL </w:t>
            </w:r>
            <w:r w:rsidR="00B74EFB">
              <w:rPr>
                <w:rFonts w:ascii="Century Gothic" w:hAnsi="Century Gothic"/>
                <w:b/>
              </w:rPr>
              <w:t xml:space="preserve">Building and solving Equations 1: </w:t>
            </w:r>
            <w:r w:rsidR="00B74EFB">
              <w:rPr>
                <w:rFonts w:ascii="Arial" w:hAnsi="Arial" w:cs="Arial"/>
                <w:sz w:val="24"/>
                <w:szCs w:val="24"/>
              </w:rPr>
              <w:t>Solving Linear Equations in more than one way.</w:t>
            </w:r>
          </w:p>
          <w:p w:rsidR="00D87620" w:rsidRDefault="00B74EFB" w:rsidP="00E0540F">
            <w:pPr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Pr="002B6505">
                <w:rPr>
                  <w:rStyle w:val="Hyperlink"/>
                  <w:rFonts w:ascii="Arial" w:hAnsi="Arial" w:cs="Arial"/>
                  <w:sz w:val="24"/>
                  <w:szCs w:val="24"/>
                </w:rPr>
                <w:t>http://map.mathshell.org/materials/lessons.php?taskid=487&amp;subpage=con</w:t>
              </w:r>
              <w:r w:rsidRPr="002B6505">
                <w:rPr>
                  <w:rStyle w:val="Hyperlink"/>
                  <w:rFonts w:ascii="Arial" w:hAnsi="Arial" w:cs="Arial"/>
                  <w:sz w:val="24"/>
                  <w:szCs w:val="24"/>
                </w:rPr>
                <w:t>cept</w:t>
              </w:r>
            </w:hyperlink>
          </w:p>
          <w:p w:rsidR="00D87620" w:rsidRDefault="00D87620" w:rsidP="00E0540F">
            <w:pPr>
              <w:rPr>
                <w:rFonts w:ascii="Arial" w:hAnsi="Arial" w:cs="Arial"/>
                <w:sz w:val="24"/>
                <w:szCs w:val="24"/>
              </w:rPr>
            </w:pPr>
          </w:p>
          <w:p w:rsidR="00B74EFB" w:rsidRDefault="00D87620" w:rsidP="00E0540F">
            <w:pPr>
              <w:rPr>
                <w:rFonts w:ascii="Arial" w:hAnsi="Arial" w:cs="Arial"/>
                <w:sz w:val="24"/>
                <w:szCs w:val="24"/>
              </w:rPr>
            </w:pPr>
            <w:r w:rsidRPr="00D87620">
              <w:rPr>
                <w:rFonts w:ascii="Arial" w:hAnsi="Arial" w:cs="Arial"/>
                <w:b/>
                <w:sz w:val="24"/>
                <w:szCs w:val="24"/>
              </w:rPr>
              <w:t>FAL Steps to Solving:</w:t>
            </w:r>
            <w:r>
              <w:rPr>
                <w:rFonts w:ascii="Arial" w:hAnsi="Arial" w:cs="Arial"/>
                <w:sz w:val="24"/>
                <w:szCs w:val="24"/>
              </w:rPr>
              <w:t xml:space="preserve">  This is a 7</w:t>
            </w:r>
            <w:r w:rsidRPr="00D87620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grade FAL but could be used to find and correct misconceptions.</w:t>
            </w:r>
            <w:r w:rsidR="00B74EF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7620" w:rsidRPr="00D87620" w:rsidRDefault="00D87620" w:rsidP="00E0540F">
            <w:pPr>
              <w:rPr>
                <w:rFonts w:ascii="Century Gothic" w:hAnsi="Century Gothic" w:cs="Arial"/>
                <w:sz w:val="24"/>
                <w:szCs w:val="24"/>
              </w:rPr>
            </w:pPr>
            <w:hyperlink r:id="rId16" w:history="1">
              <w:r w:rsidRPr="00D87620">
                <w:rPr>
                  <w:rStyle w:val="Hyperlink"/>
                  <w:rFonts w:ascii="Century Gothic" w:hAnsi="Century Gothic" w:cs="Arial"/>
                  <w:sz w:val="24"/>
                  <w:szCs w:val="24"/>
                </w:rPr>
                <w:t>http://map.mathshell.org/materials/download.php?fileid=1261</w:t>
              </w:r>
            </w:hyperlink>
            <w:r w:rsidRPr="00D87620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:rsidR="00E0540F" w:rsidRPr="00E0540F" w:rsidRDefault="00E0540F" w:rsidP="00301620">
            <w:pPr>
              <w:rPr>
                <w:rFonts w:ascii="Century Gothic" w:hAnsi="Century Gothic"/>
              </w:rPr>
            </w:pPr>
          </w:p>
        </w:tc>
      </w:tr>
      <w:tr w:rsidR="00E0540F" w:rsidTr="00D41252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E0540F" w:rsidRPr="00D41252" w:rsidRDefault="00E0540F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E0540F" w:rsidRPr="00D41252" w:rsidRDefault="0019375A">
            <w:pPr>
              <w:rPr>
                <w:rFonts w:ascii="Century Gothic" w:hAnsi="Century Gothic" w:cstheme="minorHAnsi"/>
              </w:rPr>
            </w:pPr>
            <w:r w:rsidRPr="0019375A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– Say it with Symbols</w:t>
            </w:r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717E4"/>
    <w:multiLevelType w:val="hybridMultilevel"/>
    <w:tmpl w:val="95FA0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0979C3"/>
    <w:rsid w:val="0019375A"/>
    <w:rsid w:val="002E1287"/>
    <w:rsid w:val="00301EAC"/>
    <w:rsid w:val="003F5328"/>
    <w:rsid w:val="004B4818"/>
    <w:rsid w:val="007F2CD3"/>
    <w:rsid w:val="00B74EFB"/>
    <w:rsid w:val="00BE3772"/>
    <w:rsid w:val="00C813E6"/>
    <w:rsid w:val="00D41252"/>
    <w:rsid w:val="00D87620"/>
    <w:rsid w:val="00E0540F"/>
    <w:rsid w:val="00E2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8337E5-BD1C-422F-8EB5-04429BC8F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3772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E3772"/>
    <w:rPr>
      <w:i/>
      <w:iCs/>
    </w:rPr>
  </w:style>
  <w:style w:type="paragraph" w:styleId="NoSpacing">
    <w:name w:val="No Spacing"/>
    <w:uiPriority w:val="1"/>
    <w:qFormat/>
    <w:rsid w:val="00E0540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74E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4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eopardylabs.com/play/solving-multi-step-equations1" TargetMode="External"/><Relationship Id="rId13" Type="http://schemas.openxmlformats.org/officeDocument/2006/relationships/hyperlink" Target="https://www.nsa.gov/academia/_files/collected_learning/middle_school/algebra/deciphering_world_problems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xchange.smarttech.com/details.html?id=b9e874d7-1552-4f32-81b4-496109f643d5" TargetMode="External"/><Relationship Id="rId12" Type="http://schemas.openxmlformats.org/officeDocument/2006/relationships/hyperlink" Target="http://www.khanacademy.org/math/cc-eighth-grade-math/cc-8th-solving-equation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ap.mathshell.org/materials/download.php?fileid=126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xchange.smarttech.com/details.html?id=5a8dfcb4-4afd-4ed9-9113-553e0cec1d16" TargetMode="External"/><Relationship Id="rId11" Type="http://schemas.openxmlformats.org/officeDocument/2006/relationships/hyperlink" Target="https://learnzillion.com/lessons/815-rewrite-an-expression-by-expanding-it" TargetMode="External"/><Relationship Id="rId5" Type="http://schemas.openxmlformats.org/officeDocument/2006/relationships/hyperlink" Target="http://exchange.smarttech.com/details.html?id=710f3ae8-81b3-439d-902c-9f387fb93b36" TargetMode="External"/><Relationship Id="rId15" Type="http://schemas.openxmlformats.org/officeDocument/2006/relationships/hyperlink" Target="http://map.mathshell.org/materials/lessons.php?taskid=487&amp;subpage=concept" TargetMode="External"/><Relationship Id="rId10" Type="http://schemas.openxmlformats.org/officeDocument/2006/relationships/hyperlink" Target="http://www.houstonisd.org/cms/lib2/TX01001591/Centricity/Domain/4747/Unit%201%205%20Solving%20Multi%20step%20equations%20201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verybodyisageniusblog.blogspot.com/2012/12/solving-equations-odds-ends.html" TargetMode="External"/><Relationship Id="rId14" Type="http://schemas.openxmlformats.org/officeDocument/2006/relationships/hyperlink" Target="http://map.mathshell.org/materials/lessons.php?taskid=442&amp;subpage=concep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Bailey, Jennifer (JCM)</cp:lastModifiedBy>
  <cp:revision>4</cp:revision>
  <dcterms:created xsi:type="dcterms:W3CDTF">2014-05-02T16:15:00Z</dcterms:created>
  <dcterms:modified xsi:type="dcterms:W3CDTF">2014-10-23T12:56:00Z</dcterms:modified>
</cp:coreProperties>
</file>