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45F" w:rsidRDefault="0059345F" w:rsidP="0059345F">
      <w:pPr>
        <w:rPr>
          <w:rFonts w:ascii="Rockwell" w:hAnsi="Rockwell"/>
          <w:b/>
        </w:rPr>
      </w:pPr>
      <w:r w:rsidRPr="0059345F">
        <w:rPr>
          <w:rFonts w:ascii="Rockwell" w:hAnsi="Rockwell"/>
          <w:b/>
        </w:rPr>
        <w:t>Sea Turtle Equations</w:t>
      </w:r>
      <w:r w:rsidR="006D5C78">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sidR="007C4A2B">
        <w:rPr>
          <w:rFonts w:ascii="Rockwell" w:hAnsi="Rockwell"/>
          <w:b/>
        </w:rPr>
        <w:tab/>
      </w:r>
      <w:r w:rsidR="007C4A2B">
        <w:rPr>
          <w:rFonts w:ascii="Rockwell" w:hAnsi="Rockwell"/>
          <w:b/>
        </w:rPr>
        <w:tab/>
      </w:r>
      <w:r w:rsidR="007C4A2B">
        <w:rPr>
          <w:rFonts w:ascii="Rockwell" w:hAnsi="Rockwell"/>
          <w:b/>
        </w:rPr>
        <w:tab/>
      </w:r>
      <w:r w:rsidR="007C4A2B">
        <w:rPr>
          <w:rFonts w:ascii="Rockwell" w:hAnsi="Rockwell"/>
          <w:b/>
        </w:rPr>
        <w:tab/>
      </w:r>
      <w:r>
        <w:rPr>
          <w:rFonts w:ascii="Rockwell" w:hAnsi="Rockwell"/>
          <w:b/>
        </w:rPr>
        <w:t>Name: _______</w:t>
      </w:r>
      <w:r w:rsidR="007C4A2B">
        <w:rPr>
          <w:rFonts w:ascii="Rockwell" w:hAnsi="Rockwell"/>
          <w:b/>
        </w:rPr>
        <w:t>___________</w:t>
      </w:r>
      <w:r>
        <w:rPr>
          <w:rFonts w:ascii="Rockwell" w:hAnsi="Rockwell"/>
          <w:b/>
        </w:rPr>
        <w:t>____________________</w:t>
      </w:r>
    </w:p>
    <w:p w:rsidR="0059345F" w:rsidRDefault="007C4A2B" w:rsidP="0059345F">
      <w:pPr>
        <w:rPr>
          <w:rFonts w:ascii="Rockwell" w:hAnsi="Rockwell"/>
          <w:b/>
        </w:rPr>
      </w:pPr>
      <w:r>
        <w:rPr>
          <w:rFonts w:ascii="Rockwell" w:hAnsi="Rockwell"/>
          <w:b/>
        </w:rPr>
        <w:t>Geometry</w:t>
      </w:r>
      <w:r w:rsidR="004D6F26">
        <w:rPr>
          <w:rFonts w:ascii="Rockwell" w:hAnsi="Rockwell"/>
          <w:b/>
        </w:rPr>
        <w:tab/>
      </w:r>
      <w:r w:rsidR="0059345F">
        <w:rPr>
          <w:rFonts w:ascii="Rockwell" w:hAnsi="Rockwell"/>
          <w:b/>
        </w:rPr>
        <w:tab/>
      </w:r>
      <w:r w:rsidR="0059345F">
        <w:rPr>
          <w:rFonts w:ascii="Rockwell" w:hAnsi="Rockwell"/>
          <w:b/>
        </w:rPr>
        <w:tab/>
      </w:r>
      <w:r w:rsidR="0059345F">
        <w:rPr>
          <w:rFonts w:ascii="Rockwell" w:hAnsi="Rockwell"/>
          <w:b/>
        </w:rPr>
        <w:tab/>
      </w:r>
      <w:r w:rsidR="0059345F">
        <w:rPr>
          <w:rFonts w:ascii="Rockwell" w:hAnsi="Rockwell"/>
          <w:b/>
        </w:rPr>
        <w:tab/>
      </w:r>
      <w:r w:rsidR="0059345F">
        <w:rPr>
          <w:rFonts w:ascii="Rockwell" w:hAnsi="Rockwell"/>
          <w:b/>
        </w:rPr>
        <w:tab/>
      </w:r>
      <w:r w:rsidR="0059345F">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sidR="00D743DA">
        <w:rPr>
          <w:rFonts w:ascii="Rockwell" w:hAnsi="Rockwell"/>
          <w:b/>
        </w:rPr>
        <w:t>Date: _______________ Block: _______</w:t>
      </w:r>
    </w:p>
    <w:p w:rsidR="0059345F" w:rsidRPr="00D57324" w:rsidRDefault="0059345F" w:rsidP="0059345F">
      <w:pPr>
        <w:rPr>
          <w:rFonts w:ascii="Rockwell" w:hAnsi="Rockwell"/>
          <w:b/>
          <w:sz w:val="8"/>
          <w:szCs w:val="8"/>
        </w:rPr>
      </w:pPr>
    </w:p>
    <w:p w:rsidR="0059345F" w:rsidRDefault="0059345F" w:rsidP="00273DB8">
      <w:pPr>
        <w:rPr>
          <w:rFonts w:ascii="Rockwell" w:hAnsi="Rockwell"/>
        </w:rPr>
      </w:pPr>
      <w:r>
        <w:rPr>
          <w:rFonts w:ascii="Rockwell" w:hAnsi="Rockwell"/>
        </w:rPr>
        <w:t xml:space="preserve">Directions:  </w:t>
      </w:r>
      <w:r w:rsidR="007F3195">
        <w:rPr>
          <w:rFonts w:ascii="Rockwell" w:hAnsi="Rockwell"/>
        </w:rPr>
        <w:t xml:space="preserve">On </w:t>
      </w:r>
      <w:r w:rsidR="001027DB">
        <w:rPr>
          <w:rFonts w:ascii="Rockwell" w:hAnsi="Rockwell"/>
        </w:rPr>
        <w:t>a separate</w:t>
      </w:r>
      <w:r w:rsidR="007F3195">
        <w:rPr>
          <w:rFonts w:ascii="Rockwell" w:hAnsi="Rockwell"/>
        </w:rPr>
        <w:t xml:space="preserve"> sheet</w:t>
      </w:r>
      <w:r w:rsidR="00273DB8" w:rsidRPr="0059345F">
        <w:rPr>
          <w:rFonts w:ascii="Rockwell" w:hAnsi="Rockwell"/>
        </w:rPr>
        <w:t xml:space="preserve"> </w:t>
      </w:r>
      <w:r>
        <w:rPr>
          <w:rFonts w:ascii="Rockwell" w:hAnsi="Rockwell"/>
        </w:rPr>
        <w:t>you will</w:t>
      </w:r>
      <w:r w:rsidR="00273DB8" w:rsidRPr="0059345F">
        <w:rPr>
          <w:rFonts w:ascii="Rockwell" w:hAnsi="Rockwell"/>
        </w:rPr>
        <w:t xml:space="preserve"> find a list of instructions for graphing a particular picture.  </w:t>
      </w:r>
    </w:p>
    <w:p w:rsidR="0059345F" w:rsidRDefault="00273DB8" w:rsidP="0059345F">
      <w:pPr>
        <w:numPr>
          <w:ilvl w:val="0"/>
          <w:numId w:val="1"/>
        </w:numPr>
        <w:rPr>
          <w:rFonts w:ascii="Rockwell" w:hAnsi="Rockwell"/>
        </w:rPr>
      </w:pPr>
      <w:r w:rsidRPr="0059345F">
        <w:rPr>
          <w:rFonts w:ascii="Rockwell" w:hAnsi="Rockwell"/>
        </w:rPr>
        <w:t xml:space="preserve">Plot the points, connecting with lines as instructed.  </w:t>
      </w:r>
      <w:r w:rsidR="0059345F">
        <w:rPr>
          <w:rFonts w:ascii="Rockwell" w:hAnsi="Rockwell"/>
        </w:rPr>
        <w:t>If you plot and connect the points correctly they should form a recognizable picture.</w:t>
      </w:r>
    </w:p>
    <w:p w:rsidR="00D57324" w:rsidRPr="00D57324" w:rsidRDefault="0059345F" w:rsidP="00D57324">
      <w:pPr>
        <w:numPr>
          <w:ilvl w:val="0"/>
          <w:numId w:val="1"/>
        </w:numPr>
        <w:rPr>
          <w:rFonts w:ascii="Rockwell" w:hAnsi="Rockwell"/>
        </w:rPr>
      </w:pPr>
      <w:r w:rsidRPr="0059345F">
        <w:rPr>
          <w:rFonts w:ascii="Rockwell" w:hAnsi="Rockwell"/>
        </w:rPr>
        <w:t>Complete</w:t>
      </w:r>
      <w:r w:rsidR="00273DB8" w:rsidRPr="0059345F">
        <w:rPr>
          <w:rFonts w:ascii="Rockwell" w:hAnsi="Rockwell"/>
        </w:rPr>
        <w:t xml:space="preserve"> the table below </w:t>
      </w:r>
      <w:r w:rsidRPr="0059345F">
        <w:rPr>
          <w:rFonts w:ascii="Rockwell" w:hAnsi="Rockwell"/>
        </w:rPr>
        <w:t>using pairs of points from your picture.  For each pair of points, find</w:t>
      </w:r>
      <w:r>
        <w:rPr>
          <w:rFonts w:ascii="Rockwell" w:hAnsi="Rockwell"/>
        </w:rPr>
        <w:t xml:space="preserve"> the slope</w:t>
      </w:r>
      <w:r w:rsidR="001027DB">
        <w:rPr>
          <w:rFonts w:ascii="Rockwell" w:hAnsi="Rockwell"/>
        </w:rPr>
        <w:t xml:space="preserve">, </w:t>
      </w:r>
      <w:r w:rsidR="000F0ECB">
        <w:rPr>
          <w:rFonts w:ascii="Rockwell" w:hAnsi="Rockwell"/>
        </w:rPr>
        <w:t xml:space="preserve">the </w:t>
      </w:r>
      <w:r w:rsidR="001027DB">
        <w:rPr>
          <w:rFonts w:ascii="Rockwell" w:hAnsi="Rockwell"/>
        </w:rPr>
        <w:t>parallel slope, the perpendicular slope</w:t>
      </w:r>
      <w:r>
        <w:rPr>
          <w:rFonts w:ascii="Rockwell" w:hAnsi="Rockwell"/>
        </w:rPr>
        <w:t xml:space="preserv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D57324" w:rsidRPr="00D57324" w:rsidRDefault="00D57324" w:rsidP="00D57324">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7C4A2B" w:rsidRPr="000479F5" w:rsidTr="000F0ECB">
        <w:trPr>
          <w:trHeight w:val="913"/>
          <w:jc w:val="center"/>
        </w:trPr>
        <w:tc>
          <w:tcPr>
            <w:tcW w:w="1815" w:type="dxa"/>
            <w:vAlign w:val="center"/>
          </w:tcPr>
          <w:p w:rsidR="007C4A2B" w:rsidRPr="000479F5" w:rsidRDefault="007C4A2B" w:rsidP="00625F29">
            <w:pPr>
              <w:jc w:val="center"/>
              <w:rPr>
                <w:rFonts w:ascii="Rockwell" w:hAnsi="Rockwell"/>
                <w:b/>
                <w:smallCaps/>
              </w:rPr>
            </w:pPr>
            <w:r w:rsidRPr="000479F5">
              <w:rPr>
                <w:rFonts w:ascii="Rockwell" w:hAnsi="Rockwell"/>
                <w:b/>
                <w:smallCaps/>
              </w:rPr>
              <w:t>Pair of Points</w:t>
            </w:r>
          </w:p>
        </w:tc>
        <w:tc>
          <w:tcPr>
            <w:tcW w:w="3865" w:type="dxa"/>
            <w:vAlign w:val="center"/>
          </w:tcPr>
          <w:p w:rsidR="007C4A2B" w:rsidRPr="000479F5" w:rsidRDefault="007C4A2B" w:rsidP="00625F29">
            <w:pPr>
              <w:jc w:val="center"/>
              <w:rPr>
                <w:rFonts w:ascii="Rockwell" w:hAnsi="Rockwell"/>
                <w:b/>
                <w:smallCaps/>
              </w:rPr>
            </w:pPr>
            <w:r w:rsidRPr="000479F5">
              <w:rPr>
                <w:rFonts w:ascii="Rockwell" w:hAnsi="Rockwell"/>
                <w:b/>
                <w:smallCaps/>
              </w:rPr>
              <w:t>Slope</w:t>
            </w:r>
          </w:p>
          <w:p w:rsidR="007C4A2B" w:rsidRPr="000479F5" w:rsidRDefault="007C4A2B" w:rsidP="00625F29">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2pt;height:34.4pt" o:ole="">
                  <v:imagedata r:id="rId6" o:title=""/>
                </v:shape>
                <o:OLEObject Type="Embed" ProgID="Equation.DSMT4" ShapeID="_x0000_i1025" DrawAspect="Content" ObjectID="_1429330016" r:id="rId7"/>
              </w:object>
            </w:r>
          </w:p>
        </w:tc>
        <w:tc>
          <w:tcPr>
            <w:tcW w:w="989" w:type="dxa"/>
            <w:vAlign w:val="center"/>
          </w:tcPr>
          <w:p w:rsidR="007C4A2B" w:rsidRDefault="007C4A2B" w:rsidP="007C4A2B">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7C4A2B" w:rsidRPr="000479F5" w:rsidRDefault="007C4A2B" w:rsidP="007C4A2B">
            <w:pPr>
              <w:jc w:val="center"/>
              <w:rPr>
                <w:rFonts w:ascii="Rockwell" w:hAnsi="Rockwell"/>
                <w:b/>
                <w:smallCaps/>
              </w:rPr>
            </w:pPr>
            <w:r>
              <w:rPr>
                <w:rFonts w:ascii="Rockwell" w:hAnsi="Rockwell"/>
                <w:b/>
                <w:smallCaps/>
              </w:rPr>
              <w:t>Slope</w:t>
            </w:r>
          </w:p>
        </w:tc>
        <w:tc>
          <w:tcPr>
            <w:tcW w:w="989" w:type="dxa"/>
            <w:vAlign w:val="center"/>
          </w:tcPr>
          <w:p w:rsidR="007C4A2B" w:rsidRDefault="007C4A2B" w:rsidP="007C4A2B">
            <w:pPr>
              <w:jc w:val="center"/>
              <w:rPr>
                <w:rFonts w:ascii="Rockwell" w:hAnsi="Rockwell"/>
                <w:b/>
                <w:smallCaps/>
              </w:rPr>
            </w:pPr>
            <w:r>
              <w:rPr>
                <w:rFonts w:ascii="Rockwell" w:hAnsi="Rockwell"/>
                <w:b/>
                <w:smallCaps/>
              </w:rPr>
              <w:sym w:font="Symbol" w:char="F05E"/>
            </w:r>
          </w:p>
          <w:p w:rsidR="007C4A2B" w:rsidRPr="000479F5" w:rsidRDefault="007C4A2B" w:rsidP="007C4A2B">
            <w:pPr>
              <w:jc w:val="center"/>
              <w:rPr>
                <w:rFonts w:ascii="Rockwell" w:hAnsi="Rockwell"/>
                <w:b/>
                <w:smallCaps/>
              </w:rPr>
            </w:pPr>
            <w:r>
              <w:rPr>
                <w:rFonts w:ascii="Rockwell" w:hAnsi="Rockwell"/>
                <w:b/>
                <w:smallCaps/>
              </w:rPr>
              <w:t>Slope</w:t>
            </w:r>
          </w:p>
        </w:tc>
        <w:tc>
          <w:tcPr>
            <w:tcW w:w="6651" w:type="dxa"/>
            <w:vAlign w:val="center"/>
          </w:tcPr>
          <w:p w:rsidR="007C4A2B" w:rsidRPr="000479F5" w:rsidRDefault="007C4A2B" w:rsidP="00625F29">
            <w:pPr>
              <w:jc w:val="center"/>
              <w:rPr>
                <w:rFonts w:ascii="Rockwell" w:hAnsi="Rockwell"/>
                <w:b/>
                <w:smallCaps/>
              </w:rPr>
            </w:pPr>
            <w:r w:rsidRPr="000479F5">
              <w:rPr>
                <w:rFonts w:ascii="Rockwell" w:hAnsi="Rockwell"/>
                <w:b/>
                <w:smallCaps/>
              </w:rPr>
              <w:t>Equation</w:t>
            </w:r>
          </w:p>
          <w:p w:rsidR="007C4A2B" w:rsidRPr="000479F5" w:rsidRDefault="007C4A2B" w:rsidP="00625F29">
            <w:pPr>
              <w:jc w:val="center"/>
              <w:rPr>
                <w:rFonts w:ascii="Rockwell" w:hAnsi="Rockwell"/>
              </w:rPr>
            </w:pPr>
            <w:r w:rsidRPr="000479F5">
              <w:rPr>
                <w:rFonts w:ascii="Rockwell" w:hAnsi="Rockwell"/>
              </w:rPr>
              <w:t>Slope–Intercept:               Point–Slope:</w:t>
            </w:r>
          </w:p>
          <w:p w:rsidR="007C4A2B" w:rsidRPr="000479F5" w:rsidRDefault="007C4A2B" w:rsidP="00625F29">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7C4A2B" w:rsidRPr="000479F5" w:rsidTr="000F0ECB">
        <w:trPr>
          <w:trHeight w:val="1843"/>
          <w:jc w:val="center"/>
        </w:trPr>
        <w:tc>
          <w:tcPr>
            <w:tcW w:w="1815" w:type="dxa"/>
            <w:vAlign w:val="center"/>
          </w:tcPr>
          <w:p w:rsidR="007C4A2B" w:rsidRPr="007F3195" w:rsidRDefault="007C4A2B" w:rsidP="007F3195">
            <w:pPr>
              <w:jc w:val="center"/>
              <w:rPr>
                <w:rFonts w:ascii="Rockwell" w:hAnsi="Rockwell"/>
                <w:b/>
              </w:rPr>
            </w:pPr>
            <w:r w:rsidRPr="007F3195">
              <w:rPr>
                <w:rFonts w:ascii="Rockwell" w:hAnsi="Rockwell"/>
                <w:b/>
              </w:rPr>
              <w:t>Example</w:t>
            </w:r>
          </w:p>
          <w:p w:rsidR="007C4A2B" w:rsidRPr="007C4A2B" w:rsidRDefault="007C4A2B" w:rsidP="007F3195">
            <w:pPr>
              <w:jc w:val="center"/>
              <w:rPr>
                <w:rFonts w:ascii="Rockwell" w:hAnsi="Rockwell"/>
              </w:rPr>
            </w:pPr>
            <w:r w:rsidRPr="007C4A2B">
              <w:rPr>
                <w:rFonts w:ascii="Rockwell" w:hAnsi="Rockwell"/>
              </w:rPr>
              <w:t>(</w:t>
            </w:r>
            <w:r w:rsidR="00207A4A" w:rsidRPr="00207A4A">
              <w:rPr>
                <w:rFonts w:ascii="Times New Roman" w:hAnsi="Times New Roman"/>
              </w:rPr>
              <w:t>−</w:t>
            </w:r>
            <w:r w:rsidR="00207A4A">
              <w:rPr>
                <w:rFonts w:ascii="Rockwell" w:hAnsi="Rockwell"/>
              </w:rPr>
              <w:t>4, 8</w:t>
            </w:r>
            <w:r w:rsidRPr="007C4A2B">
              <w:rPr>
                <w:rFonts w:ascii="Rockwell" w:hAnsi="Rockwell"/>
              </w:rPr>
              <w:t>) (</w:t>
            </w:r>
            <w:r w:rsidR="00207A4A" w:rsidRPr="00207A4A">
              <w:rPr>
                <w:rFonts w:ascii="Times New Roman" w:hAnsi="Times New Roman"/>
              </w:rPr>
              <w:t>−</w:t>
            </w:r>
            <w:r w:rsidR="00207A4A">
              <w:rPr>
                <w:rFonts w:ascii="Rockwell" w:hAnsi="Rockwell"/>
              </w:rPr>
              <w:t>1, 6</w:t>
            </w:r>
            <w:r w:rsidRPr="007C4A2B">
              <w:rPr>
                <w:rFonts w:ascii="Rockwell" w:hAnsi="Rockwell"/>
              </w:rPr>
              <w:t>)</w:t>
            </w:r>
          </w:p>
          <w:p w:rsidR="007C4A2B" w:rsidRPr="007F3195" w:rsidRDefault="00207A4A" w:rsidP="007F3195">
            <w:pPr>
              <w:rPr>
                <w:rFonts w:ascii="Rockwell" w:hAnsi="Rockwell"/>
              </w:rPr>
            </w:pPr>
            <w:r>
              <w:rPr>
                <w:rFonts w:ascii="Rockwell" w:hAnsi="Rockwell"/>
              </w:rPr>
              <w:t xml:space="preserve">  </w:t>
            </w:r>
            <w:r w:rsidR="007C4A2B" w:rsidRPr="007C4A2B">
              <w:rPr>
                <w:rFonts w:ascii="Rockwell" w:hAnsi="Rockwell"/>
              </w:rPr>
              <w:t>x</w:t>
            </w:r>
            <w:r w:rsidR="007C4A2B" w:rsidRPr="007C4A2B">
              <w:rPr>
                <w:rFonts w:ascii="Rockwell" w:hAnsi="Rockwell"/>
                <w:vertAlign w:val="subscript"/>
              </w:rPr>
              <w:t>1</w:t>
            </w:r>
            <w:r w:rsidR="007C4A2B" w:rsidRPr="007C4A2B">
              <w:rPr>
                <w:rFonts w:ascii="Rockwell" w:hAnsi="Rockwell"/>
              </w:rPr>
              <w:t xml:space="preserve">  y</w:t>
            </w:r>
            <w:r w:rsidR="007C4A2B" w:rsidRPr="007C4A2B">
              <w:rPr>
                <w:rFonts w:ascii="Rockwell" w:hAnsi="Rockwell"/>
                <w:vertAlign w:val="subscript"/>
              </w:rPr>
              <w:t>1</w:t>
            </w:r>
            <w:r w:rsidR="007C4A2B" w:rsidRPr="007C4A2B">
              <w:rPr>
                <w:rFonts w:ascii="Rockwell" w:hAnsi="Rockwell"/>
              </w:rPr>
              <w:t xml:space="preserve">     x</w:t>
            </w:r>
            <w:r w:rsidR="007C4A2B" w:rsidRPr="007C4A2B">
              <w:rPr>
                <w:rFonts w:ascii="Rockwell" w:hAnsi="Rockwell"/>
                <w:vertAlign w:val="subscript"/>
              </w:rPr>
              <w:t>2</w:t>
            </w:r>
            <w:r w:rsidR="007C4A2B" w:rsidRPr="007C4A2B">
              <w:rPr>
                <w:rFonts w:ascii="Rockwell" w:hAnsi="Rockwell"/>
              </w:rPr>
              <w:t xml:space="preserve">  y</w:t>
            </w:r>
            <w:r w:rsidR="007C4A2B" w:rsidRPr="007C4A2B">
              <w:rPr>
                <w:rFonts w:ascii="Rockwell" w:hAnsi="Rockwell"/>
                <w:vertAlign w:val="subscript"/>
              </w:rPr>
              <w:t>2</w:t>
            </w:r>
          </w:p>
        </w:tc>
        <w:tc>
          <w:tcPr>
            <w:tcW w:w="3865" w:type="dxa"/>
            <w:vAlign w:val="center"/>
          </w:tcPr>
          <w:p w:rsidR="007C4A2B" w:rsidRDefault="007C4A2B" w:rsidP="007F3195">
            <w:pPr>
              <w:jc w:val="center"/>
              <w:rPr>
                <w:rFonts w:ascii="Rockwell" w:hAnsi="Rockwell"/>
              </w:rPr>
            </w:pPr>
          </w:p>
          <w:p w:rsidR="007C4A2B" w:rsidRPr="000479F5" w:rsidRDefault="00207A4A" w:rsidP="007F3195">
            <w:pPr>
              <w:jc w:val="center"/>
              <w:rPr>
                <w:rFonts w:ascii="Rockwell" w:hAnsi="Rockwell"/>
              </w:rPr>
            </w:pPr>
            <w:r w:rsidRPr="007F3195">
              <w:rPr>
                <w:rFonts w:ascii="Rockwell" w:hAnsi="Rockwell"/>
                <w:position w:val="-24"/>
              </w:rPr>
              <w:object w:dxaOrig="2299" w:dyaOrig="620">
                <v:shape id="_x0000_i1026" type="#_x0000_t75" style="width:115pt;height:31.15pt" o:ole="">
                  <v:imagedata r:id="rId8" o:title=""/>
                </v:shape>
                <o:OLEObject Type="Embed" ProgID="Equation.DSMT4" ShapeID="_x0000_i1026" DrawAspect="Content" ObjectID="_1429330017" r:id="rId9"/>
              </w:object>
            </w:r>
          </w:p>
          <w:p w:rsidR="007C4A2B" w:rsidRPr="000479F5" w:rsidRDefault="007C4A2B" w:rsidP="007F3195">
            <w:pPr>
              <w:jc w:val="center"/>
              <w:rPr>
                <w:rFonts w:ascii="Rockwell" w:hAnsi="Rockwell"/>
              </w:rPr>
            </w:pPr>
          </w:p>
        </w:tc>
        <w:tc>
          <w:tcPr>
            <w:tcW w:w="989" w:type="dxa"/>
            <w:vAlign w:val="center"/>
          </w:tcPr>
          <w:p w:rsidR="007C4A2B" w:rsidRDefault="00207A4A" w:rsidP="00207A4A">
            <w:pPr>
              <w:jc w:val="center"/>
              <w:rPr>
                <w:rFonts w:ascii="Rockwell" w:hAnsi="Rockwell"/>
              </w:rPr>
            </w:pPr>
            <w:r w:rsidRPr="00207A4A">
              <w:rPr>
                <w:rFonts w:ascii="Rockwell" w:hAnsi="Rockwell"/>
                <w:position w:val="-24"/>
              </w:rPr>
              <w:object w:dxaOrig="400" w:dyaOrig="620">
                <v:shape id="_x0000_i1027" type="#_x0000_t75" style="width:20.4pt;height:31.15pt" o:ole="">
                  <v:imagedata r:id="rId10" o:title=""/>
                </v:shape>
                <o:OLEObject Type="Embed" ProgID="Equation.DSMT4" ShapeID="_x0000_i1027" DrawAspect="Content" ObjectID="_1429330018" r:id="rId11"/>
              </w:object>
            </w:r>
          </w:p>
        </w:tc>
        <w:tc>
          <w:tcPr>
            <w:tcW w:w="989" w:type="dxa"/>
            <w:vAlign w:val="center"/>
          </w:tcPr>
          <w:p w:rsidR="007C4A2B" w:rsidRDefault="00207A4A" w:rsidP="00207A4A">
            <w:pPr>
              <w:jc w:val="center"/>
              <w:rPr>
                <w:rFonts w:ascii="Rockwell" w:hAnsi="Rockwell"/>
              </w:rPr>
            </w:pPr>
            <w:r w:rsidRPr="00207A4A">
              <w:rPr>
                <w:rFonts w:ascii="Rockwell" w:hAnsi="Rockwell"/>
                <w:position w:val="-24"/>
              </w:rPr>
              <w:object w:dxaOrig="240" w:dyaOrig="620">
                <v:shape id="_x0000_i1028" type="#_x0000_t75" style="width:11.8pt;height:31.15pt" o:ole="">
                  <v:imagedata r:id="rId12" o:title=""/>
                </v:shape>
                <o:OLEObject Type="Embed" ProgID="Equation.DSMT4" ShapeID="_x0000_i1028" DrawAspect="Content" ObjectID="_1429330019" r:id="rId13"/>
              </w:object>
            </w:r>
          </w:p>
        </w:tc>
        <w:tc>
          <w:tcPr>
            <w:tcW w:w="6651" w:type="dxa"/>
          </w:tcPr>
          <w:p w:rsidR="007C4A2B" w:rsidRPr="000479F5" w:rsidRDefault="00207A4A" w:rsidP="00207A4A">
            <w:pPr>
              <w:jc w:val="center"/>
              <w:rPr>
                <w:rFonts w:ascii="Rockwell" w:hAnsi="Rockwell"/>
              </w:rPr>
            </w:pPr>
            <w:r w:rsidRPr="00207A4A">
              <w:rPr>
                <w:rFonts w:ascii="Rockwell" w:hAnsi="Rockwell"/>
                <w:position w:val="-88"/>
              </w:rPr>
              <w:object w:dxaOrig="1980" w:dyaOrig="1920">
                <v:shape id="_x0000_i1029" type="#_x0000_t75" style="width:98.85pt;height:95.65pt" o:ole="">
                  <v:imagedata r:id="rId14" o:title=""/>
                </v:shape>
                <o:OLEObject Type="Embed" ProgID="Equation.DSMT4" ShapeID="_x0000_i1029" DrawAspect="Content" ObjectID="_1429330020" r:id="rId15"/>
              </w:object>
            </w:r>
          </w:p>
        </w:tc>
      </w:tr>
      <w:tr w:rsidR="007C4A2B" w:rsidRPr="000479F5" w:rsidTr="000F0ECB">
        <w:trPr>
          <w:trHeight w:val="800"/>
          <w:jc w:val="center"/>
        </w:trPr>
        <w:tc>
          <w:tcPr>
            <w:tcW w:w="1815" w:type="dxa"/>
            <w:vAlign w:val="center"/>
          </w:tcPr>
          <w:p w:rsidR="007C4A2B" w:rsidRDefault="007C4A2B" w:rsidP="007F3195">
            <w:pPr>
              <w:jc w:val="center"/>
              <w:rPr>
                <w:rFonts w:ascii="Rockwell" w:hAnsi="Rockwell"/>
                <w:b/>
              </w:rPr>
            </w:pPr>
            <w:r>
              <w:rPr>
                <w:rFonts w:ascii="Rockwell" w:hAnsi="Rockwell"/>
                <w:b/>
              </w:rPr>
              <w:t>#1</w:t>
            </w:r>
          </w:p>
          <w:p w:rsidR="007C4A2B" w:rsidRDefault="007C4A2B" w:rsidP="007C4A2B">
            <w:pPr>
              <w:rPr>
                <w:rFonts w:ascii="Rockwell" w:hAnsi="Rockwell"/>
                <w:b/>
              </w:rPr>
            </w:pPr>
          </w:p>
          <w:p w:rsidR="007C4A2B" w:rsidRDefault="00712F34" w:rsidP="009B74F4">
            <w:pPr>
              <w:jc w:val="center"/>
              <w:rPr>
                <w:rFonts w:ascii="Rockwell" w:hAnsi="Rockwell"/>
              </w:rPr>
            </w:pPr>
            <w:r>
              <w:rPr>
                <w:rFonts w:ascii="Rockwell" w:hAnsi="Rockwell"/>
              </w:rPr>
              <w:t xml:space="preserve">(2, </w:t>
            </w:r>
            <w:r w:rsidRPr="00712F34">
              <w:rPr>
                <w:rFonts w:asciiTheme="majorHAnsi" w:hAnsiTheme="majorHAnsi"/>
              </w:rPr>
              <w:sym w:font="Symbol" w:char="F02D"/>
            </w:r>
            <w:r>
              <w:rPr>
                <w:rFonts w:ascii="Rockwell" w:hAnsi="Rockwell"/>
              </w:rPr>
              <w:t>12)</w:t>
            </w:r>
          </w:p>
          <w:p w:rsidR="00712F34" w:rsidRPr="000479F5" w:rsidRDefault="00712F34" w:rsidP="009B74F4">
            <w:pPr>
              <w:jc w:val="center"/>
              <w:rPr>
                <w:rFonts w:ascii="Rockwell" w:hAnsi="Rockwell"/>
              </w:rPr>
            </w:pPr>
            <w:r>
              <w:rPr>
                <w:rFonts w:ascii="Rockwell" w:hAnsi="Rockwell"/>
              </w:rPr>
              <w:t xml:space="preserve">(4, </w:t>
            </w:r>
            <w:r w:rsidRPr="00712F34">
              <w:rPr>
                <w:rFonts w:asciiTheme="majorHAnsi" w:hAnsiTheme="majorHAnsi"/>
              </w:rPr>
              <w:sym w:font="Symbol" w:char="F02D"/>
            </w:r>
            <w:r>
              <w:rPr>
                <w:rFonts w:ascii="Rockwell" w:hAnsi="Rockwell"/>
              </w:rPr>
              <w:t>10)</w:t>
            </w:r>
          </w:p>
        </w:tc>
        <w:tc>
          <w:tcPr>
            <w:tcW w:w="3865" w:type="dxa"/>
          </w:tcPr>
          <w:p w:rsidR="007C4A2B" w:rsidRPr="000479F5"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Pr="000479F5" w:rsidRDefault="007C4A2B" w:rsidP="00273DB8">
            <w:pPr>
              <w:rPr>
                <w:rFonts w:ascii="Rockwell" w:hAnsi="Rockwell"/>
              </w:rPr>
            </w:pPr>
          </w:p>
        </w:tc>
        <w:tc>
          <w:tcPr>
            <w:tcW w:w="989" w:type="dxa"/>
          </w:tcPr>
          <w:p w:rsidR="007C4A2B" w:rsidRPr="000479F5" w:rsidRDefault="007C4A2B" w:rsidP="00273DB8">
            <w:pPr>
              <w:rPr>
                <w:rFonts w:ascii="Rockwell" w:hAnsi="Rockwell"/>
              </w:rPr>
            </w:pPr>
          </w:p>
        </w:tc>
        <w:tc>
          <w:tcPr>
            <w:tcW w:w="989" w:type="dxa"/>
          </w:tcPr>
          <w:p w:rsidR="007C4A2B" w:rsidRPr="000479F5" w:rsidRDefault="007C4A2B" w:rsidP="00273DB8">
            <w:pPr>
              <w:rPr>
                <w:rFonts w:ascii="Rockwell" w:hAnsi="Rockwell"/>
              </w:rPr>
            </w:pPr>
          </w:p>
        </w:tc>
        <w:tc>
          <w:tcPr>
            <w:tcW w:w="6651" w:type="dxa"/>
          </w:tcPr>
          <w:p w:rsidR="007C4A2B" w:rsidRDefault="007C4A2B" w:rsidP="00273DB8">
            <w:pPr>
              <w:rPr>
                <w:rFonts w:ascii="Rockwell" w:hAnsi="Rockwell"/>
              </w:rPr>
            </w:pPr>
          </w:p>
          <w:p w:rsidR="007C4A2B" w:rsidRPr="000479F5" w:rsidRDefault="007C4A2B" w:rsidP="00273DB8">
            <w:pPr>
              <w:rPr>
                <w:rFonts w:ascii="Rockwell" w:hAnsi="Rockwell"/>
              </w:rPr>
            </w:pPr>
          </w:p>
        </w:tc>
      </w:tr>
      <w:tr w:rsidR="007C4A2B" w:rsidRPr="000479F5" w:rsidTr="000F0ECB">
        <w:trPr>
          <w:trHeight w:val="814"/>
          <w:jc w:val="center"/>
        </w:trPr>
        <w:tc>
          <w:tcPr>
            <w:tcW w:w="1815" w:type="dxa"/>
            <w:tcBorders>
              <w:bottom w:val="single" w:sz="4" w:space="0" w:color="000000"/>
            </w:tcBorders>
            <w:vAlign w:val="center"/>
          </w:tcPr>
          <w:p w:rsidR="007C4A2B" w:rsidRDefault="007C4A2B" w:rsidP="007F3195">
            <w:pPr>
              <w:jc w:val="center"/>
              <w:rPr>
                <w:rFonts w:ascii="Rockwell" w:hAnsi="Rockwell"/>
                <w:b/>
              </w:rPr>
            </w:pPr>
            <w:r>
              <w:rPr>
                <w:rFonts w:ascii="Rockwell" w:hAnsi="Rockwell"/>
                <w:b/>
              </w:rPr>
              <w:t>#2</w:t>
            </w:r>
          </w:p>
          <w:p w:rsidR="007C4A2B" w:rsidRPr="007F3195" w:rsidRDefault="007C4A2B" w:rsidP="007F3195">
            <w:pPr>
              <w:jc w:val="center"/>
              <w:rPr>
                <w:rFonts w:ascii="Rockwell" w:hAnsi="Rockwell"/>
                <w:b/>
              </w:rPr>
            </w:pPr>
          </w:p>
          <w:p w:rsidR="00712F34" w:rsidRDefault="007C4A2B" w:rsidP="00712F34">
            <w:pPr>
              <w:jc w:val="center"/>
              <w:rPr>
                <w:rFonts w:ascii="Rockwell" w:hAnsi="Rockwell"/>
              </w:rPr>
            </w:pPr>
            <w:r>
              <w:rPr>
                <w:rFonts w:ascii="Rockwell" w:hAnsi="Rockwell"/>
              </w:rPr>
              <w:t>(</w:t>
            </w:r>
            <w:r w:rsidRPr="007F3195">
              <w:rPr>
                <w:rFonts w:ascii="Times New Roman" w:hAnsi="Times New Roman"/>
              </w:rPr>
              <w:t>−</w:t>
            </w:r>
            <w:r w:rsidR="00712F34">
              <w:rPr>
                <w:rFonts w:ascii="Rockwell" w:hAnsi="Rockwell"/>
              </w:rPr>
              <w:t>8, 11)</w:t>
            </w:r>
          </w:p>
          <w:p w:rsidR="007C4A2B" w:rsidRPr="000479F5" w:rsidRDefault="00712F34" w:rsidP="00712F34">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11, 5)</w:t>
            </w:r>
          </w:p>
        </w:tc>
        <w:tc>
          <w:tcPr>
            <w:tcW w:w="3865" w:type="dxa"/>
            <w:tcBorders>
              <w:bottom w:val="single" w:sz="4" w:space="0" w:color="000000"/>
            </w:tcBorders>
          </w:tcPr>
          <w:p w:rsidR="007C4A2B" w:rsidRPr="000479F5"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Pr="000479F5" w:rsidRDefault="007C4A2B" w:rsidP="00273DB8">
            <w:pPr>
              <w:rPr>
                <w:rFonts w:ascii="Rockwell" w:hAnsi="Rockwell"/>
              </w:rPr>
            </w:pPr>
          </w:p>
        </w:tc>
        <w:tc>
          <w:tcPr>
            <w:tcW w:w="989" w:type="dxa"/>
            <w:tcBorders>
              <w:bottom w:val="single" w:sz="4" w:space="0" w:color="000000"/>
            </w:tcBorders>
          </w:tcPr>
          <w:p w:rsidR="007C4A2B" w:rsidRPr="000479F5" w:rsidRDefault="007C4A2B" w:rsidP="00273DB8">
            <w:pPr>
              <w:rPr>
                <w:rFonts w:ascii="Rockwell" w:hAnsi="Rockwell"/>
              </w:rPr>
            </w:pPr>
          </w:p>
        </w:tc>
        <w:tc>
          <w:tcPr>
            <w:tcW w:w="989" w:type="dxa"/>
            <w:tcBorders>
              <w:bottom w:val="single" w:sz="4" w:space="0" w:color="000000"/>
            </w:tcBorders>
          </w:tcPr>
          <w:p w:rsidR="007C4A2B" w:rsidRPr="000479F5" w:rsidRDefault="007C4A2B" w:rsidP="00273DB8">
            <w:pPr>
              <w:rPr>
                <w:rFonts w:ascii="Rockwell" w:hAnsi="Rockwell"/>
              </w:rPr>
            </w:pPr>
          </w:p>
        </w:tc>
        <w:tc>
          <w:tcPr>
            <w:tcW w:w="6651" w:type="dxa"/>
            <w:tcBorders>
              <w:bottom w:val="single" w:sz="4" w:space="0" w:color="000000"/>
            </w:tcBorders>
          </w:tcPr>
          <w:p w:rsidR="007C4A2B" w:rsidRPr="000479F5" w:rsidRDefault="007C4A2B" w:rsidP="00273DB8">
            <w:pPr>
              <w:rPr>
                <w:rFonts w:ascii="Rockwell" w:hAnsi="Rockwell"/>
              </w:rPr>
            </w:pPr>
          </w:p>
        </w:tc>
      </w:tr>
      <w:tr w:rsidR="000F0ECB" w:rsidRPr="000479F5" w:rsidTr="000F0ECB">
        <w:trPr>
          <w:trHeight w:val="410"/>
          <w:jc w:val="center"/>
        </w:trPr>
        <w:tc>
          <w:tcPr>
            <w:tcW w:w="1815" w:type="dxa"/>
            <w:tcBorders>
              <w:left w:val="nil"/>
              <w:bottom w:val="nil"/>
              <w:right w:val="nil"/>
            </w:tcBorders>
            <w:vAlign w:val="center"/>
          </w:tcPr>
          <w:p w:rsidR="000F0ECB" w:rsidRDefault="000F0ECB" w:rsidP="007F3195">
            <w:pPr>
              <w:jc w:val="center"/>
              <w:rPr>
                <w:rFonts w:ascii="Rockwell" w:hAnsi="Rockwell"/>
                <w:b/>
              </w:rPr>
            </w:pPr>
          </w:p>
        </w:tc>
        <w:tc>
          <w:tcPr>
            <w:tcW w:w="3865" w:type="dxa"/>
            <w:tcBorders>
              <w:left w:val="nil"/>
              <w:bottom w:val="nil"/>
              <w:right w:val="nil"/>
            </w:tcBorders>
          </w:tcPr>
          <w:p w:rsidR="000F0ECB" w:rsidRPr="000479F5" w:rsidRDefault="000F0ECB" w:rsidP="00273DB8">
            <w:pPr>
              <w:rPr>
                <w:rFonts w:ascii="Rockwell" w:hAnsi="Rockwell"/>
              </w:rPr>
            </w:pPr>
          </w:p>
        </w:tc>
        <w:tc>
          <w:tcPr>
            <w:tcW w:w="989" w:type="dxa"/>
            <w:tcBorders>
              <w:left w:val="nil"/>
              <w:bottom w:val="nil"/>
              <w:right w:val="nil"/>
            </w:tcBorders>
          </w:tcPr>
          <w:p w:rsidR="000F0ECB" w:rsidRPr="000479F5" w:rsidRDefault="000F0ECB" w:rsidP="00273DB8">
            <w:pPr>
              <w:rPr>
                <w:rFonts w:ascii="Rockwell" w:hAnsi="Rockwell"/>
              </w:rPr>
            </w:pPr>
          </w:p>
        </w:tc>
        <w:tc>
          <w:tcPr>
            <w:tcW w:w="989" w:type="dxa"/>
            <w:tcBorders>
              <w:left w:val="nil"/>
              <w:bottom w:val="nil"/>
              <w:right w:val="nil"/>
            </w:tcBorders>
          </w:tcPr>
          <w:p w:rsidR="000F0ECB" w:rsidRPr="000479F5" w:rsidRDefault="000F0ECB" w:rsidP="00273DB8">
            <w:pPr>
              <w:rPr>
                <w:rFonts w:ascii="Rockwell" w:hAnsi="Rockwell"/>
              </w:rPr>
            </w:pPr>
          </w:p>
        </w:tc>
        <w:tc>
          <w:tcPr>
            <w:tcW w:w="6651" w:type="dxa"/>
            <w:tcBorders>
              <w:left w:val="nil"/>
              <w:bottom w:val="nil"/>
              <w:right w:val="nil"/>
            </w:tcBorders>
          </w:tcPr>
          <w:p w:rsidR="000F0ECB" w:rsidRDefault="000F0ECB" w:rsidP="000F0ECB">
            <w:pPr>
              <w:jc w:val="right"/>
              <w:rPr>
                <w:rFonts w:ascii="Rockwell" w:hAnsi="Rockwell"/>
                <w:b/>
              </w:rPr>
            </w:pPr>
          </w:p>
          <w:p w:rsidR="000F0ECB" w:rsidRPr="000F0ECB" w:rsidRDefault="000F0ECB" w:rsidP="000F0ECB">
            <w:pPr>
              <w:jc w:val="right"/>
              <w:rPr>
                <w:rFonts w:ascii="Rockwell" w:hAnsi="Rockwell"/>
                <w:b/>
              </w:rPr>
            </w:pPr>
            <w:r>
              <w:rPr>
                <w:rFonts w:ascii="Rockwell" w:hAnsi="Rockwell"/>
                <w:b/>
              </w:rPr>
              <w:t>A</w:t>
            </w:r>
            <w:r w:rsidR="00712F34">
              <w:rPr>
                <w:rFonts w:ascii="Rockwell" w:hAnsi="Rockwell"/>
                <w:b/>
              </w:rPr>
              <w:t>1</w:t>
            </w:r>
          </w:p>
        </w:tc>
      </w:tr>
      <w:tr w:rsidR="007C4A2B" w:rsidRPr="000479F5" w:rsidTr="000F0ECB">
        <w:trPr>
          <w:trHeight w:val="800"/>
          <w:jc w:val="center"/>
        </w:trPr>
        <w:tc>
          <w:tcPr>
            <w:tcW w:w="1815" w:type="dxa"/>
            <w:tcBorders>
              <w:top w:val="single" w:sz="4" w:space="0" w:color="000000"/>
            </w:tcBorders>
            <w:vAlign w:val="center"/>
          </w:tcPr>
          <w:p w:rsidR="007C4A2B" w:rsidRDefault="007C4A2B" w:rsidP="007F3195">
            <w:pPr>
              <w:jc w:val="center"/>
              <w:rPr>
                <w:rFonts w:ascii="Rockwell" w:hAnsi="Rockwell"/>
                <w:b/>
              </w:rPr>
            </w:pPr>
            <w:r>
              <w:rPr>
                <w:rFonts w:ascii="Rockwell" w:hAnsi="Rockwell"/>
                <w:b/>
              </w:rPr>
              <w:lastRenderedPageBreak/>
              <w:t>#3</w:t>
            </w:r>
          </w:p>
          <w:p w:rsidR="007C4A2B" w:rsidRPr="007F3195" w:rsidRDefault="007C4A2B" w:rsidP="007F3195">
            <w:pPr>
              <w:jc w:val="center"/>
              <w:rPr>
                <w:rFonts w:ascii="Rockwell" w:hAnsi="Rockwell"/>
                <w:b/>
              </w:rPr>
            </w:pPr>
          </w:p>
          <w:p w:rsidR="007C4A2B" w:rsidRDefault="00712F34" w:rsidP="009B74F4">
            <w:pPr>
              <w:jc w:val="center"/>
              <w:rPr>
                <w:rFonts w:ascii="Rockwell" w:hAnsi="Rockwell"/>
              </w:rPr>
            </w:pPr>
            <w:r>
              <w:rPr>
                <w:rFonts w:ascii="Rockwell" w:hAnsi="Rockwell"/>
              </w:rPr>
              <w:t>(3, 11)</w:t>
            </w:r>
          </w:p>
          <w:p w:rsidR="00712F34" w:rsidRPr="000479F5" w:rsidRDefault="00712F34" w:rsidP="009B74F4">
            <w:pPr>
              <w:jc w:val="center"/>
              <w:rPr>
                <w:rFonts w:ascii="Rockwell" w:hAnsi="Rockwell"/>
              </w:rPr>
            </w:pPr>
            <w:r>
              <w:rPr>
                <w:rFonts w:ascii="Rockwell" w:hAnsi="Rockwell"/>
              </w:rPr>
              <w:t>(2, 14)</w:t>
            </w:r>
          </w:p>
        </w:tc>
        <w:tc>
          <w:tcPr>
            <w:tcW w:w="3865" w:type="dxa"/>
            <w:tcBorders>
              <w:top w:val="single" w:sz="4" w:space="0" w:color="000000"/>
            </w:tcBorders>
          </w:tcPr>
          <w:p w:rsidR="007C4A2B" w:rsidRPr="000479F5"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Pr="000479F5" w:rsidRDefault="007C4A2B" w:rsidP="00273DB8">
            <w:pPr>
              <w:rPr>
                <w:rFonts w:ascii="Rockwell" w:hAnsi="Rockwell"/>
              </w:rPr>
            </w:pPr>
          </w:p>
        </w:tc>
        <w:tc>
          <w:tcPr>
            <w:tcW w:w="989" w:type="dxa"/>
            <w:tcBorders>
              <w:top w:val="single" w:sz="4" w:space="0" w:color="000000"/>
            </w:tcBorders>
          </w:tcPr>
          <w:p w:rsidR="007C4A2B" w:rsidRPr="000479F5" w:rsidRDefault="007C4A2B" w:rsidP="00273DB8">
            <w:pPr>
              <w:rPr>
                <w:rFonts w:ascii="Rockwell" w:hAnsi="Rockwell"/>
              </w:rPr>
            </w:pPr>
          </w:p>
        </w:tc>
        <w:tc>
          <w:tcPr>
            <w:tcW w:w="989" w:type="dxa"/>
            <w:tcBorders>
              <w:top w:val="single" w:sz="4" w:space="0" w:color="000000"/>
            </w:tcBorders>
          </w:tcPr>
          <w:p w:rsidR="007C4A2B" w:rsidRPr="000479F5" w:rsidRDefault="007C4A2B" w:rsidP="00273DB8">
            <w:pPr>
              <w:rPr>
                <w:rFonts w:ascii="Rockwell" w:hAnsi="Rockwell"/>
              </w:rPr>
            </w:pPr>
          </w:p>
        </w:tc>
        <w:tc>
          <w:tcPr>
            <w:tcW w:w="6651" w:type="dxa"/>
            <w:tcBorders>
              <w:top w:val="single" w:sz="4" w:space="0" w:color="000000"/>
            </w:tcBorders>
          </w:tcPr>
          <w:p w:rsidR="007C4A2B" w:rsidRPr="000479F5" w:rsidRDefault="007C4A2B" w:rsidP="00273DB8">
            <w:pPr>
              <w:rPr>
                <w:rFonts w:ascii="Rockwell" w:hAnsi="Rockwell"/>
              </w:rPr>
            </w:pPr>
          </w:p>
        </w:tc>
      </w:tr>
      <w:tr w:rsidR="007C4A2B" w:rsidRPr="000479F5" w:rsidTr="000F0ECB">
        <w:trPr>
          <w:trHeight w:val="800"/>
          <w:jc w:val="center"/>
        </w:trPr>
        <w:tc>
          <w:tcPr>
            <w:tcW w:w="1815" w:type="dxa"/>
            <w:vAlign w:val="center"/>
          </w:tcPr>
          <w:p w:rsidR="007C4A2B" w:rsidRDefault="007C4A2B" w:rsidP="007F3195">
            <w:pPr>
              <w:jc w:val="center"/>
              <w:rPr>
                <w:rFonts w:ascii="Rockwell" w:hAnsi="Rockwell"/>
                <w:b/>
              </w:rPr>
            </w:pPr>
            <w:r>
              <w:rPr>
                <w:rFonts w:ascii="Rockwell" w:hAnsi="Rockwell"/>
                <w:b/>
              </w:rPr>
              <w:t>#4</w:t>
            </w:r>
          </w:p>
          <w:p w:rsidR="007C4A2B" w:rsidRPr="007F3195" w:rsidRDefault="007C4A2B" w:rsidP="007F3195">
            <w:pPr>
              <w:jc w:val="center"/>
              <w:rPr>
                <w:rFonts w:ascii="Rockwell" w:hAnsi="Rockwell"/>
                <w:b/>
              </w:rPr>
            </w:pPr>
          </w:p>
          <w:p w:rsidR="007C4A2B" w:rsidRDefault="00712F34" w:rsidP="009B74F4">
            <w:pPr>
              <w:jc w:val="center"/>
              <w:rPr>
                <w:rFonts w:ascii="Rockwell" w:hAnsi="Rockwell"/>
              </w:rPr>
            </w:pPr>
            <w:r>
              <w:rPr>
                <w:rFonts w:ascii="Rockwell" w:hAnsi="Rockwell"/>
              </w:rPr>
              <w:t xml:space="preserve">(1, </w:t>
            </w:r>
            <w:r w:rsidRPr="00712F34">
              <w:rPr>
                <w:rFonts w:asciiTheme="majorHAnsi" w:hAnsiTheme="majorHAnsi"/>
              </w:rPr>
              <w:sym w:font="Symbol" w:char="F02D"/>
            </w:r>
            <w:r>
              <w:rPr>
                <w:rFonts w:ascii="Rockwell" w:hAnsi="Rockwell"/>
              </w:rPr>
              <w:t>13)</w:t>
            </w:r>
          </w:p>
          <w:p w:rsidR="00712F34" w:rsidRPr="000479F5" w:rsidRDefault="00712F34" w:rsidP="009B74F4">
            <w:pPr>
              <w:jc w:val="center"/>
              <w:rPr>
                <w:rFonts w:ascii="Rockwell" w:hAnsi="Rockwell"/>
              </w:rPr>
            </w:pPr>
            <w:r>
              <w:rPr>
                <w:rFonts w:ascii="Rockwell" w:hAnsi="Rockwell"/>
              </w:rPr>
              <w:t xml:space="preserve">(2, </w:t>
            </w:r>
            <w:r w:rsidRPr="00712F34">
              <w:rPr>
                <w:rFonts w:asciiTheme="majorHAnsi" w:hAnsiTheme="majorHAnsi"/>
              </w:rPr>
              <w:sym w:font="Symbol" w:char="F02D"/>
            </w:r>
            <w:r>
              <w:rPr>
                <w:rFonts w:ascii="Rockwell" w:hAnsi="Rockwell"/>
              </w:rPr>
              <w:t>12)</w:t>
            </w:r>
          </w:p>
        </w:tc>
        <w:tc>
          <w:tcPr>
            <w:tcW w:w="3865" w:type="dxa"/>
          </w:tcPr>
          <w:p w:rsidR="007C4A2B" w:rsidRPr="000479F5"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Pr="000479F5" w:rsidRDefault="007C4A2B" w:rsidP="00273DB8">
            <w:pPr>
              <w:rPr>
                <w:rFonts w:ascii="Rockwell" w:hAnsi="Rockwell"/>
              </w:rPr>
            </w:pPr>
          </w:p>
        </w:tc>
        <w:tc>
          <w:tcPr>
            <w:tcW w:w="989" w:type="dxa"/>
          </w:tcPr>
          <w:p w:rsidR="007C4A2B" w:rsidRPr="000479F5" w:rsidRDefault="007C4A2B" w:rsidP="00273DB8">
            <w:pPr>
              <w:rPr>
                <w:rFonts w:ascii="Rockwell" w:hAnsi="Rockwell"/>
              </w:rPr>
            </w:pPr>
          </w:p>
        </w:tc>
        <w:tc>
          <w:tcPr>
            <w:tcW w:w="989" w:type="dxa"/>
          </w:tcPr>
          <w:p w:rsidR="007C4A2B" w:rsidRPr="000479F5" w:rsidRDefault="007C4A2B" w:rsidP="00273DB8">
            <w:pPr>
              <w:rPr>
                <w:rFonts w:ascii="Rockwell" w:hAnsi="Rockwell"/>
              </w:rPr>
            </w:pPr>
          </w:p>
        </w:tc>
        <w:tc>
          <w:tcPr>
            <w:tcW w:w="6651" w:type="dxa"/>
          </w:tcPr>
          <w:p w:rsidR="007C4A2B" w:rsidRPr="000479F5" w:rsidRDefault="007C4A2B" w:rsidP="00273DB8">
            <w:pPr>
              <w:rPr>
                <w:rFonts w:ascii="Rockwell" w:hAnsi="Rockwell"/>
              </w:rPr>
            </w:pPr>
          </w:p>
        </w:tc>
      </w:tr>
      <w:tr w:rsidR="007C4A2B" w:rsidRPr="000479F5" w:rsidTr="000F0ECB">
        <w:trPr>
          <w:trHeight w:val="800"/>
          <w:jc w:val="center"/>
        </w:trPr>
        <w:tc>
          <w:tcPr>
            <w:tcW w:w="1815" w:type="dxa"/>
            <w:vAlign w:val="center"/>
          </w:tcPr>
          <w:p w:rsidR="007C4A2B" w:rsidRDefault="007C4A2B" w:rsidP="007F3195">
            <w:pPr>
              <w:jc w:val="center"/>
              <w:rPr>
                <w:rFonts w:ascii="Rockwell" w:hAnsi="Rockwell"/>
                <w:b/>
              </w:rPr>
            </w:pPr>
            <w:r>
              <w:rPr>
                <w:rFonts w:ascii="Rockwell" w:hAnsi="Rockwell"/>
                <w:b/>
              </w:rPr>
              <w:t>#5</w:t>
            </w:r>
          </w:p>
          <w:p w:rsidR="007C4A2B" w:rsidRPr="007F3195" w:rsidRDefault="007C4A2B" w:rsidP="007F3195">
            <w:pPr>
              <w:jc w:val="center"/>
              <w:rPr>
                <w:rFonts w:ascii="Rockwell" w:hAnsi="Rockwell"/>
                <w:b/>
              </w:rPr>
            </w:pPr>
          </w:p>
          <w:p w:rsidR="007C4A2B" w:rsidRDefault="00712F34" w:rsidP="009B74F4">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 xml:space="preserve">6, </w:t>
            </w:r>
            <w:r w:rsidRPr="00712F34">
              <w:rPr>
                <w:rFonts w:asciiTheme="majorHAnsi" w:hAnsiTheme="majorHAnsi"/>
              </w:rPr>
              <w:sym w:font="Symbol" w:char="F02D"/>
            </w:r>
            <w:r>
              <w:rPr>
                <w:rFonts w:ascii="Rockwell" w:hAnsi="Rockwell"/>
              </w:rPr>
              <w:t>14)</w:t>
            </w:r>
          </w:p>
          <w:p w:rsidR="00712F34" w:rsidRPr="000479F5" w:rsidRDefault="00712F34" w:rsidP="009B74F4">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 xml:space="preserve">4, </w:t>
            </w:r>
            <w:r w:rsidRPr="00712F34">
              <w:rPr>
                <w:rFonts w:asciiTheme="majorHAnsi" w:hAnsiTheme="majorHAnsi"/>
              </w:rPr>
              <w:sym w:font="Symbol" w:char="F02D"/>
            </w:r>
            <w:r>
              <w:rPr>
                <w:rFonts w:ascii="Rockwell" w:hAnsi="Rockwell"/>
              </w:rPr>
              <w:t>16)</w:t>
            </w:r>
          </w:p>
        </w:tc>
        <w:tc>
          <w:tcPr>
            <w:tcW w:w="3865" w:type="dxa"/>
          </w:tcPr>
          <w:p w:rsidR="007C4A2B" w:rsidRPr="000479F5"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Pr="000479F5" w:rsidRDefault="007C4A2B" w:rsidP="00273DB8">
            <w:pPr>
              <w:rPr>
                <w:rFonts w:ascii="Rockwell" w:hAnsi="Rockwell"/>
              </w:rPr>
            </w:pPr>
          </w:p>
        </w:tc>
        <w:tc>
          <w:tcPr>
            <w:tcW w:w="989" w:type="dxa"/>
          </w:tcPr>
          <w:p w:rsidR="007C4A2B" w:rsidRPr="000479F5" w:rsidRDefault="007C4A2B" w:rsidP="00273DB8">
            <w:pPr>
              <w:rPr>
                <w:rFonts w:ascii="Rockwell" w:hAnsi="Rockwell"/>
              </w:rPr>
            </w:pPr>
          </w:p>
        </w:tc>
        <w:tc>
          <w:tcPr>
            <w:tcW w:w="989" w:type="dxa"/>
          </w:tcPr>
          <w:p w:rsidR="007C4A2B" w:rsidRPr="000479F5" w:rsidRDefault="007C4A2B" w:rsidP="00273DB8">
            <w:pPr>
              <w:rPr>
                <w:rFonts w:ascii="Rockwell" w:hAnsi="Rockwell"/>
              </w:rPr>
            </w:pPr>
          </w:p>
        </w:tc>
        <w:tc>
          <w:tcPr>
            <w:tcW w:w="6651" w:type="dxa"/>
          </w:tcPr>
          <w:p w:rsidR="007C4A2B" w:rsidRPr="000479F5" w:rsidRDefault="007C4A2B" w:rsidP="00273DB8">
            <w:pPr>
              <w:rPr>
                <w:rFonts w:ascii="Rockwell" w:hAnsi="Rockwell"/>
              </w:rPr>
            </w:pPr>
          </w:p>
        </w:tc>
      </w:tr>
      <w:tr w:rsidR="007C4A2B" w:rsidRPr="000479F5" w:rsidTr="000F0ECB">
        <w:trPr>
          <w:trHeight w:val="800"/>
          <w:jc w:val="center"/>
        </w:trPr>
        <w:tc>
          <w:tcPr>
            <w:tcW w:w="1815" w:type="dxa"/>
            <w:vAlign w:val="center"/>
          </w:tcPr>
          <w:p w:rsidR="007C4A2B" w:rsidRDefault="007C4A2B" w:rsidP="007C4A2B">
            <w:pPr>
              <w:jc w:val="center"/>
              <w:rPr>
                <w:rFonts w:ascii="Rockwell" w:hAnsi="Rockwell"/>
                <w:b/>
              </w:rPr>
            </w:pPr>
            <w:r>
              <w:rPr>
                <w:rFonts w:ascii="Rockwell" w:hAnsi="Rockwell"/>
                <w:b/>
              </w:rPr>
              <w:t>#6</w:t>
            </w:r>
          </w:p>
          <w:p w:rsidR="007C4A2B" w:rsidRPr="007F3195" w:rsidRDefault="007C4A2B" w:rsidP="007C4A2B">
            <w:pPr>
              <w:jc w:val="center"/>
              <w:rPr>
                <w:rFonts w:ascii="Rockwell" w:hAnsi="Rockwell"/>
                <w:b/>
              </w:rPr>
            </w:pPr>
          </w:p>
          <w:p w:rsidR="007C4A2B" w:rsidRDefault="00712F34" w:rsidP="007C4A2B">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4, 9)</w:t>
            </w:r>
          </w:p>
          <w:p w:rsidR="00712F34" w:rsidRDefault="00712F34" w:rsidP="007C4A2B">
            <w:pPr>
              <w:jc w:val="center"/>
              <w:rPr>
                <w:rFonts w:ascii="Rockwell" w:hAnsi="Rockwell"/>
                <w:b/>
              </w:rPr>
            </w:pPr>
            <w:r>
              <w:rPr>
                <w:rFonts w:ascii="Rockwell" w:hAnsi="Rockwell"/>
              </w:rPr>
              <w:t>(</w:t>
            </w:r>
            <w:r w:rsidRPr="00712F34">
              <w:rPr>
                <w:rFonts w:asciiTheme="majorHAnsi" w:hAnsiTheme="majorHAnsi"/>
              </w:rPr>
              <w:sym w:font="Symbol" w:char="F02D"/>
            </w:r>
            <w:r>
              <w:rPr>
                <w:rFonts w:ascii="Rockwell" w:hAnsi="Rockwell"/>
              </w:rPr>
              <w:t>5, 11)</w:t>
            </w:r>
          </w:p>
        </w:tc>
        <w:tc>
          <w:tcPr>
            <w:tcW w:w="3865" w:type="dxa"/>
          </w:tcPr>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Default="007C4A2B" w:rsidP="00273DB8">
            <w:pPr>
              <w:rPr>
                <w:rFonts w:ascii="Rockwell" w:hAnsi="Rockwell"/>
              </w:rPr>
            </w:pPr>
          </w:p>
          <w:p w:rsidR="007C4A2B" w:rsidRPr="000479F5" w:rsidRDefault="007C4A2B" w:rsidP="00273DB8">
            <w:pPr>
              <w:rPr>
                <w:rFonts w:ascii="Rockwell" w:hAnsi="Rockwell"/>
              </w:rPr>
            </w:pPr>
          </w:p>
        </w:tc>
        <w:tc>
          <w:tcPr>
            <w:tcW w:w="989" w:type="dxa"/>
          </w:tcPr>
          <w:p w:rsidR="007C4A2B" w:rsidRPr="000479F5" w:rsidRDefault="007C4A2B" w:rsidP="00273DB8">
            <w:pPr>
              <w:rPr>
                <w:rFonts w:ascii="Rockwell" w:hAnsi="Rockwell"/>
              </w:rPr>
            </w:pPr>
          </w:p>
        </w:tc>
        <w:tc>
          <w:tcPr>
            <w:tcW w:w="989" w:type="dxa"/>
          </w:tcPr>
          <w:p w:rsidR="007C4A2B" w:rsidRPr="000479F5" w:rsidRDefault="007C4A2B" w:rsidP="00273DB8">
            <w:pPr>
              <w:rPr>
                <w:rFonts w:ascii="Rockwell" w:hAnsi="Rockwell"/>
              </w:rPr>
            </w:pPr>
          </w:p>
        </w:tc>
        <w:tc>
          <w:tcPr>
            <w:tcW w:w="6651" w:type="dxa"/>
          </w:tcPr>
          <w:p w:rsidR="007C4A2B" w:rsidRPr="000479F5" w:rsidRDefault="007C4A2B" w:rsidP="00273DB8">
            <w:pPr>
              <w:rPr>
                <w:rFonts w:ascii="Rockwell" w:hAnsi="Rockwell"/>
              </w:rPr>
            </w:pPr>
          </w:p>
        </w:tc>
      </w:tr>
    </w:tbl>
    <w:p w:rsidR="00712F34" w:rsidRDefault="00712F34" w:rsidP="00712F34">
      <w:pPr>
        <w:rPr>
          <w:rFonts w:ascii="Rockwell" w:hAnsi="Rockwell"/>
          <w:b/>
        </w:rPr>
      </w:pPr>
    </w:p>
    <w:p w:rsidR="00712F34" w:rsidRDefault="00712F34">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712F34" w:rsidRPr="00D57324" w:rsidRDefault="00712F34" w:rsidP="00712F34">
      <w:pPr>
        <w:rPr>
          <w:rFonts w:ascii="Rockwell" w:hAnsi="Rockwell"/>
          <w:b/>
          <w:sz w:val="8"/>
          <w:szCs w:val="8"/>
        </w:rPr>
      </w:pPr>
    </w:p>
    <w:p w:rsidR="00712F34" w:rsidRDefault="00712F34" w:rsidP="00712F34">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712F34" w:rsidRDefault="00712F34" w:rsidP="00712F34">
      <w:pPr>
        <w:numPr>
          <w:ilvl w:val="0"/>
          <w:numId w:val="2"/>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712F34" w:rsidRPr="00D57324" w:rsidRDefault="00712F34" w:rsidP="00712F34">
      <w:pPr>
        <w:numPr>
          <w:ilvl w:val="0"/>
          <w:numId w:val="2"/>
        </w:numPr>
        <w:rPr>
          <w:rFonts w:ascii="Rockwell" w:hAnsi="Rockwell"/>
        </w:rPr>
      </w:pPr>
      <w:r w:rsidRPr="0059345F">
        <w:rPr>
          <w:rFonts w:ascii="Rockwell" w:hAnsi="Rockwell"/>
        </w:rPr>
        <w:t>Complete the table below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712F34" w:rsidRPr="00D57324" w:rsidRDefault="00712F34" w:rsidP="00712F34">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712F34" w:rsidRPr="000479F5" w:rsidTr="00504172">
        <w:trPr>
          <w:trHeight w:val="913"/>
          <w:jc w:val="center"/>
        </w:trPr>
        <w:tc>
          <w:tcPr>
            <w:tcW w:w="1815" w:type="dxa"/>
            <w:vAlign w:val="center"/>
          </w:tcPr>
          <w:p w:rsidR="00712F34" w:rsidRPr="000479F5" w:rsidRDefault="00712F34"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712F34" w:rsidRPr="000479F5" w:rsidRDefault="00712F34" w:rsidP="00504172">
            <w:pPr>
              <w:jc w:val="center"/>
              <w:rPr>
                <w:rFonts w:ascii="Rockwell" w:hAnsi="Rockwell"/>
                <w:b/>
                <w:smallCaps/>
              </w:rPr>
            </w:pPr>
            <w:r w:rsidRPr="000479F5">
              <w:rPr>
                <w:rFonts w:ascii="Rockwell" w:hAnsi="Rockwell"/>
                <w:b/>
                <w:smallCaps/>
              </w:rPr>
              <w:t>Slope</w:t>
            </w:r>
          </w:p>
          <w:p w:rsidR="00712F34" w:rsidRPr="000479F5" w:rsidRDefault="00712F34"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30" type="#_x0000_t75" style="width:60.2pt;height:34.4pt" o:ole="">
                  <v:imagedata r:id="rId6" o:title=""/>
                </v:shape>
                <o:OLEObject Type="Embed" ProgID="Equation.DSMT4" ShapeID="_x0000_i1030" DrawAspect="Content" ObjectID="_1429330021" r:id="rId16"/>
              </w:object>
            </w:r>
          </w:p>
        </w:tc>
        <w:tc>
          <w:tcPr>
            <w:tcW w:w="989" w:type="dxa"/>
            <w:vAlign w:val="center"/>
          </w:tcPr>
          <w:p w:rsidR="00712F34" w:rsidRDefault="00712F34"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712F34" w:rsidRPr="000479F5" w:rsidRDefault="00712F34" w:rsidP="00504172">
            <w:pPr>
              <w:jc w:val="center"/>
              <w:rPr>
                <w:rFonts w:ascii="Rockwell" w:hAnsi="Rockwell"/>
                <w:b/>
                <w:smallCaps/>
              </w:rPr>
            </w:pPr>
            <w:r>
              <w:rPr>
                <w:rFonts w:ascii="Rockwell" w:hAnsi="Rockwell"/>
                <w:b/>
                <w:smallCaps/>
              </w:rPr>
              <w:t>Slope</w:t>
            </w:r>
          </w:p>
        </w:tc>
        <w:tc>
          <w:tcPr>
            <w:tcW w:w="989" w:type="dxa"/>
            <w:vAlign w:val="center"/>
          </w:tcPr>
          <w:p w:rsidR="00712F34" w:rsidRDefault="00712F34" w:rsidP="00504172">
            <w:pPr>
              <w:jc w:val="center"/>
              <w:rPr>
                <w:rFonts w:ascii="Rockwell" w:hAnsi="Rockwell"/>
                <w:b/>
                <w:smallCaps/>
              </w:rPr>
            </w:pPr>
            <w:r>
              <w:rPr>
                <w:rFonts w:ascii="Rockwell" w:hAnsi="Rockwell"/>
                <w:b/>
                <w:smallCaps/>
              </w:rPr>
              <w:sym w:font="Symbol" w:char="F05E"/>
            </w:r>
          </w:p>
          <w:p w:rsidR="00712F34" w:rsidRPr="000479F5" w:rsidRDefault="00712F34" w:rsidP="00504172">
            <w:pPr>
              <w:jc w:val="center"/>
              <w:rPr>
                <w:rFonts w:ascii="Rockwell" w:hAnsi="Rockwell"/>
                <w:b/>
                <w:smallCaps/>
              </w:rPr>
            </w:pPr>
            <w:r>
              <w:rPr>
                <w:rFonts w:ascii="Rockwell" w:hAnsi="Rockwell"/>
                <w:b/>
                <w:smallCaps/>
              </w:rPr>
              <w:t>Slope</w:t>
            </w:r>
          </w:p>
        </w:tc>
        <w:tc>
          <w:tcPr>
            <w:tcW w:w="6651" w:type="dxa"/>
            <w:vAlign w:val="center"/>
          </w:tcPr>
          <w:p w:rsidR="00712F34" w:rsidRPr="000479F5" w:rsidRDefault="00712F34" w:rsidP="00504172">
            <w:pPr>
              <w:jc w:val="center"/>
              <w:rPr>
                <w:rFonts w:ascii="Rockwell" w:hAnsi="Rockwell"/>
                <w:b/>
                <w:smallCaps/>
              </w:rPr>
            </w:pPr>
            <w:r w:rsidRPr="000479F5">
              <w:rPr>
                <w:rFonts w:ascii="Rockwell" w:hAnsi="Rockwell"/>
                <w:b/>
                <w:smallCaps/>
              </w:rPr>
              <w:t>Equation</w:t>
            </w:r>
          </w:p>
          <w:p w:rsidR="00712F34" w:rsidRPr="000479F5" w:rsidRDefault="00712F34" w:rsidP="00504172">
            <w:pPr>
              <w:jc w:val="center"/>
              <w:rPr>
                <w:rFonts w:ascii="Rockwell" w:hAnsi="Rockwell"/>
              </w:rPr>
            </w:pPr>
            <w:r w:rsidRPr="000479F5">
              <w:rPr>
                <w:rFonts w:ascii="Rockwell" w:hAnsi="Rockwell"/>
              </w:rPr>
              <w:t>Slope–Intercept:               Point–Slope:</w:t>
            </w:r>
          </w:p>
          <w:p w:rsidR="00712F34" w:rsidRPr="000479F5" w:rsidRDefault="00712F34"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712F34" w:rsidRPr="000479F5" w:rsidTr="00504172">
        <w:trPr>
          <w:trHeight w:val="1843"/>
          <w:jc w:val="center"/>
        </w:trPr>
        <w:tc>
          <w:tcPr>
            <w:tcW w:w="1815" w:type="dxa"/>
            <w:vAlign w:val="center"/>
          </w:tcPr>
          <w:p w:rsidR="00712F34" w:rsidRPr="007F3195" w:rsidRDefault="00712F34" w:rsidP="00504172">
            <w:pPr>
              <w:jc w:val="center"/>
              <w:rPr>
                <w:rFonts w:ascii="Rockwell" w:hAnsi="Rockwell"/>
                <w:b/>
              </w:rPr>
            </w:pPr>
            <w:r w:rsidRPr="007F3195">
              <w:rPr>
                <w:rFonts w:ascii="Rockwell" w:hAnsi="Rockwell"/>
                <w:b/>
              </w:rPr>
              <w:t>Example</w:t>
            </w:r>
          </w:p>
          <w:p w:rsidR="00712F34" w:rsidRPr="007C4A2B" w:rsidRDefault="00712F34"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712F34" w:rsidRPr="007F3195" w:rsidRDefault="00712F34"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712F34" w:rsidRDefault="00712F34" w:rsidP="00504172">
            <w:pPr>
              <w:jc w:val="center"/>
              <w:rPr>
                <w:rFonts w:ascii="Rockwell" w:hAnsi="Rockwell"/>
              </w:rPr>
            </w:pPr>
          </w:p>
          <w:p w:rsidR="00712F34" w:rsidRPr="000479F5" w:rsidRDefault="00712F34" w:rsidP="00504172">
            <w:pPr>
              <w:jc w:val="center"/>
              <w:rPr>
                <w:rFonts w:ascii="Rockwell" w:hAnsi="Rockwell"/>
              </w:rPr>
            </w:pPr>
            <w:r w:rsidRPr="007F3195">
              <w:rPr>
                <w:rFonts w:ascii="Rockwell" w:hAnsi="Rockwell"/>
                <w:position w:val="-24"/>
              </w:rPr>
              <w:object w:dxaOrig="2299" w:dyaOrig="620">
                <v:shape id="_x0000_i1031" type="#_x0000_t75" style="width:115pt;height:31.15pt" o:ole="">
                  <v:imagedata r:id="rId8" o:title=""/>
                </v:shape>
                <o:OLEObject Type="Embed" ProgID="Equation.DSMT4" ShapeID="_x0000_i1031" DrawAspect="Content" ObjectID="_1429330022" r:id="rId17"/>
              </w:object>
            </w:r>
          </w:p>
          <w:p w:rsidR="00712F34" w:rsidRPr="000479F5" w:rsidRDefault="00712F34" w:rsidP="00504172">
            <w:pPr>
              <w:jc w:val="center"/>
              <w:rPr>
                <w:rFonts w:ascii="Rockwell" w:hAnsi="Rockwell"/>
              </w:rPr>
            </w:pPr>
          </w:p>
        </w:tc>
        <w:tc>
          <w:tcPr>
            <w:tcW w:w="989" w:type="dxa"/>
            <w:vAlign w:val="center"/>
          </w:tcPr>
          <w:p w:rsidR="00712F34" w:rsidRDefault="00712F34" w:rsidP="00504172">
            <w:pPr>
              <w:jc w:val="center"/>
              <w:rPr>
                <w:rFonts w:ascii="Rockwell" w:hAnsi="Rockwell"/>
              </w:rPr>
            </w:pPr>
            <w:r w:rsidRPr="00207A4A">
              <w:rPr>
                <w:rFonts w:ascii="Rockwell" w:hAnsi="Rockwell"/>
                <w:position w:val="-24"/>
              </w:rPr>
              <w:object w:dxaOrig="400" w:dyaOrig="620">
                <v:shape id="_x0000_i1032" type="#_x0000_t75" style="width:20.4pt;height:31.15pt" o:ole="">
                  <v:imagedata r:id="rId10" o:title=""/>
                </v:shape>
                <o:OLEObject Type="Embed" ProgID="Equation.DSMT4" ShapeID="_x0000_i1032" DrawAspect="Content" ObjectID="_1429330023" r:id="rId18"/>
              </w:object>
            </w:r>
          </w:p>
        </w:tc>
        <w:tc>
          <w:tcPr>
            <w:tcW w:w="989" w:type="dxa"/>
            <w:vAlign w:val="center"/>
          </w:tcPr>
          <w:p w:rsidR="00712F34" w:rsidRDefault="00712F34" w:rsidP="00504172">
            <w:pPr>
              <w:jc w:val="center"/>
              <w:rPr>
                <w:rFonts w:ascii="Rockwell" w:hAnsi="Rockwell"/>
              </w:rPr>
            </w:pPr>
            <w:r w:rsidRPr="00207A4A">
              <w:rPr>
                <w:rFonts w:ascii="Rockwell" w:hAnsi="Rockwell"/>
                <w:position w:val="-24"/>
              </w:rPr>
              <w:object w:dxaOrig="240" w:dyaOrig="620">
                <v:shape id="_x0000_i1033" type="#_x0000_t75" style="width:11.8pt;height:31.15pt" o:ole="">
                  <v:imagedata r:id="rId12" o:title=""/>
                </v:shape>
                <o:OLEObject Type="Embed" ProgID="Equation.DSMT4" ShapeID="_x0000_i1033" DrawAspect="Content" ObjectID="_1429330024" r:id="rId19"/>
              </w:object>
            </w:r>
          </w:p>
        </w:tc>
        <w:tc>
          <w:tcPr>
            <w:tcW w:w="6651" w:type="dxa"/>
          </w:tcPr>
          <w:p w:rsidR="00712F34" w:rsidRPr="000479F5" w:rsidRDefault="00712F34" w:rsidP="00504172">
            <w:pPr>
              <w:jc w:val="center"/>
              <w:rPr>
                <w:rFonts w:ascii="Rockwell" w:hAnsi="Rockwell"/>
              </w:rPr>
            </w:pPr>
            <w:r w:rsidRPr="00207A4A">
              <w:rPr>
                <w:rFonts w:ascii="Rockwell" w:hAnsi="Rockwell"/>
                <w:position w:val="-88"/>
              </w:rPr>
              <w:object w:dxaOrig="1980" w:dyaOrig="1920">
                <v:shape id="_x0000_i1034" type="#_x0000_t75" style="width:98.85pt;height:95.65pt" o:ole="">
                  <v:imagedata r:id="rId14" o:title=""/>
                </v:shape>
                <o:OLEObject Type="Embed" ProgID="Equation.DSMT4" ShapeID="_x0000_i1034" DrawAspect="Content" ObjectID="_1429330025" r:id="rId20"/>
              </w:object>
            </w:r>
          </w:p>
        </w:tc>
      </w:tr>
      <w:tr w:rsidR="00712F34" w:rsidRPr="000479F5" w:rsidTr="00504172">
        <w:trPr>
          <w:trHeight w:val="800"/>
          <w:jc w:val="center"/>
        </w:trPr>
        <w:tc>
          <w:tcPr>
            <w:tcW w:w="1815" w:type="dxa"/>
            <w:vAlign w:val="center"/>
          </w:tcPr>
          <w:p w:rsidR="00712F34" w:rsidRDefault="00712F34" w:rsidP="00504172">
            <w:pPr>
              <w:jc w:val="center"/>
              <w:rPr>
                <w:rFonts w:ascii="Rockwell" w:hAnsi="Rockwell"/>
                <w:b/>
              </w:rPr>
            </w:pPr>
            <w:r>
              <w:rPr>
                <w:rFonts w:ascii="Rockwell" w:hAnsi="Rockwell"/>
                <w:b/>
              </w:rPr>
              <w:t>#1</w:t>
            </w:r>
          </w:p>
          <w:p w:rsidR="00712F34" w:rsidRDefault="00712F34" w:rsidP="00504172">
            <w:pPr>
              <w:rPr>
                <w:rFonts w:ascii="Rockwell" w:hAnsi="Rockwell"/>
                <w:b/>
              </w:rPr>
            </w:pPr>
          </w:p>
          <w:p w:rsidR="00712F34" w:rsidRDefault="00712F34" w:rsidP="00712F34">
            <w:pPr>
              <w:jc w:val="center"/>
              <w:rPr>
                <w:rFonts w:ascii="Rockwell" w:hAnsi="Rockwell"/>
              </w:rPr>
            </w:pPr>
            <w:r>
              <w:rPr>
                <w:rFonts w:ascii="Rockwell" w:hAnsi="Rockwell"/>
              </w:rPr>
              <w:t>(0, 16)</w:t>
            </w:r>
          </w:p>
          <w:p w:rsidR="00712F34" w:rsidRPr="000479F5" w:rsidRDefault="00712F34" w:rsidP="00712F34">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2, 14)</w:t>
            </w:r>
          </w:p>
        </w:tc>
        <w:tc>
          <w:tcPr>
            <w:tcW w:w="3865" w:type="dxa"/>
          </w:tcPr>
          <w:p w:rsidR="00712F34" w:rsidRPr="000479F5"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Pr="000479F5" w:rsidRDefault="00712F34" w:rsidP="00504172">
            <w:pPr>
              <w:rPr>
                <w:rFonts w:ascii="Rockwell" w:hAnsi="Rockwell"/>
              </w:rPr>
            </w:pPr>
          </w:p>
        </w:tc>
        <w:tc>
          <w:tcPr>
            <w:tcW w:w="989" w:type="dxa"/>
          </w:tcPr>
          <w:p w:rsidR="00712F34" w:rsidRPr="000479F5" w:rsidRDefault="00712F34" w:rsidP="00504172">
            <w:pPr>
              <w:rPr>
                <w:rFonts w:ascii="Rockwell" w:hAnsi="Rockwell"/>
              </w:rPr>
            </w:pPr>
          </w:p>
        </w:tc>
        <w:tc>
          <w:tcPr>
            <w:tcW w:w="989" w:type="dxa"/>
          </w:tcPr>
          <w:p w:rsidR="00712F34" w:rsidRPr="000479F5" w:rsidRDefault="00712F34" w:rsidP="00504172">
            <w:pPr>
              <w:rPr>
                <w:rFonts w:ascii="Rockwell" w:hAnsi="Rockwell"/>
              </w:rPr>
            </w:pPr>
          </w:p>
        </w:tc>
        <w:tc>
          <w:tcPr>
            <w:tcW w:w="6651" w:type="dxa"/>
          </w:tcPr>
          <w:p w:rsidR="00712F34" w:rsidRDefault="00712F34" w:rsidP="00504172">
            <w:pPr>
              <w:rPr>
                <w:rFonts w:ascii="Rockwell" w:hAnsi="Rockwell"/>
              </w:rPr>
            </w:pPr>
          </w:p>
          <w:p w:rsidR="00712F34" w:rsidRPr="000479F5" w:rsidRDefault="00712F34" w:rsidP="00504172">
            <w:pPr>
              <w:rPr>
                <w:rFonts w:ascii="Rockwell" w:hAnsi="Rockwell"/>
              </w:rPr>
            </w:pPr>
          </w:p>
        </w:tc>
      </w:tr>
      <w:tr w:rsidR="00712F34" w:rsidRPr="000479F5" w:rsidTr="00504172">
        <w:trPr>
          <w:trHeight w:val="814"/>
          <w:jc w:val="center"/>
        </w:trPr>
        <w:tc>
          <w:tcPr>
            <w:tcW w:w="1815" w:type="dxa"/>
            <w:tcBorders>
              <w:bottom w:val="single" w:sz="4" w:space="0" w:color="000000"/>
            </w:tcBorders>
            <w:vAlign w:val="center"/>
          </w:tcPr>
          <w:p w:rsidR="00712F34" w:rsidRDefault="00712F34" w:rsidP="00504172">
            <w:pPr>
              <w:jc w:val="center"/>
              <w:rPr>
                <w:rFonts w:ascii="Rockwell" w:hAnsi="Rockwell"/>
                <w:b/>
              </w:rPr>
            </w:pPr>
            <w:r>
              <w:rPr>
                <w:rFonts w:ascii="Rockwell" w:hAnsi="Rockwell"/>
                <w:b/>
              </w:rPr>
              <w:t>#2</w:t>
            </w:r>
          </w:p>
          <w:p w:rsidR="00712F34" w:rsidRPr="007F3195" w:rsidRDefault="00712F34" w:rsidP="00504172">
            <w:pPr>
              <w:jc w:val="center"/>
              <w:rPr>
                <w:rFonts w:ascii="Rockwell" w:hAnsi="Rockwell"/>
                <w:b/>
              </w:rPr>
            </w:pPr>
          </w:p>
          <w:p w:rsidR="00712F34" w:rsidRDefault="00712F34" w:rsidP="00504172">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3, 10)</w:t>
            </w:r>
          </w:p>
          <w:p w:rsidR="00712F34" w:rsidRPr="000479F5" w:rsidRDefault="00712F34" w:rsidP="00504172">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4, 9)</w:t>
            </w:r>
          </w:p>
        </w:tc>
        <w:tc>
          <w:tcPr>
            <w:tcW w:w="3865" w:type="dxa"/>
            <w:tcBorders>
              <w:bottom w:val="single" w:sz="4" w:space="0" w:color="000000"/>
            </w:tcBorders>
          </w:tcPr>
          <w:p w:rsidR="00712F34" w:rsidRPr="000479F5"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Pr="000479F5" w:rsidRDefault="00712F34" w:rsidP="00504172">
            <w:pPr>
              <w:rPr>
                <w:rFonts w:ascii="Rockwell" w:hAnsi="Rockwell"/>
              </w:rPr>
            </w:pPr>
          </w:p>
        </w:tc>
        <w:tc>
          <w:tcPr>
            <w:tcW w:w="989" w:type="dxa"/>
            <w:tcBorders>
              <w:bottom w:val="single" w:sz="4" w:space="0" w:color="000000"/>
            </w:tcBorders>
          </w:tcPr>
          <w:p w:rsidR="00712F34" w:rsidRPr="000479F5" w:rsidRDefault="00712F34" w:rsidP="00504172">
            <w:pPr>
              <w:rPr>
                <w:rFonts w:ascii="Rockwell" w:hAnsi="Rockwell"/>
              </w:rPr>
            </w:pPr>
          </w:p>
        </w:tc>
        <w:tc>
          <w:tcPr>
            <w:tcW w:w="989" w:type="dxa"/>
            <w:tcBorders>
              <w:bottom w:val="single" w:sz="4" w:space="0" w:color="000000"/>
            </w:tcBorders>
          </w:tcPr>
          <w:p w:rsidR="00712F34" w:rsidRPr="000479F5" w:rsidRDefault="00712F34" w:rsidP="00504172">
            <w:pPr>
              <w:rPr>
                <w:rFonts w:ascii="Rockwell" w:hAnsi="Rockwell"/>
              </w:rPr>
            </w:pPr>
          </w:p>
        </w:tc>
        <w:tc>
          <w:tcPr>
            <w:tcW w:w="6651" w:type="dxa"/>
            <w:tcBorders>
              <w:bottom w:val="single" w:sz="4" w:space="0" w:color="000000"/>
            </w:tcBorders>
          </w:tcPr>
          <w:p w:rsidR="00712F34" w:rsidRPr="000479F5" w:rsidRDefault="00712F34" w:rsidP="00504172">
            <w:pPr>
              <w:rPr>
                <w:rFonts w:ascii="Rockwell" w:hAnsi="Rockwell"/>
              </w:rPr>
            </w:pPr>
          </w:p>
        </w:tc>
      </w:tr>
      <w:tr w:rsidR="00712F34" w:rsidRPr="000479F5" w:rsidTr="00504172">
        <w:trPr>
          <w:trHeight w:val="410"/>
          <w:jc w:val="center"/>
        </w:trPr>
        <w:tc>
          <w:tcPr>
            <w:tcW w:w="1815" w:type="dxa"/>
            <w:tcBorders>
              <w:left w:val="nil"/>
              <w:bottom w:val="nil"/>
              <w:right w:val="nil"/>
            </w:tcBorders>
            <w:vAlign w:val="center"/>
          </w:tcPr>
          <w:p w:rsidR="00712F34" w:rsidRDefault="00712F34" w:rsidP="00504172">
            <w:pPr>
              <w:jc w:val="center"/>
              <w:rPr>
                <w:rFonts w:ascii="Rockwell" w:hAnsi="Rockwell"/>
                <w:b/>
              </w:rPr>
            </w:pPr>
          </w:p>
        </w:tc>
        <w:tc>
          <w:tcPr>
            <w:tcW w:w="3865" w:type="dxa"/>
            <w:tcBorders>
              <w:left w:val="nil"/>
              <w:bottom w:val="nil"/>
              <w:right w:val="nil"/>
            </w:tcBorders>
          </w:tcPr>
          <w:p w:rsidR="00712F34" w:rsidRPr="000479F5" w:rsidRDefault="00712F34" w:rsidP="00504172">
            <w:pPr>
              <w:rPr>
                <w:rFonts w:ascii="Rockwell" w:hAnsi="Rockwell"/>
              </w:rPr>
            </w:pPr>
          </w:p>
        </w:tc>
        <w:tc>
          <w:tcPr>
            <w:tcW w:w="989" w:type="dxa"/>
            <w:tcBorders>
              <w:left w:val="nil"/>
              <w:bottom w:val="nil"/>
              <w:right w:val="nil"/>
            </w:tcBorders>
          </w:tcPr>
          <w:p w:rsidR="00712F34" w:rsidRPr="000479F5" w:rsidRDefault="00712F34" w:rsidP="00504172">
            <w:pPr>
              <w:rPr>
                <w:rFonts w:ascii="Rockwell" w:hAnsi="Rockwell"/>
              </w:rPr>
            </w:pPr>
          </w:p>
        </w:tc>
        <w:tc>
          <w:tcPr>
            <w:tcW w:w="989" w:type="dxa"/>
            <w:tcBorders>
              <w:left w:val="nil"/>
              <w:bottom w:val="nil"/>
              <w:right w:val="nil"/>
            </w:tcBorders>
          </w:tcPr>
          <w:p w:rsidR="00712F34" w:rsidRPr="000479F5" w:rsidRDefault="00712F34" w:rsidP="00504172">
            <w:pPr>
              <w:rPr>
                <w:rFonts w:ascii="Rockwell" w:hAnsi="Rockwell"/>
              </w:rPr>
            </w:pPr>
          </w:p>
        </w:tc>
        <w:tc>
          <w:tcPr>
            <w:tcW w:w="6651" w:type="dxa"/>
            <w:tcBorders>
              <w:left w:val="nil"/>
              <w:bottom w:val="nil"/>
              <w:right w:val="nil"/>
            </w:tcBorders>
          </w:tcPr>
          <w:p w:rsidR="00712F34" w:rsidRDefault="00712F34" w:rsidP="00504172">
            <w:pPr>
              <w:jc w:val="right"/>
              <w:rPr>
                <w:rFonts w:ascii="Rockwell" w:hAnsi="Rockwell"/>
                <w:b/>
              </w:rPr>
            </w:pPr>
          </w:p>
          <w:p w:rsidR="00712F34" w:rsidRPr="000F0ECB" w:rsidRDefault="00712F34" w:rsidP="00712F34">
            <w:pPr>
              <w:jc w:val="right"/>
              <w:rPr>
                <w:rFonts w:ascii="Rockwell" w:hAnsi="Rockwell"/>
                <w:b/>
              </w:rPr>
            </w:pPr>
            <w:r>
              <w:rPr>
                <w:rFonts w:ascii="Rockwell" w:hAnsi="Rockwell"/>
                <w:b/>
              </w:rPr>
              <w:t>A2</w:t>
            </w:r>
          </w:p>
        </w:tc>
      </w:tr>
      <w:tr w:rsidR="00712F34" w:rsidRPr="000479F5" w:rsidTr="00504172">
        <w:trPr>
          <w:trHeight w:val="800"/>
          <w:jc w:val="center"/>
        </w:trPr>
        <w:tc>
          <w:tcPr>
            <w:tcW w:w="1815" w:type="dxa"/>
            <w:tcBorders>
              <w:top w:val="single" w:sz="4" w:space="0" w:color="000000"/>
            </w:tcBorders>
            <w:vAlign w:val="center"/>
          </w:tcPr>
          <w:p w:rsidR="00712F34" w:rsidRDefault="00712F34" w:rsidP="00504172">
            <w:pPr>
              <w:jc w:val="center"/>
              <w:rPr>
                <w:rFonts w:ascii="Rockwell" w:hAnsi="Rockwell"/>
                <w:b/>
              </w:rPr>
            </w:pPr>
            <w:r>
              <w:rPr>
                <w:rFonts w:ascii="Rockwell" w:hAnsi="Rockwell"/>
                <w:b/>
              </w:rPr>
              <w:lastRenderedPageBreak/>
              <w:t>#3</w:t>
            </w:r>
          </w:p>
          <w:p w:rsidR="00712F34" w:rsidRPr="007F3195" w:rsidRDefault="00712F34" w:rsidP="00504172">
            <w:pPr>
              <w:jc w:val="center"/>
              <w:rPr>
                <w:rFonts w:ascii="Rockwell" w:hAnsi="Rockwell"/>
                <w:b/>
              </w:rPr>
            </w:pPr>
          </w:p>
          <w:p w:rsidR="00712F34" w:rsidRDefault="00712F34" w:rsidP="00504172">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4, 9)</w:t>
            </w:r>
          </w:p>
          <w:p w:rsidR="00712F34" w:rsidRPr="000479F5" w:rsidRDefault="00712F34" w:rsidP="00504172">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7, 6)</w:t>
            </w:r>
          </w:p>
        </w:tc>
        <w:tc>
          <w:tcPr>
            <w:tcW w:w="3865" w:type="dxa"/>
            <w:tcBorders>
              <w:top w:val="single" w:sz="4" w:space="0" w:color="000000"/>
            </w:tcBorders>
          </w:tcPr>
          <w:p w:rsidR="00712F34" w:rsidRPr="000479F5"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Pr="000479F5" w:rsidRDefault="00712F34" w:rsidP="00504172">
            <w:pPr>
              <w:rPr>
                <w:rFonts w:ascii="Rockwell" w:hAnsi="Rockwell"/>
              </w:rPr>
            </w:pPr>
          </w:p>
        </w:tc>
        <w:tc>
          <w:tcPr>
            <w:tcW w:w="989" w:type="dxa"/>
            <w:tcBorders>
              <w:top w:val="single" w:sz="4" w:space="0" w:color="000000"/>
            </w:tcBorders>
          </w:tcPr>
          <w:p w:rsidR="00712F34" w:rsidRPr="000479F5" w:rsidRDefault="00712F34" w:rsidP="00504172">
            <w:pPr>
              <w:rPr>
                <w:rFonts w:ascii="Rockwell" w:hAnsi="Rockwell"/>
              </w:rPr>
            </w:pPr>
          </w:p>
        </w:tc>
        <w:tc>
          <w:tcPr>
            <w:tcW w:w="989" w:type="dxa"/>
            <w:tcBorders>
              <w:top w:val="single" w:sz="4" w:space="0" w:color="000000"/>
            </w:tcBorders>
          </w:tcPr>
          <w:p w:rsidR="00712F34" w:rsidRPr="000479F5" w:rsidRDefault="00712F34" w:rsidP="00504172">
            <w:pPr>
              <w:rPr>
                <w:rFonts w:ascii="Rockwell" w:hAnsi="Rockwell"/>
              </w:rPr>
            </w:pPr>
          </w:p>
        </w:tc>
        <w:tc>
          <w:tcPr>
            <w:tcW w:w="6651" w:type="dxa"/>
            <w:tcBorders>
              <w:top w:val="single" w:sz="4" w:space="0" w:color="000000"/>
            </w:tcBorders>
          </w:tcPr>
          <w:p w:rsidR="00712F34" w:rsidRPr="000479F5" w:rsidRDefault="00712F34" w:rsidP="00504172">
            <w:pPr>
              <w:rPr>
                <w:rFonts w:ascii="Rockwell" w:hAnsi="Rockwell"/>
              </w:rPr>
            </w:pPr>
          </w:p>
        </w:tc>
      </w:tr>
      <w:tr w:rsidR="00712F34" w:rsidRPr="000479F5" w:rsidTr="00504172">
        <w:trPr>
          <w:trHeight w:val="800"/>
          <w:jc w:val="center"/>
        </w:trPr>
        <w:tc>
          <w:tcPr>
            <w:tcW w:w="1815" w:type="dxa"/>
            <w:vAlign w:val="center"/>
          </w:tcPr>
          <w:p w:rsidR="00712F34" w:rsidRDefault="00712F34" w:rsidP="00504172">
            <w:pPr>
              <w:jc w:val="center"/>
              <w:rPr>
                <w:rFonts w:ascii="Rockwell" w:hAnsi="Rockwell"/>
                <w:b/>
              </w:rPr>
            </w:pPr>
            <w:r>
              <w:rPr>
                <w:rFonts w:ascii="Rockwell" w:hAnsi="Rockwell"/>
                <w:b/>
              </w:rPr>
              <w:t>#4</w:t>
            </w:r>
          </w:p>
          <w:p w:rsidR="00712F34" w:rsidRPr="007F3195" w:rsidRDefault="00712F34" w:rsidP="00504172">
            <w:pPr>
              <w:jc w:val="center"/>
              <w:rPr>
                <w:rFonts w:ascii="Rockwell" w:hAnsi="Rockwell"/>
                <w:b/>
              </w:rPr>
            </w:pPr>
          </w:p>
          <w:p w:rsidR="00712F34" w:rsidRDefault="00712F34" w:rsidP="00504172">
            <w:pPr>
              <w:jc w:val="center"/>
              <w:rPr>
                <w:rFonts w:ascii="Rockwell" w:hAnsi="Rockwell"/>
              </w:rPr>
            </w:pPr>
            <w:r>
              <w:rPr>
                <w:rFonts w:ascii="Rockwell" w:hAnsi="Rockwell"/>
              </w:rPr>
              <w:t xml:space="preserve">(5, </w:t>
            </w:r>
            <w:r w:rsidRPr="00712F34">
              <w:rPr>
                <w:rFonts w:asciiTheme="majorHAnsi" w:hAnsiTheme="majorHAnsi"/>
              </w:rPr>
              <w:sym w:font="Symbol" w:char="F02D"/>
            </w:r>
            <w:r>
              <w:rPr>
                <w:rFonts w:ascii="Rockwell" w:hAnsi="Rockwell"/>
              </w:rPr>
              <w:t>7)</w:t>
            </w:r>
          </w:p>
          <w:p w:rsidR="00712F34" w:rsidRPr="000479F5" w:rsidRDefault="00712F34" w:rsidP="00504172">
            <w:pPr>
              <w:jc w:val="center"/>
              <w:rPr>
                <w:rFonts w:ascii="Rockwell" w:hAnsi="Rockwell"/>
              </w:rPr>
            </w:pPr>
            <w:r>
              <w:rPr>
                <w:rFonts w:ascii="Rockwell" w:hAnsi="Rockwell"/>
              </w:rPr>
              <w:t xml:space="preserve">(7, </w:t>
            </w:r>
            <w:r w:rsidRPr="00712F34">
              <w:rPr>
                <w:rFonts w:asciiTheme="majorHAnsi" w:hAnsiTheme="majorHAnsi"/>
              </w:rPr>
              <w:sym w:font="Symbol" w:char="F02D"/>
            </w:r>
            <w:r>
              <w:rPr>
                <w:rFonts w:ascii="Rockwell" w:hAnsi="Rockwell"/>
              </w:rPr>
              <w:t>3)</w:t>
            </w:r>
          </w:p>
        </w:tc>
        <w:tc>
          <w:tcPr>
            <w:tcW w:w="3865" w:type="dxa"/>
          </w:tcPr>
          <w:p w:rsidR="00712F34" w:rsidRPr="000479F5"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Pr="000479F5" w:rsidRDefault="00712F34" w:rsidP="00504172">
            <w:pPr>
              <w:rPr>
                <w:rFonts w:ascii="Rockwell" w:hAnsi="Rockwell"/>
              </w:rPr>
            </w:pPr>
          </w:p>
        </w:tc>
        <w:tc>
          <w:tcPr>
            <w:tcW w:w="989" w:type="dxa"/>
          </w:tcPr>
          <w:p w:rsidR="00712F34" w:rsidRPr="000479F5" w:rsidRDefault="00712F34" w:rsidP="00504172">
            <w:pPr>
              <w:rPr>
                <w:rFonts w:ascii="Rockwell" w:hAnsi="Rockwell"/>
              </w:rPr>
            </w:pPr>
          </w:p>
        </w:tc>
        <w:tc>
          <w:tcPr>
            <w:tcW w:w="989" w:type="dxa"/>
          </w:tcPr>
          <w:p w:rsidR="00712F34" w:rsidRPr="000479F5" w:rsidRDefault="00712F34" w:rsidP="00504172">
            <w:pPr>
              <w:rPr>
                <w:rFonts w:ascii="Rockwell" w:hAnsi="Rockwell"/>
              </w:rPr>
            </w:pPr>
          </w:p>
        </w:tc>
        <w:tc>
          <w:tcPr>
            <w:tcW w:w="6651" w:type="dxa"/>
          </w:tcPr>
          <w:p w:rsidR="00712F34" w:rsidRPr="000479F5" w:rsidRDefault="00712F34" w:rsidP="00504172">
            <w:pPr>
              <w:rPr>
                <w:rFonts w:ascii="Rockwell" w:hAnsi="Rockwell"/>
              </w:rPr>
            </w:pPr>
          </w:p>
        </w:tc>
      </w:tr>
      <w:tr w:rsidR="00712F34" w:rsidRPr="000479F5" w:rsidTr="00504172">
        <w:trPr>
          <w:trHeight w:val="800"/>
          <w:jc w:val="center"/>
        </w:trPr>
        <w:tc>
          <w:tcPr>
            <w:tcW w:w="1815" w:type="dxa"/>
            <w:vAlign w:val="center"/>
          </w:tcPr>
          <w:p w:rsidR="00712F34" w:rsidRDefault="00712F34" w:rsidP="00504172">
            <w:pPr>
              <w:jc w:val="center"/>
              <w:rPr>
                <w:rFonts w:ascii="Rockwell" w:hAnsi="Rockwell"/>
                <w:b/>
              </w:rPr>
            </w:pPr>
            <w:r>
              <w:rPr>
                <w:rFonts w:ascii="Rockwell" w:hAnsi="Rockwell"/>
                <w:b/>
              </w:rPr>
              <w:t>#5</w:t>
            </w:r>
          </w:p>
          <w:p w:rsidR="00712F34" w:rsidRPr="007F3195" w:rsidRDefault="00712F34" w:rsidP="00504172">
            <w:pPr>
              <w:jc w:val="center"/>
              <w:rPr>
                <w:rFonts w:ascii="Rockwell" w:hAnsi="Rockwell"/>
                <w:b/>
              </w:rPr>
            </w:pPr>
          </w:p>
          <w:p w:rsidR="00712F34" w:rsidRDefault="00712F34" w:rsidP="00504172">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 xml:space="preserve">1, </w:t>
            </w:r>
            <w:r w:rsidRPr="00712F34">
              <w:rPr>
                <w:rFonts w:asciiTheme="majorHAnsi" w:hAnsiTheme="majorHAnsi"/>
              </w:rPr>
              <w:sym w:font="Symbol" w:char="F02D"/>
            </w:r>
            <w:r>
              <w:rPr>
                <w:rFonts w:ascii="Rockwell" w:hAnsi="Rockwell"/>
              </w:rPr>
              <w:t>13)</w:t>
            </w:r>
          </w:p>
          <w:p w:rsidR="00712F34" w:rsidRPr="000479F5" w:rsidRDefault="00712F34" w:rsidP="00504172">
            <w:pPr>
              <w:jc w:val="center"/>
              <w:rPr>
                <w:rFonts w:ascii="Rockwell" w:hAnsi="Rockwell"/>
              </w:rPr>
            </w:pPr>
            <w:r>
              <w:rPr>
                <w:rFonts w:ascii="Rockwell" w:hAnsi="Rockwell"/>
              </w:rPr>
              <w:t xml:space="preserve">(0, </w:t>
            </w:r>
            <w:r w:rsidRPr="00712F34">
              <w:rPr>
                <w:rFonts w:asciiTheme="majorHAnsi" w:hAnsiTheme="majorHAnsi"/>
              </w:rPr>
              <w:sym w:font="Symbol" w:char="F02D"/>
            </w:r>
            <w:r>
              <w:rPr>
                <w:rFonts w:ascii="Rockwell" w:hAnsi="Rockwell"/>
              </w:rPr>
              <w:t>14)</w:t>
            </w:r>
          </w:p>
        </w:tc>
        <w:tc>
          <w:tcPr>
            <w:tcW w:w="3865" w:type="dxa"/>
          </w:tcPr>
          <w:p w:rsidR="00712F34" w:rsidRPr="000479F5"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Pr="000479F5" w:rsidRDefault="00712F34" w:rsidP="00504172">
            <w:pPr>
              <w:rPr>
                <w:rFonts w:ascii="Rockwell" w:hAnsi="Rockwell"/>
              </w:rPr>
            </w:pPr>
          </w:p>
        </w:tc>
        <w:tc>
          <w:tcPr>
            <w:tcW w:w="989" w:type="dxa"/>
          </w:tcPr>
          <w:p w:rsidR="00712F34" w:rsidRPr="000479F5" w:rsidRDefault="00712F34" w:rsidP="00504172">
            <w:pPr>
              <w:rPr>
                <w:rFonts w:ascii="Rockwell" w:hAnsi="Rockwell"/>
              </w:rPr>
            </w:pPr>
          </w:p>
        </w:tc>
        <w:tc>
          <w:tcPr>
            <w:tcW w:w="989" w:type="dxa"/>
          </w:tcPr>
          <w:p w:rsidR="00712F34" w:rsidRPr="000479F5" w:rsidRDefault="00712F34" w:rsidP="00504172">
            <w:pPr>
              <w:rPr>
                <w:rFonts w:ascii="Rockwell" w:hAnsi="Rockwell"/>
              </w:rPr>
            </w:pPr>
          </w:p>
        </w:tc>
        <w:tc>
          <w:tcPr>
            <w:tcW w:w="6651" w:type="dxa"/>
          </w:tcPr>
          <w:p w:rsidR="00712F34" w:rsidRPr="000479F5" w:rsidRDefault="00712F34" w:rsidP="00504172">
            <w:pPr>
              <w:rPr>
                <w:rFonts w:ascii="Rockwell" w:hAnsi="Rockwell"/>
              </w:rPr>
            </w:pPr>
          </w:p>
        </w:tc>
      </w:tr>
      <w:tr w:rsidR="00712F34" w:rsidRPr="000479F5" w:rsidTr="00504172">
        <w:trPr>
          <w:trHeight w:val="800"/>
          <w:jc w:val="center"/>
        </w:trPr>
        <w:tc>
          <w:tcPr>
            <w:tcW w:w="1815" w:type="dxa"/>
            <w:vAlign w:val="center"/>
          </w:tcPr>
          <w:p w:rsidR="00712F34" w:rsidRDefault="00712F34" w:rsidP="00504172">
            <w:pPr>
              <w:jc w:val="center"/>
              <w:rPr>
                <w:rFonts w:ascii="Rockwell" w:hAnsi="Rockwell"/>
                <w:b/>
              </w:rPr>
            </w:pPr>
            <w:r>
              <w:rPr>
                <w:rFonts w:ascii="Rockwell" w:hAnsi="Rockwell"/>
                <w:b/>
              </w:rPr>
              <w:t>#6</w:t>
            </w:r>
          </w:p>
          <w:p w:rsidR="00712F34" w:rsidRPr="007F3195" w:rsidRDefault="00712F34" w:rsidP="00504172">
            <w:pPr>
              <w:jc w:val="center"/>
              <w:rPr>
                <w:rFonts w:ascii="Rockwell" w:hAnsi="Rockwell"/>
                <w:b/>
              </w:rPr>
            </w:pPr>
          </w:p>
          <w:p w:rsidR="00712F34" w:rsidRDefault="00712F34" w:rsidP="00504172">
            <w:pPr>
              <w:jc w:val="center"/>
              <w:rPr>
                <w:rFonts w:ascii="Rockwell" w:hAnsi="Rockwell"/>
              </w:rPr>
            </w:pPr>
            <w:r>
              <w:rPr>
                <w:rFonts w:ascii="Rockwell" w:hAnsi="Rockwell"/>
              </w:rPr>
              <w:t>(</w:t>
            </w:r>
            <w:r w:rsidRPr="00712F34">
              <w:rPr>
                <w:rFonts w:asciiTheme="majorHAnsi" w:hAnsiTheme="majorHAnsi"/>
              </w:rPr>
              <w:sym w:font="Symbol" w:char="F02D"/>
            </w:r>
            <w:r>
              <w:rPr>
                <w:rFonts w:ascii="Rockwell" w:hAnsi="Rockwell"/>
              </w:rPr>
              <w:t xml:space="preserve">2, </w:t>
            </w:r>
            <w:r w:rsidRPr="00712F34">
              <w:rPr>
                <w:rFonts w:asciiTheme="majorHAnsi" w:hAnsiTheme="majorHAnsi"/>
              </w:rPr>
              <w:sym w:font="Symbol" w:char="F02D"/>
            </w:r>
            <w:r>
              <w:rPr>
                <w:rFonts w:ascii="Rockwell" w:hAnsi="Rockwell"/>
              </w:rPr>
              <w:t>12)</w:t>
            </w:r>
          </w:p>
          <w:p w:rsidR="00712F34" w:rsidRDefault="00712F34" w:rsidP="00504172">
            <w:pPr>
              <w:jc w:val="center"/>
              <w:rPr>
                <w:rFonts w:ascii="Rockwell" w:hAnsi="Rockwell"/>
                <w:b/>
              </w:rPr>
            </w:pPr>
            <w:r>
              <w:rPr>
                <w:rFonts w:ascii="Rockwell" w:hAnsi="Rockwell"/>
              </w:rPr>
              <w:t>(</w:t>
            </w:r>
            <w:r w:rsidRPr="00712F34">
              <w:rPr>
                <w:rFonts w:asciiTheme="majorHAnsi" w:hAnsiTheme="majorHAnsi"/>
              </w:rPr>
              <w:sym w:font="Symbol" w:char="F02D"/>
            </w:r>
            <w:r>
              <w:rPr>
                <w:rFonts w:ascii="Rockwell" w:hAnsi="Rockwell"/>
              </w:rPr>
              <w:t xml:space="preserve">1, </w:t>
            </w:r>
            <w:r w:rsidRPr="00712F34">
              <w:rPr>
                <w:rFonts w:asciiTheme="majorHAnsi" w:hAnsiTheme="majorHAnsi"/>
              </w:rPr>
              <w:sym w:font="Symbol" w:char="F02D"/>
            </w:r>
            <w:r>
              <w:rPr>
                <w:rFonts w:ascii="Rockwell" w:hAnsi="Rockwell"/>
              </w:rPr>
              <w:t>13)</w:t>
            </w:r>
          </w:p>
        </w:tc>
        <w:tc>
          <w:tcPr>
            <w:tcW w:w="3865" w:type="dxa"/>
          </w:tcPr>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Default="00712F34" w:rsidP="00504172">
            <w:pPr>
              <w:rPr>
                <w:rFonts w:ascii="Rockwell" w:hAnsi="Rockwell"/>
              </w:rPr>
            </w:pPr>
          </w:p>
          <w:p w:rsidR="00712F34" w:rsidRPr="000479F5" w:rsidRDefault="00712F34" w:rsidP="00504172">
            <w:pPr>
              <w:rPr>
                <w:rFonts w:ascii="Rockwell" w:hAnsi="Rockwell"/>
              </w:rPr>
            </w:pPr>
          </w:p>
        </w:tc>
        <w:tc>
          <w:tcPr>
            <w:tcW w:w="989" w:type="dxa"/>
          </w:tcPr>
          <w:p w:rsidR="00712F34" w:rsidRPr="000479F5" w:rsidRDefault="00712F34" w:rsidP="00504172">
            <w:pPr>
              <w:rPr>
                <w:rFonts w:ascii="Rockwell" w:hAnsi="Rockwell"/>
              </w:rPr>
            </w:pPr>
          </w:p>
        </w:tc>
        <w:tc>
          <w:tcPr>
            <w:tcW w:w="989" w:type="dxa"/>
          </w:tcPr>
          <w:p w:rsidR="00712F34" w:rsidRPr="000479F5" w:rsidRDefault="00712F34" w:rsidP="00504172">
            <w:pPr>
              <w:rPr>
                <w:rFonts w:ascii="Rockwell" w:hAnsi="Rockwell"/>
              </w:rPr>
            </w:pPr>
          </w:p>
        </w:tc>
        <w:tc>
          <w:tcPr>
            <w:tcW w:w="6651" w:type="dxa"/>
          </w:tcPr>
          <w:p w:rsidR="00712F34" w:rsidRPr="000479F5" w:rsidRDefault="00712F34" w:rsidP="00504172">
            <w:pPr>
              <w:rPr>
                <w:rFonts w:ascii="Rockwell" w:hAnsi="Rockwell"/>
              </w:rPr>
            </w:pPr>
          </w:p>
        </w:tc>
      </w:tr>
    </w:tbl>
    <w:p w:rsidR="00161D00" w:rsidRDefault="00161D00" w:rsidP="00161D00">
      <w:pPr>
        <w:rPr>
          <w:rFonts w:ascii="Rockwell" w:hAnsi="Rockwell"/>
          <w:b/>
        </w:rPr>
      </w:pPr>
    </w:p>
    <w:p w:rsidR="00161D00" w:rsidRDefault="00161D00">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161D00" w:rsidRPr="00D57324" w:rsidRDefault="00161D00" w:rsidP="00161D00">
      <w:pPr>
        <w:rPr>
          <w:rFonts w:ascii="Rockwell" w:hAnsi="Rockwell"/>
          <w:b/>
          <w:sz w:val="8"/>
          <w:szCs w:val="8"/>
        </w:rPr>
      </w:pPr>
    </w:p>
    <w:p w:rsidR="00161D00" w:rsidRDefault="00161D00" w:rsidP="00161D00">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161D00" w:rsidRDefault="00161D00" w:rsidP="00161D00">
      <w:pPr>
        <w:numPr>
          <w:ilvl w:val="0"/>
          <w:numId w:val="3"/>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161D00" w:rsidRPr="00D57324" w:rsidRDefault="00161D00" w:rsidP="00161D00">
      <w:pPr>
        <w:numPr>
          <w:ilvl w:val="0"/>
          <w:numId w:val="3"/>
        </w:numPr>
        <w:rPr>
          <w:rFonts w:ascii="Rockwell" w:hAnsi="Rockwell"/>
        </w:rPr>
      </w:pPr>
      <w:r w:rsidRPr="0059345F">
        <w:rPr>
          <w:rFonts w:ascii="Rockwell" w:hAnsi="Rockwell"/>
        </w:rPr>
        <w:t>Complete the table below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161D00" w:rsidRPr="00D57324" w:rsidRDefault="00161D00" w:rsidP="00161D00">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161D00" w:rsidRPr="000479F5" w:rsidTr="00504172">
        <w:trPr>
          <w:trHeight w:val="913"/>
          <w:jc w:val="center"/>
        </w:trPr>
        <w:tc>
          <w:tcPr>
            <w:tcW w:w="1815" w:type="dxa"/>
            <w:vAlign w:val="center"/>
          </w:tcPr>
          <w:p w:rsidR="00161D00" w:rsidRPr="000479F5" w:rsidRDefault="00161D00"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161D00" w:rsidRPr="000479F5" w:rsidRDefault="00161D00" w:rsidP="00504172">
            <w:pPr>
              <w:jc w:val="center"/>
              <w:rPr>
                <w:rFonts w:ascii="Rockwell" w:hAnsi="Rockwell"/>
                <w:b/>
                <w:smallCaps/>
              </w:rPr>
            </w:pPr>
            <w:r w:rsidRPr="000479F5">
              <w:rPr>
                <w:rFonts w:ascii="Rockwell" w:hAnsi="Rockwell"/>
                <w:b/>
                <w:smallCaps/>
              </w:rPr>
              <w:t>Slope</w:t>
            </w:r>
          </w:p>
          <w:p w:rsidR="00161D00" w:rsidRPr="000479F5" w:rsidRDefault="00161D00"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35" type="#_x0000_t75" style="width:60.2pt;height:34.4pt" o:ole="">
                  <v:imagedata r:id="rId6" o:title=""/>
                </v:shape>
                <o:OLEObject Type="Embed" ProgID="Equation.DSMT4" ShapeID="_x0000_i1035" DrawAspect="Content" ObjectID="_1429330026" r:id="rId21"/>
              </w:object>
            </w:r>
          </w:p>
        </w:tc>
        <w:tc>
          <w:tcPr>
            <w:tcW w:w="989" w:type="dxa"/>
            <w:vAlign w:val="center"/>
          </w:tcPr>
          <w:p w:rsidR="00161D00" w:rsidRDefault="00161D00"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161D00" w:rsidRPr="000479F5" w:rsidRDefault="00161D00" w:rsidP="00504172">
            <w:pPr>
              <w:jc w:val="center"/>
              <w:rPr>
                <w:rFonts w:ascii="Rockwell" w:hAnsi="Rockwell"/>
                <w:b/>
                <w:smallCaps/>
              </w:rPr>
            </w:pPr>
            <w:r>
              <w:rPr>
                <w:rFonts w:ascii="Rockwell" w:hAnsi="Rockwell"/>
                <w:b/>
                <w:smallCaps/>
              </w:rPr>
              <w:t>Slope</w:t>
            </w:r>
          </w:p>
        </w:tc>
        <w:tc>
          <w:tcPr>
            <w:tcW w:w="989" w:type="dxa"/>
            <w:vAlign w:val="center"/>
          </w:tcPr>
          <w:p w:rsidR="00161D00" w:rsidRDefault="00161D00" w:rsidP="00504172">
            <w:pPr>
              <w:jc w:val="center"/>
              <w:rPr>
                <w:rFonts w:ascii="Rockwell" w:hAnsi="Rockwell"/>
                <w:b/>
                <w:smallCaps/>
              </w:rPr>
            </w:pPr>
            <w:r>
              <w:rPr>
                <w:rFonts w:ascii="Rockwell" w:hAnsi="Rockwell"/>
                <w:b/>
                <w:smallCaps/>
              </w:rPr>
              <w:sym w:font="Symbol" w:char="F05E"/>
            </w:r>
          </w:p>
          <w:p w:rsidR="00161D00" w:rsidRPr="000479F5" w:rsidRDefault="00161D00" w:rsidP="00504172">
            <w:pPr>
              <w:jc w:val="center"/>
              <w:rPr>
                <w:rFonts w:ascii="Rockwell" w:hAnsi="Rockwell"/>
                <w:b/>
                <w:smallCaps/>
              </w:rPr>
            </w:pPr>
            <w:r>
              <w:rPr>
                <w:rFonts w:ascii="Rockwell" w:hAnsi="Rockwell"/>
                <w:b/>
                <w:smallCaps/>
              </w:rPr>
              <w:t>Slope</w:t>
            </w:r>
          </w:p>
        </w:tc>
        <w:tc>
          <w:tcPr>
            <w:tcW w:w="6651" w:type="dxa"/>
            <w:vAlign w:val="center"/>
          </w:tcPr>
          <w:p w:rsidR="00161D00" w:rsidRPr="000479F5" w:rsidRDefault="00161D00" w:rsidP="00504172">
            <w:pPr>
              <w:jc w:val="center"/>
              <w:rPr>
                <w:rFonts w:ascii="Rockwell" w:hAnsi="Rockwell"/>
                <w:b/>
                <w:smallCaps/>
              </w:rPr>
            </w:pPr>
            <w:r w:rsidRPr="000479F5">
              <w:rPr>
                <w:rFonts w:ascii="Rockwell" w:hAnsi="Rockwell"/>
                <w:b/>
                <w:smallCaps/>
              </w:rPr>
              <w:t>Equation</w:t>
            </w:r>
          </w:p>
          <w:p w:rsidR="00161D00" w:rsidRPr="000479F5" w:rsidRDefault="00161D00" w:rsidP="00504172">
            <w:pPr>
              <w:jc w:val="center"/>
              <w:rPr>
                <w:rFonts w:ascii="Rockwell" w:hAnsi="Rockwell"/>
              </w:rPr>
            </w:pPr>
            <w:r w:rsidRPr="000479F5">
              <w:rPr>
                <w:rFonts w:ascii="Rockwell" w:hAnsi="Rockwell"/>
              </w:rPr>
              <w:t>Slope–Intercept:               Point–Slope:</w:t>
            </w:r>
          </w:p>
          <w:p w:rsidR="00161D00" w:rsidRPr="000479F5" w:rsidRDefault="00161D00"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161D00" w:rsidRPr="000479F5" w:rsidTr="00504172">
        <w:trPr>
          <w:trHeight w:val="1843"/>
          <w:jc w:val="center"/>
        </w:trPr>
        <w:tc>
          <w:tcPr>
            <w:tcW w:w="1815" w:type="dxa"/>
            <w:vAlign w:val="center"/>
          </w:tcPr>
          <w:p w:rsidR="00161D00" w:rsidRPr="007F3195" w:rsidRDefault="00161D00" w:rsidP="00504172">
            <w:pPr>
              <w:jc w:val="center"/>
              <w:rPr>
                <w:rFonts w:ascii="Rockwell" w:hAnsi="Rockwell"/>
                <w:b/>
              </w:rPr>
            </w:pPr>
            <w:r w:rsidRPr="007F3195">
              <w:rPr>
                <w:rFonts w:ascii="Rockwell" w:hAnsi="Rockwell"/>
                <w:b/>
              </w:rPr>
              <w:t>Example</w:t>
            </w:r>
          </w:p>
          <w:p w:rsidR="00161D00" w:rsidRPr="007C4A2B" w:rsidRDefault="00161D00"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161D00" w:rsidRPr="007F3195" w:rsidRDefault="00161D00"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161D00" w:rsidRDefault="00161D00" w:rsidP="00504172">
            <w:pPr>
              <w:jc w:val="center"/>
              <w:rPr>
                <w:rFonts w:ascii="Rockwell" w:hAnsi="Rockwell"/>
              </w:rPr>
            </w:pPr>
          </w:p>
          <w:p w:rsidR="00161D00" w:rsidRPr="000479F5" w:rsidRDefault="00161D00" w:rsidP="00504172">
            <w:pPr>
              <w:jc w:val="center"/>
              <w:rPr>
                <w:rFonts w:ascii="Rockwell" w:hAnsi="Rockwell"/>
              </w:rPr>
            </w:pPr>
            <w:r w:rsidRPr="007F3195">
              <w:rPr>
                <w:rFonts w:ascii="Rockwell" w:hAnsi="Rockwell"/>
                <w:position w:val="-24"/>
              </w:rPr>
              <w:object w:dxaOrig="2299" w:dyaOrig="620">
                <v:shape id="_x0000_i1036" type="#_x0000_t75" style="width:115pt;height:31.15pt" o:ole="">
                  <v:imagedata r:id="rId8" o:title=""/>
                </v:shape>
                <o:OLEObject Type="Embed" ProgID="Equation.DSMT4" ShapeID="_x0000_i1036" DrawAspect="Content" ObjectID="_1429330027" r:id="rId22"/>
              </w:object>
            </w:r>
          </w:p>
          <w:p w:rsidR="00161D00" w:rsidRPr="000479F5" w:rsidRDefault="00161D00" w:rsidP="00504172">
            <w:pPr>
              <w:jc w:val="center"/>
              <w:rPr>
                <w:rFonts w:ascii="Rockwell" w:hAnsi="Rockwell"/>
              </w:rPr>
            </w:pPr>
          </w:p>
        </w:tc>
        <w:tc>
          <w:tcPr>
            <w:tcW w:w="989" w:type="dxa"/>
            <w:vAlign w:val="center"/>
          </w:tcPr>
          <w:p w:rsidR="00161D00" w:rsidRDefault="00161D00" w:rsidP="00504172">
            <w:pPr>
              <w:jc w:val="center"/>
              <w:rPr>
                <w:rFonts w:ascii="Rockwell" w:hAnsi="Rockwell"/>
              </w:rPr>
            </w:pPr>
            <w:r w:rsidRPr="00207A4A">
              <w:rPr>
                <w:rFonts w:ascii="Rockwell" w:hAnsi="Rockwell"/>
                <w:position w:val="-24"/>
              </w:rPr>
              <w:object w:dxaOrig="400" w:dyaOrig="620">
                <v:shape id="_x0000_i1037" type="#_x0000_t75" style="width:20.4pt;height:31.15pt" o:ole="">
                  <v:imagedata r:id="rId10" o:title=""/>
                </v:shape>
                <o:OLEObject Type="Embed" ProgID="Equation.DSMT4" ShapeID="_x0000_i1037" DrawAspect="Content" ObjectID="_1429330028" r:id="rId23"/>
              </w:object>
            </w:r>
          </w:p>
        </w:tc>
        <w:tc>
          <w:tcPr>
            <w:tcW w:w="989" w:type="dxa"/>
            <w:vAlign w:val="center"/>
          </w:tcPr>
          <w:p w:rsidR="00161D00" w:rsidRDefault="00161D00" w:rsidP="00504172">
            <w:pPr>
              <w:jc w:val="center"/>
              <w:rPr>
                <w:rFonts w:ascii="Rockwell" w:hAnsi="Rockwell"/>
              </w:rPr>
            </w:pPr>
            <w:r w:rsidRPr="00207A4A">
              <w:rPr>
                <w:rFonts w:ascii="Rockwell" w:hAnsi="Rockwell"/>
                <w:position w:val="-24"/>
              </w:rPr>
              <w:object w:dxaOrig="240" w:dyaOrig="620">
                <v:shape id="_x0000_i1038" type="#_x0000_t75" style="width:11.8pt;height:31.15pt" o:ole="">
                  <v:imagedata r:id="rId12" o:title=""/>
                </v:shape>
                <o:OLEObject Type="Embed" ProgID="Equation.DSMT4" ShapeID="_x0000_i1038" DrawAspect="Content" ObjectID="_1429330029" r:id="rId24"/>
              </w:object>
            </w:r>
          </w:p>
        </w:tc>
        <w:tc>
          <w:tcPr>
            <w:tcW w:w="6651" w:type="dxa"/>
          </w:tcPr>
          <w:p w:rsidR="00161D00" w:rsidRPr="000479F5" w:rsidRDefault="00161D00" w:rsidP="00504172">
            <w:pPr>
              <w:jc w:val="center"/>
              <w:rPr>
                <w:rFonts w:ascii="Rockwell" w:hAnsi="Rockwell"/>
              </w:rPr>
            </w:pPr>
            <w:r w:rsidRPr="00207A4A">
              <w:rPr>
                <w:rFonts w:ascii="Rockwell" w:hAnsi="Rockwell"/>
                <w:position w:val="-88"/>
              </w:rPr>
              <w:object w:dxaOrig="1980" w:dyaOrig="1920">
                <v:shape id="_x0000_i1039" type="#_x0000_t75" style="width:98.85pt;height:95.65pt" o:ole="">
                  <v:imagedata r:id="rId14" o:title=""/>
                </v:shape>
                <o:OLEObject Type="Embed" ProgID="Equation.DSMT4" ShapeID="_x0000_i1039" DrawAspect="Content" ObjectID="_1429330030" r:id="rId25"/>
              </w:object>
            </w:r>
          </w:p>
        </w:tc>
      </w:tr>
      <w:tr w:rsidR="00161D00" w:rsidRPr="000479F5" w:rsidTr="00504172">
        <w:trPr>
          <w:trHeight w:val="800"/>
          <w:jc w:val="center"/>
        </w:trPr>
        <w:tc>
          <w:tcPr>
            <w:tcW w:w="1815" w:type="dxa"/>
            <w:vAlign w:val="center"/>
          </w:tcPr>
          <w:p w:rsidR="00161D00" w:rsidRDefault="00161D00" w:rsidP="00504172">
            <w:pPr>
              <w:jc w:val="center"/>
              <w:rPr>
                <w:rFonts w:ascii="Rockwell" w:hAnsi="Rockwell"/>
                <w:b/>
              </w:rPr>
            </w:pPr>
            <w:r>
              <w:rPr>
                <w:rFonts w:ascii="Rockwell" w:hAnsi="Rockwell"/>
                <w:b/>
              </w:rPr>
              <w:t>#1</w:t>
            </w:r>
          </w:p>
          <w:p w:rsidR="00161D00" w:rsidRDefault="00161D00" w:rsidP="00504172">
            <w:pPr>
              <w:rPr>
                <w:rFonts w:ascii="Rockwell" w:hAnsi="Rockwell"/>
                <w:b/>
              </w:rPr>
            </w:pPr>
          </w:p>
          <w:p w:rsidR="00161D00" w:rsidRDefault="00760139" w:rsidP="00504172">
            <w:pPr>
              <w:jc w:val="center"/>
              <w:rPr>
                <w:rFonts w:ascii="Rockwell" w:hAnsi="Rockwell"/>
              </w:rPr>
            </w:pPr>
            <w:r>
              <w:rPr>
                <w:rFonts w:ascii="Rockwell" w:hAnsi="Rockwell"/>
              </w:rPr>
              <w:t>(</w:t>
            </w:r>
            <w:r w:rsidRPr="00760139">
              <w:rPr>
                <w:rFonts w:asciiTheme="majorHAnsi" w:hAnsiTheme="majorHAnsi"/>
              </w:rPr>
              <w:sym w:font="Symbol" w:char="F02D"/>
            </w:r>
            <w:r>
              <w:rPr>
                <w:rFonts w:ascii="Rockwell" w:hAnsi="Rockwell"/>
              </w:rPr>
              <w:t>7, 6)</w:t>
            </w:r>
          </w:p>
          <w:p w:rsidR="00760139" w:rsidRPr="000479F5" w:rsidRDefault="00760139" w:rsidP="00504172">
            <w:pPr>
              <w:jc w:val="center"/>
              <w:rPr>
                <w:rFonts w:ascii="Rockwell" w:hAnsi="Rockwell"/>
              </w:rPr>
            </w:pPr>
            <w:r>
              <w:rPr>
                <w:rFonts w:ascii="Rockwell" w:hAnsi="Rockwell"/>
              </w:rPr>
              <w:t>(</w:t>
            </w:r>
            <w:r w:rsidRPr="00760139">
              <w:rPr>
                <w:rFonts w:asciiTheme="majorHAnsi" w:hAnsiTheme="majorHAnsi"/>
              </w:rPr>
              <w:sym w:font="Symbol" w:char="F02D"/>
            </w:r>
            <w:r>
              <w:rPr>
                <w:rFonts w:ascii="Rockwell" w:hAnsi="Rockwell"/>
              </w:rPr>
              <w:t>8, 4)</w:t>
            </w:r>
          </w:p>
        </w:tc>
        <w:tc>
          <w:tcPr>
            <w:tcW w:w="3865" w:type="dxa"/>
          </w:tcPr>
          <w:p w:rsidR="00161D00" w:rsidRPr="000479F5"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Pr="000479F5" w:rsidRDefault="00161D00" w:rsidP="00504172">
            <w:pPr>
              <w:rPr>
                <w:rFonts w:ascii="Rockwell" w:hAnsi="Rockwell"/>
              </w:rPr>
            </w:pPr>
          </w:p>
        </w:tc>
        <w:tc>
          <w:tcPr>
            <w:tcW w:w="989" w:type="dxa"/>
          </w:tcPr>
          <w:p w:rsidR="00161D00" w:rsidRPr="000479F5" w:rsidRDefault="00161D00" w:rsidP="00504172">
            <w:pPr>
              <w:rPr>
                <w:rFonts w:ascii="Rockwell" w:hAnsi="Rockwell"/>
              </w:rPr>
            </w:pPr>
          </w:p>
        </w:tc>
        <w:tc>
          <w:tcPr>
            <w:tcW w:w="989" w:type="dxa"/>
          </w:tcPr>
          <w:p w:rsidR="00161D00" w:rsidRPr="000479F5" w:rsidRDefault="00161D00" w:rsidP="00504172">
            <w:pPr>
              <w:rPr>
                <w:rFonts w:ascii="Rockwell" w:hAnsi="Rockwell"/>
              </w:rPr>
            </w:pPr>
          </w:p>
        </w:tc>
        <w:tc>
          <w:tcPr>
            <w:tcW w:w="6651" w:type="dxa"/>
          </w:tcPr>
          <w:p w:rsidR="00161D00" w:rsidRDefault="00161D00" w:rsidP="00504172">
            <w:pPr>
              <w:rPr>
                <w:rFonts w:ascii="Rockwell" w:hAnsi="Rockwell"/>
              </w:rPr>
            </w:pPr>
          </w:p>
          <w:p w:rsidR="00161D00" w:rsidRPr="000479F5" w:rsidRDefault="00161D00" w:rsidP="00504172">
            <w:pPr>
              <w:rPr>
                <w:rFonts w:ascii="Rockwell" w:hAnsi="Rockwell"/>
              </w:rPr>
            </w:pPr>
          </w:p>
        </w:tc>
      </w:tr>
      <w:tr w:rsidR="00161D00" w:rsidRPr="000479F5" w:rsidTr="00504172">
        <w:trPr>
          <w:trHeight w:val="814"/>
          <w:jc w:val="center"/>
        </w:trPr>
        <w:tc>
          <w:tcPr>
            <w:tcW w:w="1815" w:type="dxa"/>
            <w:tcBorders>
              <w:bottom w:val="single" w:sz="4" w:space="0" w:color="000000"/>
            </w:tcBorders>
            <w:vAlign w:val="center"/>
          </w:tcPr>
          <w:p w:rsidR="00161D00" w:rsidRDefault="00161D00" w:rsidP="00504172">
            <w:pPr>
              <w:jc w:val="center"/>
              <w:rPr>
                <w:rFonts w:ascii="Rockwell" w:hAnsi="Rockwell"/>
                <w:b/>
              </w:rPr>
            </w:pPr>
            <w:r>
              <w:rPr>
                <w:rFonts w:ascii="Rockwell" w:hAnsi="Rockwell"/>
                <w:b/>
              </w:rPr>
              <w:t>#2</w:t>
            </w:r>
          </w:p>
          <w:p w:rsidR="00161D00" w:rsidRPr="007F3195" w:rsidRDefault="00161D00" w:rsidP="00504172">
            <w:pPr>
              <w:jc w:val="center"/>
              <w:rPr>
                <w:rFonts w:ascii="Rockwell" w:hAnsi="Rockwell"/>
                <w:b/>
              </w:rPr>
            </w:pPr>
          </w:p>
          <w:p w:rsidR="00161D00" w:rsidRDefault="00760139" w:rsidP="00504172">
            <w:pPr>
              <w:jc w:val="center"/>
              <w:rPr>
                <w:rFonts w:ascii="Rockwell" w:hAnsi="Rockwell"/>
              </w:rPr>
            </w:pPr>
            <w:r>
              <w:rPr>
                <w:rFonts w:ascii="Rockwell" w:hAnsi="Rockwell"/>
              </w:rPr>
              <w:t>(</w:t>
            </w:r>
            <w:r w:rsidRPr="00760139">
              <w:rPr>
                <w:rFonts w:asciiTheme="majorHAnsi" w:hAnsiTheme="majorHAnsi"/>
              </w:rPr>
              <w:sym w:font="Symbol" w:char="F02D"/>
            </w:r>
            <w:r>
              <w:rPr>
                <w:rFonts w:ascii="Rockwell" w:hAnsi="Rockwell"/>
              </w:rPr>
              <w:t>1, 1)</w:t>
            </w:r>
          </w:p>
          <w:p w:rsidR="00760139" w:rsidRPr="000479F5" w:rsidRDefault="00760139" w:rsidP="00504172">
            <w:pPr>
              <w:jc w:val="center"/>
              <w:rPr>
                <w:rFonts w:ascii="Rockwell" w:hAnsi="Rockwell"/>
              </w:rPr>
            </w:pPr>
            <w:r>
              <w:rPr>
                <w:rFonts w:ascii="Rockwell" w:hAnsi="Rockwell"/>
              </w:rPr>
              <w:t>(</w:t>
            </w:r>
            <w:r w:rsidRPr="00760139">
              <w:rPr>
                <w:rFonts w:asciiTheme="majorHAnsi" w:hAnsiTheme="majorHAnsi"/>
              </w:rPr>
              <w:sym w:font="Symbol" w:char="F02D"/>
            </w:r>
            <w:r>
              <w:rPr>
                <w:rFonts w:ascii="Rockwell" w:hAnsi="Rockwell"/>
              </w:rPr>
              <w:t xml:space="preserve">4, </w:t>
            </w:r>
            <w:r w:rsidRPr="00760139">
              <w:rPr>
                <w:rFonts w:asciiTheme="majorHAnsi" w:hAnsiTheme="majorHAnsi"/>
              </w:rPr>
              <w:sym w:font="Symbol" w:char="F02D"/>
            </w:r>
            <w:r>
              <w:rPr>
                <w:rFonts w:ascii="Rockwell" w:hAnsi="Rockwell"/>
              </w:rPr>
              <w:t>2)</w:t>
            </w:r>
          </w:p>
        </w:tc>
        <w:tc>
          <w:tcPr>
            <w:tcW w:w="3865" w:type="dxa"/>
            <w:tcBorders>
              <w:bottom w:val="single" w:sz="4" w:space="0" w:color="000000"/>
            </w:tcBorders>
          </w:tcPr>
          <w:p w:rsidR="00161D00" w:rsidRPr="000479F5"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Pr="000479F5" w:rsidRDefault="00161D00" w:rsidP="00504172">
            <w:pPr>
              <w:rPr>
                <w:rFonts w:ascii="Rockwell" w:hAnsi="Rockwell"/>
              </w:rPr>
            </w:pPr>
          </w:p>
        </w:tc>
        <w:tc>
          <w:tcPr>
            <w:tcW w:w="989" w:type="dxa"/>
            <w:tcBorders>
              <w:bottom w:val="single" w:sz="4" w:space="0" w:color="000000"/>
            </w:tcBorders>
          </w:tcPr>
          <w:p w:rsidR="00161D00" w:rsidRPr="000479F5" w:rsidRDefault="00161D00" w:rsidP="00504172">
            <w:pPr>
              <w:rPr>
                <w:rFonts w:ascii="Rockwell" w:hAnsi="Rockwell"/>
              </w:rPr>
            </w:pPr>
          </w:p>
        </w:tc>
        <w:tc>
          <w:tcPr>
            <w:tcW w:w="989" w:type="dxa"/>
            <w:tcBorders>
              <w:bottom w:val="single" w:sz="4" w:space="0" w:color="000000"/>
            </w:tcBorders>
          </w:tcPr>
          <w:p w:rsidR="00161D00" w:rsidRPr="000479F5" w:rsidRDefault="00161D00" w:rsidP="00504172">
            <w:pPr>
              <w:rPr>
                <w:rFonts w:ascii="Rockwell" w:hAnsi="Rockwell"/>
              </w:rPr>
            </w:pPr>
          </w:p>
        </w:tc>
        <w:tc>
          <w:tcPr>
            <w:tcW w:w="6651" w:type="dxa"/>
            <w:tcBorders>
              <w:bottom w:val="single" w:sz="4" w:space="0" w:color="000000"/>
            </w:tcBorders>
          </w:tcPr>
          <w:p w:rsidR="00161D00" w:rsidRPr="000479F5" w:rsidRDefault="00161D00" w:rsidP="00504172">
            <w:pPr>
              <w:rPr>
                <w:rFonts w:ascii="Rockwell" w:hAnsi="Rockwell"/>
              </w:rPr>
            </w:pPr>
          </w:p>
        </w:tc>
      </w:tr>
      <w:tr w:rsidR="00161D00" w:rsidRPr="000479F5" w:rsidTr="00504172">
        <w:trPr>
          <w:trHeight w:val="410"/>
          <w:jc w:val="center"/>
        </w:trPr>
        <w:tc>
          <w:tcPr>
            <w:tcW w:w="1815" w:type="dxa"/>
            <w:tcBorders>
              <w:left w:val="nil"/>
              <w:bottom w:val="nil"/>
              <w:right w:val="nil"/>
            </w:tcBorders>
            <w:vAlign w:val="center"/>
          </w:tcPr>
          <w:p w:rsidR="00161D00" w:rsidRDefault="00161D00" w:rsidP="00504172">
            <w:pPr>
              <w:jc w:val="center"/>
              <w:rPr>
                <w:rFonts w:ascii="Rockwell" w:hAnsi="Rockwell"/>
                <w:b/>
              </w:rPr>
            </w:pPr>
          </w:p>
        </w:tc>
        <w:tc>
          <w:tcPr>
            <w:tcW w:w="3865" w:type="dxa"/>
            <w:tcBorders>
              <w:left w:val="nil"/>
              <w:bottom w:val="nil"/>
              <w:right w:val="nil"/>
            </w:tcBorders>
          </w:tcPr>
          <w:p w:rsidR="00161D00" w:rsidRPr="000479F5" w:rsidRDefault="00161D00" w:rsidP="00504172">
            <w:pPr>
              <w:rPr>
                <w:rFonts w:ascii="Rockwell" w:hAnsi="Rockwell"/>
              </w:rPr>
            </w:pPr>
          </w:p>
        </w:tc>
        <w:tc>
          <w:tcPr>
            <w:tcW w:w="989" w:type="dxa"/>
            <w:tcBorders>
              <w:left w:val="nil"/>
              <w:bottom w:val="nil"/>
              <w:right w:val="nil"/>
            </w:tcBorders>
          </w:tcPr>
          <w:p w:rsidR="00161D00" w:rsidRPr="000479F5" w:rsidRDefault="00161D00" w:rsidP="00504172">
            <w:pPr>
              <w:rPr>
                <w:rFonts w:ascii="Rockwell" w:hAnsi="Rockwell"/>
              </w:rPr>
            </w:pPr>
          </w:p>
        </w:tc>
        <w:tc>
          <w:tcPr>
            <w:tcW w:w="989" w:type="dxa"/>
            <w:tcBorders>
              <w:left w:val="nil"/>
              <w:bottom w:val="nil"/>
              <w:right w:val="nil"/>
            </w:tcBorders>
          </w:tcPr>
          <w:p w:rsidR="00161D00" w:rsidRPr="000479F5" w:rsidRDefault="00161D00" w:rsidP="00504172">
            <w:pPr>
              <w:rPr>
                <w:rFonts w:ascii="Rockwell" w:hAnsi="Rockwell"/>
              </w:rPr>
            </w:pPr>
          </w:p>
        </w:tc>
        <w:tc>
          <w:tcPr>
            <w:tcW w:w="6651" w:type="dxa"/>
            <w:tcBorders>
              <w:left w:val="nil"/>
              <w:bottom w:val="nil"/>
              <w:right w:val="nil"/>
            </w:tcBorders>
          </w:tcPr>
          <w:p w:rsidR="00161D00" w:rsidRDefault="00161D00" w:rsidP="00504172">
            <w:pPr>
              <w:jc w:val="right"/>
              <w:rPr>
                <w:rFonts w:ascii="Rockwell" w:hAnsi="Rockwell"/>
                <w:b/>
              </w:rPr>
            </w:pPr>
          </w:p>
          <w:p w:rsidR="00161D00" w:rsidRPr="000F0ECB" w:rsidRDefault="00161D00" w:rsidP="00161D00">
            <w:pPr>
              <w:jc w:val="right"/>
              <w:rPr>
                <w:rFonts w:ascii="Rockwell" w:hAnsi="Rockwell"/>
                <w:b/>
              </w:rPr>
            </w:pPr>
            <w:r>
              <w:rPr>
                <w:rFonts w:ascii="Rockwell" w:hAnsi="Rockwell"/>
                <w:b/>
              </w:rPr>
              <w:t>A3</w:t>
            </w:r>
          </w:p>
        </w:tc>
      </w:tr>
      <w:tr w:rsidR="00161D00" w:rsidRPr="000479F5" w:rsidTr="00504172">
        <w:trPr>
          <w:trHeight w:val="800"/>
          <w:jc w:val="center"/>
        </w:trPr>
        <w:tc>
          <w:tcPr>
            <w:tcW w:w="1815" w:type="dxa"/>
            <w:tcBorders>
              <w:top w:val="single" w:sz="4" w:space="0" w:color="000000"/>
            </w:tcBorders>
            <w:vAlign w:val="center"/>
          </w:tcPr>
          <w:p w:rsidR="00161D00" w:rsidRDefault="00161D00" w:rsidP="00504172">
            <w:pPr>
              <w:jc w:val="center"/>
              <w:rPr>
                <w:rFonts w:ascii="Rockwell" w:hAnsi="Rockwell"/>
                <w:b/>
              </w:rPr>
            </w:pPr>
            <w:r>
              <w:rPr>
                <w:rFonts w:ascii="Rockwell" w:hAnsi="Rockwell"/>
                <w:b/>
              </w:rPr>
              <w:lastRenderedPageBreak/>
              <w:t>#3</w:t>
            </w:r>
          </w:p>
          <w:p w:rsidR="00161D00" w:rsidRPr="007F3195" w:rsidRDefault="00161D00" w:rsidP="00504172">
            <w:pPr>
              <w:jc w:val="center"/>
              <w:rPr>
                <w:rFonts w:ascii="Rockwell" w:hAnsi="Rockwell"/>
                <w:b/>
              </w:rPr>
            </w:pPr>
          </w:p>
          <w:p w:rsidR="00161D00" w:rsidRDefault="00760139" w:rsidP="00504172">
            <w:pPr>
              <w:jc w:val="center"/>
              <w:rPr>
                <w:rFonts w:ascii="Rockwell" w:hAnsi="Rockwell"/>
              </w:rPr>
            </w:pPr>
            <w:r>
              <w:rPr>
                <w:rFonts w:ascii="Rockwell" w:hAnsi="Rockwell"/>
              </w:rPr>
              <w:t>(</w:t>
            </w:r>
            <w:r w:rsidRPr="00760139">
              <w:rPr>
                <w:rFonts w:asciiTheme="majorHAnsi" w:hAnsiTheme="majorHAnsi"/>
              </w:rPr>
              <w:sym w:font="Symbol" w:char="F02D"/>
            </w:r>
            <w:r>
              <w:rPr>
                <w:rFonts w:ascii="Rockwell" w:hAnsi="Rockwell"/>
              </w:rPr>
              <w:t>2, 14)</w:t>
            </w:r>
          </w:p>
          <w:p w:rsidR="00760139" w:rsidRPr="000479F5" w:rsidRDefault="00760139" w:rsidP="00504172">
            <w:pPr>
              <w:jc w:val="center"/>
              <w:rPr>
                <w:rFonts w:ascii="Rockwell" w:hAnsi="Rockwell"/>
              </w:rPr>
            </w:pPr>
            <w:r>
              <w:rPr>
                <w:rFonts w:ascii="Rockwell" w:hAnsi="Rockwell"/>
              </w:rPr>
              <w:t>(</w:t>
            </w:r>
            <w:r w:rsidRPr="00760139">
              <w:rPr>
                <w:rFonts w:asciiTheme="majorHAnsi" w:hAnsiTheme="majorHAnsi"/>
              </w:rPr>
              <w:sym w:font="Symbol" w:char="F02D"/>
            </w:r>
            <w:r>
              <w:rPr>
                <w:rFonts w:ascii="Rockwell" w:hAnsi="Rockwell"/>
              </w:rPr>
              <w:t>3, 11)</w:t>
            </w:r>
          </w:p>
        </w:tc>
        <w:tc>
          <w:tcPr>
            <w:tcW w:w="3865" w:type="dxa"/>
            <w:tcBorders>
              <w:top w:val="single" w:sz="4" w:space="0" w:color="000000"/>
            </w:tcBorders>
          </w:tcPr>
          <w:p w:rsidR="00161D00" w:rsidRPr="000479F5"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Pr="000479F5" w:rsidRDefault="00161D00" w:rsidP="00504172">
            <w:pPr>
              <w:rPr>
                <w:rFonts w:ascii="Rockwell" w:hAnsi="Rockwell"/>
              </w:rPr>
            </w:pPr>
          </w:p>
        </w:tc>
        <w:tc>
          <w:tcPr>
            <w:tcW w:w="989" w:type="dxa"/>
            <w:tcBorders>
              <w:top w:val="single" w:sz="4" w:space="0" w:color="000000"/>
            </w:tcBorders>
          </w:tcPr>
          <w:p w:rsidR="00161D00" w:rsidRPr="000479F5" w:rsidRDefault="00161D00" w:rsidP="00504172">
            <w:pPr>
              <w:rPr>
                <w:rFonts w:ascii="Rockwell" w:hAnsi="Rockwell"/>
              </w:rPr>
            </w:pPr>
          </w:p>
        </w:tc>
        <w:tc>
          <w:tcPr>
            <w:tcW w:w="989" w:type="dxa"/>
            <w:tcBorders>
              <w:top w:val="single" w:sz="4" w:space="0" w:color="000000"/>
            </w:tcBorders>
          </w:tcPr>
          <w:p w:rsidR="00161D00" w:rsidRPr="000479F5" w:rsidRDefault="00161D00" w:rsidP="00504172">
            <w:pPr>
              <w:rPr>
                <w:rFonts w:ascii="Rockwell" w:hAnsi="Rockwell"/>
              </w:rPr>
            </w:pPr>
          </w:p>
        </w:tc>
        <w:tc>
          <w:tcPr>
            <w:tcW w:w="6651" w:type="dxa"/>
            <w:tcBorders>
              <w:top w:val="single" w:sz="4" w:space="0" w:color="000000"/>
            </w:tcBorders>
          </w:tcPr>
          <w:p w:rsidR="00161D00" w:rsidRPr="000479F5" w:rsidRDefault="00161D00" w:rsidP="00504172">
            <w:pPr>
              <w:rPr>
                <w:rFonts w:ascii="Rockwell" w:hAnsi="Rockwell"/>
              </w:rPr>
            </w:pPr>
          </w:p>
        </w:tc>
      </w:tr>
      <w:tr w:rsidR="00161D00" w:rsidRPr="000479F5" w:rsidTr="00504172">
        <w:trPr>
          <w:trHeight w:val="800"/>
          <w:jc w:val="center"/>
        </w:trPr>
        <w:tc>
          <w:tcPr>
            <w:tcW w:w="1815" w:type="dxa"/>
            <w:vAlign w:val="center"/>
          </w:tcPr>
          <w:p w:rsidR="00161D00" w:rsidRDefault="00161D00" w:rsidP="00504172">
            <w:pPr>
              <w:jc w:val="center"/>
              <w:rPr>
                <w:rFonts w:ascii="Rockwell" w:hAnsi="Rockwell"/>
                <w:b/>
              </w:rPr>
            </w:pPr>
            <w:r>
              <w:rPr>
                <w:rFonts w:ascii="Rockwell" w:hAnsi="Rockwell"/>
                <w:b/>
              </w:rPr>
              <w:t>#4</w:t>
            </w:r>
          </w:p>
          <w:p w:rsidR="00161D00" w:rsidRPr="007F3195" w:rsidRDefault="00161D00" w:rsidP="00504172">
            <w:pPr>
              <w:jc w:val="center"/>
              <w:rPr>
                <w:rFonts w:ascii="Rockwell" w:hAnsi="Rockwell"/>
                <w:b/>
              </w:rPr>
            </w:pPr>
          </w:p>
          <w:p w:rsidR="00161D00" w:rsidRDefault="00760139" w:rsidP="00504172">
            <w:pPr>
              <w:jc w:val="center"/>
              <w:rPr>
                <w:rFonts w:ascii="Rockwell" w:hAnsi="Rockwell"/>
              </w:rPr>
            </w:pPr>
            <w:r>
              <w:rPr>
                <w:rFonts w:ascii="Rockwell" w:hAnsi="Rockwell"/>
              </w:rPr>
              <w:t>(4, 9)</w:t>
            </w:r>
          </w:p>
          <w:p w:rsidR="00760139" w:rsidRPr="000479F5" w:rsidRDefault="00760139" w:rsidP="00504172">
            <w:pPr>
              <w:jc w:val="center"/>
              <w:rPr>
                <w:rFonts w:ascii="Rockwell" w:hAnsi="Rockwell"/>
              </w:rPr>
            </w:pPr>
            <w:r>
              <w:rPr>
                <w:rFonts w:ascii="Rockwell" w:hAnsi="Rockwell"/>
              </w:rPr>
              <w:t>(3, 10)</w:t>
            </w:r>
          </w:p>
        </w:tc>
        <w:tc>
          <w:tcPr>
            <w:tcW w:w="3865" w:type="dxa"/>
          </w:tcPr>
          <w:p w:rsidR="00161D00" w:rsidRPr="000479F5"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Pr="000479F5" w:rsidRDefault="00161D00" w:rsidP="00504172">
            <w:pPr>
              <w:rPr>
                <w:rFonts w:ascii="Rockwell" w:hAnsi="Rockwell"/>
              </w:rPr>
            </w:pPr>
          </w:p>
        </w:tc>
        <w:tc>
          <w:tcPr>
            <w:tcW w:w="989" w:type="dxa"/>
          </w:tcPr>
          <w:p w:rsidR="00161D00" w:rsidRPr="000479F5" w:rsidRDefault="00161D00" w:rsidP="00504172">
            <w:pPr>
              <w:rPr>
                <w:rFonts w:ascii="Rockwell" w:hAnsi="Rockwell"/>
              </w:rPr>
            </w:pPr>
          </w:p>
        </w:tc>
        <w:tc>
          <w:tcPr>
            <w:tcW w:w="989" w:type="dxa"/>
          </w:tcPr>
          <w:p w:rsidR="00161D00" w:rsidRPr="000479F5" w:rsidRDefault="00161D00" w:rsidP="00504172">
            <w:pPr>
              <w:rPr>
                <w:rFonts w:ascii="Rockwell" w:hAnsi="Rockwell"/>
              </w:rPr>
            </w:pPr>
          </w:p>
        </w:tc>
        <w:tc>
          <w:tcPr>
            <w:tcW w:w="6651" w:type="dxa"/>
          </w:tcPr>
          <w:p w:rsidR="00161D00" w:rsidRPr="000479F5" w:rsidRDefault="00161D00" w:rsidP="00504172">
            <w:pPr>
              <w:rPr>
                <w:rFonts w:ascii="Rockwell" w:hAnsi="Rockwell"/>
              </w:rPr>
            </w:pPr>
          </w:p>
        </w:tc>
      </w:tr>
      <w:tr w:rsidR="00161D00" w:rsidRPr="000479F5" w:rsidTr="00504172">
        <w:trPr>
          <w:trHeight w:val="800"/>
          <w:jc w:val="center"/>
        </w:trPr>
        <w:tc>
          <w:tcPr>
            <w:tcW w:w="1815" w:type="dxa"/>
            <w:vAlign w:val="center"/>
          </w:tcPr>
          <w:p w:rsidR="00161D00" w:rsidRDefault="00161D00" w:rsidP="00504172">
            <w:pPr>
              <w:jc w:val="center"/>
              <w:rPr>
                <w:rFonts w:ascii="Rockwell" w:hAnsi="Rockwell"/>
                <w:b/>
              </w:rPr>
            </w:pPr>
            <w:r>
              <w:rPr>
                <w:rFonts w:ascii="Rockwell" w:hAnsi="Rockwell"/>
                <w:b/>
              </w:rPr>
              <w:t>#5</w:t>
            </w:r>
          </w:p>
          <w:p w:rsidR="00161D00" w:rsidRPr="007F3195" w:rsidRDefault="00161D00" w:rsidP="00504172">
            <w:pPr>
              <w:jc w:val="center"/>
              <w:rPr>
                <w:rFonts w:ascii="Rockwell" w:hAnsi="Rockwell"/>
                <w:b/>
              </w:rPr>
            </w:pPr>
          </w:p>
          <w:p w:rsidR="00161D00" w:rsidRDefault="00760139" w:rsidP="00504172">
            <w:pPr>
              <w:jc w:val="center"/>
              <w:rPr>
                <w:rFonts w:ascii="Rockwell" w:hAnsi="Rockwell"/>
              </w:rPr>
            </w:pPr>
            <w:r>
              <w:rPr>
                <w:rFonts w:ascii="Rockwell" w:hAnsi="Rockwell"/>
              </w:rPr>
              <w:t>(</w:t>
            </w:r>
            <w:r w:rsidRPr="00760139">
              <w:rPr>
                <w:rFonts w:asciiTheme="majorHAnsi" w:hAnsiTheme="majorHAnsi"/>
              </w:rPr>
              <w:sym w:font="Symbol" w:char="F02D"/>
            </w:r>
            <w:r>
              <w:rPr>
                <w:rFonts w:ascii="Rockwell" w:hAnsi="Rockwell"/>
              </w:rPr>
              <w:t xml:space="preserve">4, </w:t>
            </w:r>
            <w:r w:rsidRPr="00760139">
              <w:rPr>
                <w:rFonts w:asciiTheme="majorHAnsi" w:hAnsiTheme="majorHAnsi"/>
              </w:rPr>
              <w:sym w:font="Symbol" w:char="F02D"/>
            </w:r>
            <w:r>
              <w:rPr>
                <w:rFonts w:ascii="Rockwell" w:hAnsi="Rockwell"/>
              </w:rPr>
              <w:t>10)</w:t>
            </w:r>
          </w:p>
          <w:p w:rsidR="00760139" w:rsidRPr="000479F5" w:rsidRDefault="00760139" w:rsidP="00504172">
            <w:pPr>
              <w:jc w:val="center"/>
              <w:rPr>
                <w:rFonts w:ascii="Rockwell" w:hAnsi="Rockwell"/>
              </w:rPr>
            </w:pPr>
            <w:r>
              <w:rPr>
                <w:rFonts w:ascii="Rockwell" w:hAnsi="Rockwell"/>
              </w:rPr>
              <w:t>(</w:t>
            </w:r>
            <w:r w:rsidRPr="00760139">
              <w:rPr>
                <w:rFonts w:asciiTheme="majorHAnsi" w:hAnsiTheme="majorHAnsi"/>
              </w:rPr>
              <w:sym w:font="Symbol" w:char="F02D"/>
            </w:r>
            <w:r>
              <w:rPr>
                <w:rFonts w:ascii="Rockwell" w:hAnsi="Rockwell"/>
              </w:rPr>
              <w:t xml:space="preserve">2, </w:t>
            </w:r>
            <w:r w:rsidRPr="00760139">
              <w:rPr>
                <w:rFonts w:asciiTheme="majorHAnsi" w:hAnsiTheme="majorHAnsi"/>
              </w:rPr>
              <w:sym w:font="Symbol" w:char="F02D"/>
            </w:r>
            <w:r>
              <w:rPr>
                <w:rFonts w:ascii="Rockwell" w:hAnsi="Rockwell"/>
              </w:rPr>
              <w:t>12)</w:t>
            </w:r>
          </w:p>
        </w:tc>
        <w:tc>
          <w:tcPr>
            <w:tcW w:w="3865" w:type="dxa"/>
          </w:tcPr>
          <w:p w:rsidR="00161D00" w:rsidRPr="000479F5"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Pr="000479F5" w:rsidRDefault="00161D00" w:rsidP="00504172">
            <w:pPr>
              <w:rPr>
                <w:rFonts w:ascii="Rockwell" w:hAnsi="Rockwell"/>
              </w:rPr>
            </w:pPr>
          </w:p>
        </w:tc>
        <w:tc>
          <w:tcPr>
            <w:tcW w:w="989" w:type="dxa"/>
          </w:tcPr>
          <w:p w:rsidR="00161D00" w:rsidRPr="000479F5" w:rsidRDefault="00161D00" w:rsidP="00504172">
            <w:pPr>
              <w:rPr>
                <w:rFonts w:ascii="Rockwell" w:hAnsi="Rockwell"/>
              </w:rPr>
            </w:pPr>
          </w:p>
        </w:tc>
        <w:tc>
          <w:tcPr>
            <w:tcW w:w="989" w:type="dxa"/>
          </w:tcPr>
          <w:p w:rsidR="00161D00" w:rsidRPr="000479F5" w:rsidRDefault="00161D00" w:rsidP="00504172">
            <w:pPr>
              <w:rPr>
                <w:rFonts w:ascii="Rockwell" w:hAnsi="Rockwell"/>
              </w:rPr>
            </w:pPr>
          </w:p>
        </w:tc>
        <w:tc>
          <w:tcPr>
            <w:tcW w:w="6651" w:type="dxa"/>
          </w:tcPr>
          <w:p w:rsidR="00161D00" w:rsidRPr="000479F5" w:rsidRDefault="00161D00" w:rsidP="00504172">
            <w:pPr>
              <w:rPr>
                <w:rFonts w:ascii="Rockwell" w:hAnsi="Rockwell"/>
              </w:rPr>
            </w:pPr>
          </w:p>
        </w:tc>
      </w:tr>
      <w:tr w:rsidR="00161D00" w:rsidRPr="000479F5" w:rsidTr="00504172">
        <w:trPr>
          <w:trHeight w:val="800"/>
          <w:jc w:val="center"/>
        </w:trPr>
        <w:tc>
          <w:tcPr>
            <w:tcW w:w="1815" w:type="dxa"/>
            <w:vAlign w:val="center"/>
          </w:tcPr>
          <w:p w:rsidR="00161D00" w:rsidRDefault="00161D00" w:rsidP="00504172">
            <w:pPr>
              <w:jc w:val="center"/>
              <w:rPr>
                <w:rFonts w:ascii="Rockwell" w:hAnsi="Rockwell"/>
                <w:b/>
              </w:rPr>
            </w:pPr>
            <w:r>
              <w:rPr>
                <w:rFonts w:ascii="Rockwell" w:hAnsi="Rockwell"/>
                <w:b/>
              </w:rPr>
              <w:t>#6</w:t>
            </w:r>
          </w:p>
          <w:p w:rsidR="00161D00" w:rsidRPr="007F3195" w:rsidRDefault="00161D00" w:rsidP="00504172">
            <w:pPr>
              <w:jc w:val="center"/>
              <w:rPr>
                <w:rFonts w:ascii="Rockwell" w:hAnsi="Rockwell"/>
                <w:b/>
              </w:rPr>
            </w:pPr>
          </w:p>
          <w:p w:rsidR="00161D00" w:rsidRDefault="00760139" w:rsidP="00504172">
            <w:pPr>
              <w:jc w:val="center"/>
              <w:rPr>
                <w:rFonts w:ascii="Rockwell" w:hAnsi="Rockwell"/>
              </w:rPr>
            </w:pPr>
            <w:r>
              <w:rPr>
                <w:rFonts w:ascii="Rockwell" w:hAnsi="Rockwell"/>
              </w:rPr>
              <w:t>(2, 14)</w:t>
            </w:r>
          </w:p>
          <w:p w:rsidR="00760139" w:rsidRDefault="00760139" w:rsidP="00504172">
            <w:pPr>
              <w:jc w:val="center"/>
              <w:rPr>
                <w:rFonts w:ascii="Rockwell" w:hAnsi="Rockwell"/>
                <w:b/>
              </w:rPr>
            </w:pPr>
            <w:r>
              <w:rPr>
                <w:rFonts w:ascii="Rockwell" w:hAnsi="Rockwell"/>
              </w:rPr>
              <w:t>(0, 16)</w:t>
            </w:r>
          </w:p>
        </w:tc>
        <w:tc>
          <w:tcPr>
            <w:tcW w:w="3865" w:type="dxa"/>
          </w:tcPr>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Default="00161D00" w:rsidP="00504172">
            <w:pPr>
              <w:rPr>
                <w:rFonts w:ascii="Rockwell" w:hAnsi="Rockwell"/>
              </w:rPr>
            </w:pPr>
          </w:p>
          <w:p w:rsidR="00161D00" w:rsidRPr="000479F5" w:rsidRDefault="00161D00" w:rsidP="00504172">
            <w:pPr>
              <w:rPr>
                <w:rFonts w:ascii="Rockwell" w:hAnsi="Rockwell"/>
              </w:rPr>
            </w:pPr>
          </w:p>
        </w:tc>
        <w:tc>
          <w:tcPr>
            <w:tcW w:w="989" w:type="dxa"/>
          </w:tcPr>
          <w:p w:rsidR="00161D00" w:rsidRPr="000479F5" w:rsidRDefault="00161D00" w:rsidP="00504172">
            <w:pPr>
              <w:rPr>
                <w:rFonts w:ascii="Rockwell" w:hAnsi="Rockwell"/>
              </w:rPr>
            </w:pPr>
          </w:p>
        </w:tc>
        <w:tc>
          <w:tcPr>
            <w:tcW w:w="989" w:type="dxa"/>
          </w:tcPr>
          <w:p w:rsidR="00161D00" w:rsidRPr="000479F5" w:rsidRDefault="00161D00" w:rsidP="00504172">
            <w:pPr>
              <w:rPr>
                <w:rFonts w:ascii="Rockwell" w:hAnsi="Rockwell"/>
              </w:rPr>
            </w:pPr>
          </w:p>
        </w:tc>
        <w:tc>
          <w:tcPr>
            <w:tcW w:w="6651" w:type="dxa"/>
          </w:tcPr>
          <w:p w:rsidR="00161D00" w:rsidRPr="000479F5" w:rsidRDefault="00161D00" w:rsidP="00504172">
            <w:pPr>
              <w:rPr>
                <w:rFonts w:ascii="Rockwell" w:hAnsi="Rockwell"/>
              </w:rPr>
            </w:pPr>
          </w:p>
        </w:tc>
      </w:tr>
    </w:tbl>
    <w:p w:rsidR="00292FE9" w:rsidRDefault="00292FE9" w:rsidP="00292FE9">
      <w:pPr>
        <w:rPr>
          <w:rFonts w:ascii="Rockwell" w:hAnsi="Rockwell"/>
          <w:b/>
        </w:rPr>
      </w:pPr>
    </w:p>
    <w:p w:rsidR="00292FE9" w:rsidRDefault="00292FE9">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292FE9" w:rsidRPr="00D57324" w:rsidRDefault="00292FE9" w:rsidP="00292FE9">
      <w:pPr>
        <w:rPr>
          <w:rFonts w:ascii="Rockwell" w:hAnsi="Rockwell"/>
          <w:b/>
          <w:sz w:val="8"/>
          <w:szCs w:val="8"/>
        </w:rPr>
      </w:pPr>
    </w:p>
    <w:p w:rsidR="00292FE9" w:rsidRDefault="00292FE9" w:rsidP="00292FE9">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292FE9" w:rsidRDefault="00292FE9" w:rsidP="00292FE9">
      <w:pPr>
        <w:numPr>
          <w:ilvl w:val="0"/>
          <w:numId w:val="4"/>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292FE9" w:rsidRPr="00D57324" w:rsidRDefault="00292FE9" w:rsidP="00292FE9">
      <w:pPr>
        <w:numPr>
          <w:ilvl w:val="0"/>
          <w:numId w:val="4"/>
        </w:numPr>
        <w:rPr>
          <w:rFonts w:ascii="Rockwell" w:hAnsi="Rockwell"/>
        </w:rPr>
      </w:pPr>
      <w:r w:rsidRPr="0059345F">
        <w:rPr>
          <w:rFonts w:ascii="Rockwell" w:hAnsi="Rockwell"/>
        </w:rPr>
        <w:t>Complete the table below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292FE9" w:rsidRPr="00D57324" w:rsidRDefault="00292FE9" w:rsidP="00292FE9">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292FE9" w:rsidRPr="000479F5" w:rsidTr="00504172">
        <w:trPr>
          <w:trHeight w:val="913"/>
          <w:jc w:val="center"/>
        </w:trPr>
        <w:tc>
          <w:tcPr>
            <w:tcW w:w="1815" w:type="dxa"/>
            <w:vAlign w:val="center"/>
          </w:tcPr>
          <w:p w:rsidR="00292FE9" w:rsidRPr="000479F5" w:rsidRDefault="00292FE9"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292FE9" w:rsidRPr="000479F5" w:rsidRDefault="00292FE9" w:rsidP="00504172">
            <w:pPr>
              <w:jc w:val="center"/>
              <w:rPr>
                <w:rFonts w:ascii="Rockwell" w:hAnsi="Rockwell"/>
                <w:b/>
                <w:smallCaps/>
              </w:rPr>
            </w:pPr>
            <w:r w:rsidRPr="000479F5">
              <w:rPr>
                <w:rFonts w:ascii="Rockwell" w:hAnsi="Rockwell"/>
                <w:b/>
                <w:smallCaps/>
              </w:rPr>
              <w:t>Slope</w:t>
            </w:r>
          </w:p>
          <w:p w:rsidR="00292FE9" w:rsidRPr="000479F5" w:rsidRDefault="00292FE9"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40" type="#_x0000_t75" style="width:60.2pt;height:34.4pt" o:ole="">
                  <v:imagedata r:id="rId6" o:title=""/>
                </v:shape>
                <o:OLEObject Type="Embed" ProgID="Equation.DSMT4" ShapeID="_x0000_i1040" DrawAspect="Content" ObjectID="_1429330031" r:id="rId26"/>
              </w:object>
            </w:r>
          </w:p>
        </w:tc>
        <w:tc>
          <w:tcPr>
            <w:tcW w:w="989" w:type="dxa"/>
            <w:vAlign w:val="center"/>
          </w:tcPr>
          <w:p w:rsidR="00292FE9" w:rsidRDefault="00292FE9"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292FE9" w:rsidRPr="000479F5" w:rsidRDefault="00292FE9" w:rsidP="00504172">
            <w:pPr>
              <w:jc w:val="center"/>
              <w:rPr>
                <w:rFonts w:ascii="Rockwell" w:hAnsi="Rockwell"/>
                <w:b/>
                <w:smallCaps/>
              </w:rPr>
            </w:pPr>
            <w:r>
              <w:rPr>
                <w:rFonts w:ascii="Rockwell" w:hAnsi="Rockwell"/>
                <w:b/>
                <w:smallCaps/>
              </w:rPr>
              <w:t>Slope</w:t>
            </w:r>
          </w:p>
        </w:tc>
        <w:tc>
          <w:tcPr>
            <w:tcW w:w="989" w:type="dxa"/>
            <w:vAlign w:val="center"/>
          </w:tcPr>
          <w:p w:rsidR="00292FE9" w:rsidRDefault="00292FE9" w:rsidP="00504172">
            <w:pPr>
              <w:jc w:val="center"/>
              <w:rPr>
                <w:rFonts w:ascii="Rockwell" w:hAnsi="Rockwell"/>
                <w:b/>
                <w:smallCaps/>
              </w:rPr>
            </w:pPr>
            <w:r>
              <w:rPr>
                <w:rFonts w:ascii="Rockwell" w:hAnsi="Rockwell"/>
                <w:b/>
                <w:smallCaps/>
              </w:rPr>
              <w:sym w:font="Symbol" w:char="F05E"/>
            </w:r>
          </w:p>
          <w:p w:rsidR="00292FE9" w:rsidRPr="000479F5" w:rsidRDefault="00292FE9" w:rsidP="00504172">
            <w:pPr>
              <w:jc w:val="center"/>
              <w:rPr>
                <w:rFonts w:ascii="Rockwell" w:hAnsi="Rockwell"/>
                <w:b/>
                <w:smallCaps/>
              </w:rPr>
            </w:pPr>
            <w:r>
              <w:rPr>
                <w:rFonts w:ascii="Rockwell" w:hAnsi="Rockwell"/>
                <w:b/>
                <w:smallCaps/>
              </w:rPr>
              <w:t>Slope</w:t>
            </w:r>
          </w:p>
        </w:tc>
        <w:tc>
          <w:tcPr>
            <w:tcW w:w="6651" w:type="dxa"/>
            <w:vAlign w:val="center"/>
          </w:tcPr>
          <w:p w:rsidR="00292FE9" w:rsidRPr="000479F5" w:rsidRDefault="00292FE9" w:rsidP="00504172">
            <w:pPr>
              <w:jc w:val="center"/>
              <w:rPr>
                <w:rFonts w:ascii="Rockwell" w:hAnsi="Rockwell"/>
                <w:b/>
                <w:smallCaps/>
              </w:rPr>
            </w:pPr>
            <w:r w:rsidRPr="000479F5">
              <w:rPr>
                <w:rFonts w:ascii="Rockwell" w:hAnsi="Rockwell"/>
                <w:b/>
                <w:smallCaps/>
              </w:rPr>
              <w:t>Equation</w:t>
            </w:r>
          </w:p>
          <w:p w:rsidR="00292FE9" w:rsidRPr="000479F5" w:rsidRDefault="00292FE9" w:rsidP="00504172">
            <w:pPr>
              <w:jc w:val="center"/>
              <w:rPr>
                <w:rFonts w:ascii="Rockwell" w:hAnsi="Rockwell"/>
              </w:rPr>
            </w:pPr>
            <w:r w:rsidRPr="000479F5">
              <w:rPr>
                <w:rFonts w:ascii="Rockwell" w:hAnsi="Rockwell"/>
              </w:rPr>
              <w:t>Slope–Intercept:               Point–Slope:</w:t>
            </w:r>
          </w:p>
          <w:p w:rsidR="00292FE9" w:rsidRPr="000479F5" w:rsidRDefault="00292FE9"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292FE9" w:rsidRPr="000479F5" w:rsidTr="00504172">
        <w:trPr>
          <w:trHeight w:val="1843"/>
          <w:jc w:val="center"/>
        </w:trPr>
        <w:tc>
          <w:tcPr>
            <w:tcW w:w="1815" w:type="dxa"/>
            <w:vAlign w:val="center"/>
          </w:tcPr>
          <w:p w:rsidR="00292FE9" w:rsidRPr="007F3195" w:rsidRDefault="00292FE9" w:rsidP="00504172">
            <w:pPr>
              <w:jc w:val="center"/>
              <w:rPr>
                <w:rFonts w:ascii="Rockwell" w:hAnsi="Rockwell"/>
                <w:b/>
              </w:rPr>
            </w:pPr>
            <w:r w:rsidRPr="007F3195">
              <w:rPr>
                <w:rFonts w:ascii="Rockwell" w:hAnsi="Rockwell"/>
                <w:b/>
              </w:rPr>
              <w:t>Example</w:t>
            </w:r>
          </w:p>
          <w:p w:rsidR="00292FE9" w:rsidRPr="007C4A2B" w:rsidRDefault="00292FE9"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292FE9" w:rsidRPr="007F3195" w:rsidRDefault="00292FE9"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292FE9" w:rsidRDefault="00292FE9" w:rsidP="00504172">
            <w:pPr>
              <w:jc w:val="center"/>
              <w:rPr>
                <w:rFonts w:ascii="Rockwell" w:hAnsi="Rockwell"/>
              </w:rPr>
            </w:pPr>
          </w:p>
          <w:p w:rsidR="00292FE9" w:rsidRPr="000479F5" w:rsidRDefault="00292FE9" w:rsidP="00504172">
            <w:pPr>
              <w:jc w:val="center"/>
              <w:rPr>
                <w:rFonts w:ascii="Rockwell" w:hAnsi="Rockwell"/>
              </w:rPr>
            </w:pPr>
            <w:r w:rsidRPr="007F3195">
              <w:rPr>
                <w:rFonts w:ascii="Rockwell" w:hAnsi="Rockwell"/>
                <w:position w:val="-24"/>
              </w:rPr>
              <w:object w:dxaOrig="2299" w:dyaOrig="620">
                <v:shape id="_x0000_i1041" type="#_x0000_t75" style="width:115pt;height:31.15pt" o:ole="">
                  <v:imagedata r:id="rId8" o:title=""/>
                </v:shape>
                <o:OLEObject Type="Embed" ProgID="Equation.DSMT4" ShapeID="_x0000_i1041" DrawAspect="Content" ObjectID="_1429330032" r:id="rId27"/>
              </w:object>
            </w:r>
          </w:p>
          <w:p w:rsidR="00292FE9" w:rsidRPr="000479F5" w:rsidRDefault="00292FE9" w:rsidP="00504172">
            <w:pPr>
              <w:jc w:val="center"/>
              <w:rPr>
                <w:rFonts w:ascii="Rockwell" w:hAnsi="Rockwell"/>
              </w:rPr>
            </w:pPr>
          </w:p>
        </w:tc>
        <w:tc>
          <w:tcPr>
            <w:tcW w:w="989" w:type="dxa"/>
            <w:vAlign w:val="center"/>
          </w:tcPr>
          <w:p w:rsidR="00292FE9" w:rsidRDefault="00292FE9" w:rsidP="00504172">
            <w:pPr>
              <w:jc w:val="center"/>
              <w:rPr>
                <w:rFonts w:ascii="Rockwell" w:hAnsi="Rockwell"/>
              </w:rPr>
            </w:pPr>
            <w:r w:rsidRPr="00207A4A">
              <w:rPr>
                <w:rFonts w:ascii="Rockwell" w:hAnsi="Rockwell"/>
                <w:position w:val="-24"/>
              </w:rPr>
              <w:object w:dxaOrig="400" w:dyaOrig="620">
                <v:shape id="_x0000_i1042" type="#_x0000_t75" style="width:20.4pt;height:31.15pt" o:ole="">
                  <v:imagedata r:id="rId10" o:title=""/>
                </v:shape>
                <o:OLEObject Type="Embed" ProgID="Equation.DSMT4" ShapeID="_x0000_i1042" DrawAspect="Content" ObjectID="_1429330033" r:id="rId28"/>
              </w:object>
            </w:r>
          </w:p>
        </w:tc>
        <w:tc>
          <w:tcPr>
            <w:tcW w:w="989" w:type="dxa"/>
            <w:vAlign w:val="center"/>
          </w:tcPr>
          <w:p w:rsidR="00292FE9" w:rsidRDefault="00292FE9" w:rsidP="00504172">
            <w:pPr>
              <w:jc w:val="center"/>
              <w:rPr>
                <w:rFonts w:ascii="Rockwell" w:hAnsi="Rockwell"/>
              </w:rPr>
            </w:pPr>
            <w:r w:rsidRPr="00207A4A">
              <w:rPr>
                <w:rFonts w:ascii="Rockwell" w:hAnsi="Rockwell"/>
                <w:position w:val="-24"/>
              </w:rPr>
              <w:object w:dxaOrig="240" w:dyaOrig="620">
                <v:shape id="_x0000_i1043" type="#_x0000_t75" style="width:11.8pt;height:31.15pt" o:ole="">
                  <v:imagedata r:id="rId12" o:title=""/>
                </v:shape>
                <o:OLEObject Type="Embed" ProgID="Equation.DSMT4" ShapeID="_x0000_i1043" DrawAspect="Content" ObjectID="_1429330034" r:id="rId29"/>
              </w:object>
            </w:r>
          </w:p>
        </w:tc>
        <w:tc>
          <w:tcPr>
            <w:tcW w:w="6651" w:type="dxa"/>
          </w:tcPr>
          <w:p w:rsidR="00292FE9" w:rsidRPr="000479F5" w:rsidRDefault="00292FE9" w:rsidP="00504172">
            <w:pPr>
              <w:jc w:val="center"/>
              <w:rPr>
                <w:rFonts w:ascii="Rockwell" w:hAnsi="Rockwell"/>
              </w:rPr>
            </w:pPr>
            <w:r w:rsidRPr="00207A4A">
              <w:rPr>
                <w:rFonts w:ascii="Rockwell" w:hAnsi="Rockwell"/>
                <w:position w:val="-88"/>
              </w:rPr>
              <w:object w:dxaOrig="1980" w:dyaOrig="1920">
                <v:shape id="_x0000_i1044" type="#_x0000_t75" style="width:98.85pt;height:95.65pt" o:ole="">
                  <v:imagedata r:id="rId14" o:title=""/>
                </v:shape>
                <o:OLEObject Type="Embed" ProgID="Equation.DSMT4" ShapeID="_x0000_i1044" DrawAspect="Content" ObjectID="_1429330035" r:id="rId30"/>
              </w:object>
            </w:r>
          </w:p>
        </w:tc>
      </w:tr>
      <w:tr w:rsidR="00292FE9" w:rsidRPr="000479F5" w:rsidTr="00504172">
        <w:trPr>
          <w:trHeight w:val="800"/>
          <w:jc w:val="center"/>
        </w:trPr>
        <w:tc>
          <w:tcPr>
            <w:tcW w:w="1815" w:type="dxa"/>
            <w:vAlign w:val="center"/>
          </w:tcPr>
          <w:p w:rsidR="00292FE9" w:rsidRDefault="00292FE9" w:rsidP="00504172">
            <w:pPr>
              <w:jc w:val="center"/>
              <w:rPr>
                <w:rFonts w:ascii="Rockwell" w:hAnsi="Rockwell"/>
                <w:b/>
              </w:rPr>
            </w:pPr>
            <w:r>
              <w:rPr>
                <w:rFonts w:ascii="Rockwell" w:hAnsi="Rockwell"/>
                <w:b/>
              </w:rPr>
              <w:t>#1</w:t>
            </w:r>
          </w:p>
          <w:p w:rsidR="00292FE9" w:rsidRDefault="00292FE9" w:rsidP="00504172">
            <w:pPr>
              <w:rPr>
                <w:rFonts w:ascii="Rockwell" w:hAnsi="Rockwell"/>
                <w:b/>
              </w:rPr>
            </w:pPr>
          </w:p>
          <w:p w:rsidR="00292FE9" w:rsidRDefault="00EA0376" w:rsidP="00504172">
            <w:pPr>
              <w:jc w:val="center"/>
              <w:rPr>
                <w:rFonts w:ascii="Rockwell" w:hAnsi="Rockwell"/>
              </w:rPr>
            </w:pPr>
            <w:r>
              <w:rPr>
                <w:rFonts w:ascii="Rockwell" w:hAnsi="Rockwell"/>
              </w:rPr>
              <w:t xml:space="preserve">(0, </w:t>
            </w:r>
            <w:r w:rsidRPr="00EA0376">
              <w:rPr>
                <w:rFonts w:asciiTheme="majorHAnsi" w:hAnsiTheme="majorHAnsi"/>
              </w:rPr>
              <w:sym w:font="Symbol" w:char="F02D"/>
            </w:r>
            <w:r>
              <w:rPr>
                <w:rFonts w:ascii="Rockwell" w:hAnsi="Rockwell"/>
              </w:rPr>
              <w:t>14)</w:t>
            </w:r>
          </w:p>
          <w:p w:rsidR="00EA0376" w:rsidRPr="000479F5" w:rsidRDefault="00EA0376" w:rsidP="00504172">
            <w:pPr>
              <w:jc w:val="center"/>
              <w:rPr>
                <w:rFonts w:ascii="Rockwell" w:hAnsi="Rockwell"/>
              </w:rPr>
            </w:pPr>
            <w:r>
              <w:rPr>
                <w:rFonts w:ascii="Rockwell" w:hAnsi="Rockwell"/>
              </w:rPr>
              <w:t xml:space="preserve">(1, </w:t>
            </w:r>
            <w:r w:rsidRPr="00EA0376">
              <w:rPr>
                <w:rFonts w:asciiTheme="majorHAnsi" w:hAnsiTheme="majorHAnsi"/>
              </w:rPr>
              <w:sym w:font="Symbol" w:char="F02D"/>
            </w:r>
            <w:r>
              <w:rPr>
                <w:rFonts w:ascii="Rockwell" w:hAnsi="Rockwell"/>
              </w:rPr>
              <w:t>13)</w:t>
            </w:r>
          </w:p>
        </w:tc>
        <w:tc>
          <w:tcPr>
            <w:tcW w:w="3865" w:type="dxa"/>
          </w:tcPr>
          <w:p w:rsidR="00292FE9" w:rsidRPr="000479F5"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Pr="000479F5" w:rsidRDefault="00292FE9" w:rsidP="00504172">
            <w:pPr>
              <w:rPr>
                <w:rFonts w:ascii="Rockwell" w:hAnsi="Rockwell"/>
              </w:rPr>
            </w:pPr>
          </w:p>
        </w:tc>
        <w:tc>
          <w:tcPr>
            <w:tcW w:w="989" w:type="dxa"/>
          </w:tcPr>
          <w:p w:rsidR="00292FE9" w:rsidRPr="000479F5" w:rsidRDefault="00292FE9" w:rsidP="00504172">
            <w:pPr>
              <w:rPr>
                <w:rFonts w:ascii="Rockwell" w:hAnsi="Rockwell"/>
              </w:rPr>
            </w:pPr>
          </w:p>
        </w:tc>
        <w:tc>
          <w:tcPr>
            <w:tcW w:w="989" w:type="dxa"/>
          </w:tcPr>
          <w:p w:rsidR="00292FE9" w:rsidRPr="000479F5" w:rsidRDefault="00292FE9" w:rsidP="00504172">
            <w:pPr>
              <w:rPr>
                <w:rFonts w:ascii="Rockwell" w:hAnsi="Rockwell"/>
              </w:rPr>
            </w:pPr>
          </w:p>
        </w:tc>
        <w:tc>
          <w:tcPr>
            <w:tcW w:w="6651" w:type="dxa"/>
          </w:tcPr>
          <w:p w:rsidR="00292FE9" w:rsidRDefault="00292FE9" w:rsidP="00504172">
            <w:pPr>
              <w:rPr>
                <w:rFonts w:ascii="Rockwell" w:hAnsi="Rockwell"/>
              </w:rPr>
            </w:pPr>
          </w:p>
          <w:p w:rsidR="00292FE9" w:rsidRPr="000479F5" w:rsidRDefault="00292FE9" w:rsidP="00504172">
            <w:pPr>
              <w:rPr>
                <w:rFonts w:ascii="Rockwell" w:hAnsi="Rockwell"/>
              </w:rPr>
            </w:pPr>
          </w:p>
        </w:tc>
      </w:tr>
      <w:tr w:rsidR="00292FE9" w:rsidRPr="000479F5" w:rsidTr="00504172">
        <w:trPr>
          <w:trHeight w:val="814"/>
          <w:jc w:val="center"/>
        </w:trPr>
        <w:tc>
          <w:tcPr>
            <w:tcW w:w="1815" w:type="dxa"/>
            <w:tcBorders>
              <w:bottom w:val="single" w:sz="4" w:space="0" w:color="000000"/>
            </w:tcBorders>
            <w:vAlign w:val="center"/>
          </w:tcPr>
          <w:p w:rsidR="00292FE9" w:rsidRDefault="00292FE9" w:rsidP="00504172">
            <w:pPr>
              <w:jc w:val="center"/>
              <w:rPr>
                <w:rFonts w:ascii="Rockwell" w:hAnsi="Rockwell"/>
                <w:b/>
              </w:rPr>
            </w:pPr>
            <w:r>
              <w:rPr>
                <w:rFonts w:ascii="Rockwell" w:hAnsi="Rockwell"/>
                <w:b/>
              </w:rPr>
              <w:t>#2</w:t>
            </w:r>
          </w:p>
          <w:p w:rsidR="00292FE9" w:rsidRPr="007F3195" w:rsidRDefault="00292FE9" w:rsidP="00504172">
            <w:pPr>
              <w:jc w:val="center"/>
              <w:rPr>
                <w:rFonts w:ascii="Rockwell" w:hAnsi="Rockwell"/>
                <w:b/>
              </w:rPr>
            </w:pPr>
          </w:p>
          <w:p w:rsidR="00292FE9" w:rsidRDefault="00EA0376" w:rsidP="00504172">
            <w:pPr>
              <w:jc w:val="center"/>
              <w:rPr>
                <w:rFonts w:ascii="Rockwell" w:hAnsi="Rockwell"/>
              </w:rPr>
            </w:pPr>
            <w:r>
              <w:rPr>
                <w:rFonts w:ascii="Rockwell" w:hAnsi="Rockwell"/>
              </w:rPr>
              <w:t>(</w:t>
            </w:r>
            <w:r w:rsidRPr="00EA0376">
              <w:rPr>
                <w:rFonts w:asciiTheme="majorHAnsi" w:hAnsiTheme="majorHAnsi"/>
              </w:rPr>
              <w:sym w:font="Symbol" w:char="F02D"/>
            </w:r>
            <w:r>
              <w:rPr>
                <w:rFonts w:ascii="Rockwell" w:hAnsi="Rockwell"/>
              </w:rPr>
              <w:t xml:space="preserve">7, </w:t>
            </w:r>
            <w:r w:rsidRPr="00EA0376">
              <w:rPr>
                <w:rFonts w:asciiTheme="majorHAnsi" w:hAnsiTheme="majorHAnsi"/>
              </w:rPr>
              <w:sym w:font="Symbol" w:char="F02D"/>
            </w:r>
            <w:r>
              <w:rPr>
                <w:rFonts w:ascii="Rockwell" w:hAnsi="Rockwell"/>
              </w:rPr>
              <w:t>3)</w:t>
            </w:r>
          </w:p>
          <w:p w:rsidR="00EA0376" w:rsidRPr="000479F5" w:rsidRDefault="00EA0376" w:rsidP="00504172">
            <w:pPr>
              <w:jc w:val="center"/>
              <w:rPr>
                <w:rFonts w:ascii="Rockwell" w:hAnsi="Rockwell"/>
              </w:rPr>
            </w:pPr>
            <w:r>
              <w:rPr>
                <w:rFonts w:ascii="Rockwell" w:hAnsi="Rockwell"/>
              </w:rPr>
              <w:t>(</w:t>
            </w:r>
            <w:r w:rsidRPr="00EA0376">
              <w:rPr>
                <w:rFonts w:asciiTheme="majorHAnsi" w:hAnsiTheme="majorHAnsi"/>
              </w:rPr>
              <w:sym w:font="Symbol" w:char="F02D"/>
            </w:r>
            <w:r>
              <w:rPr>
                <w:rFonts w:ascii="Rockwell" w:hAnsi="Rockwell"/>
              </w:rPr>
              <w:t xml:space="preserve">5, </w:t>
            </w:r>
            <w:r w:rsidRPr="00EA0376">
              <w:rPr>
                <w:rFonts w:asciiTheme="majorHAnsi" w:hAnsiTheme="majorHAnsi"/>
              </w:rPr>
              <w:sym w:font="Symbol" w:char="F02D"/>
            </w:r>
            <w:r>
              <w:rPr>
                <w:rFonts w:ascii="Rockwell" w:hAnsi="Rockwell"/>
              </w:rPr>
              <w:t>7)</w:t>
            </w:r>
          </w:p>
        </w:tc>
        <w:tc>
          <w:tcPr>
            <w:tcW w:w="3865" w:type="dxa"/>
            <w:tcBorders>
              <w:bottom w:val="single" w:sz="4" w:space="0" w:color="000000"/>
            </w:tcBorders>
          </w:tcPr>
          <w:p w:rsidR="00292FE9" w:rsidRPr="000479F5"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Pr="000479F5" w:rsidRDefault="00292FE9" w:rsidP="00504172">
            <w:pPr>
              <w:rPr>
                <w:rFonts w:ascii="Rockwell" w:hAnsi="Rockwell"/>
              </w:rPr>
            </w:pPr>
          </w:p>
        </w:tc>
        <w:tc>
          <w:tcPr>
            <w:tcW w:w="989" w:type="dxa"/>
            <w:tcBorders>
              <w:bottom w:val="single" w:sz="4" w:space="0" w:color="000000"/>
            </w:tcBorders>
          </w:tcPr>
          <w:p w:rsidR="00292FE9" w:rsidRPr="000479F5" w:rsidRDefault="00292FE9" w:rsidP="00504172">
            <w:pPr>
              <w:rPr>
                <w:rFonts w:ascii="Rockwell" w:hAnsi="Rockwell"/>
              </w:rPr>
            </w:pPr>
          </w:p>
        </w:tc>
        <w:tc>
          <w:tcPr>
            <w:tcW w:w="989" w:type="dxa"/>
            <w:tcBorders>
              <w:bottom w:val="single" w:sz="4" w:space="0" w:color="000000"/>
            </w:tcBorders>
          </w:tcPr>
          <w:p w:rsidR="00292FE9" w:rsidRPr="000479F5" w:rsidRDefault="00292FE9" w:rsidP="00504172">
            <w:pPr>
              <w:rPr>
                <w:rFonts w:ascii="Rockwell" w:hAnsi="Rockwell"/>
              </w:rPr>
            </w:pPr>
          </w:p>
        </w:tc>
        <w:tc>
          <w:tcPr>
            <w:tcW w:w="6651" w:type="dxa"/>
            <w:tcBorders>
              <w:bottom w:val="single" w:sz="4" w:space="0" w:color="000000"/>
            </w:tcBorders>
          </w:tcPr>
          <w:p w:rsidR="00292FE9" w:rsidRPr="000479F5" w:rsidRDefault="00292FE9" w:rsidP="00504172">
            <w:pPr>
              <w:rPr>
                <w:rFonts w:ascii="Rockwell" w:hAnsi="Rockwell"/>
              </w:rPr>
            </w:pPr>
          </w:p>
        </w:tc>
      </w:tr>
      <w:tr w:rsidR="00292FE9" w:rsidRPr="000479F5" w:rsidTr="00504172">
        <w:trPr>
          <w:trHeight w:val="410"/>
          <w:jc w:val="center"/>
        </w:trPr>
        <w:tc>
          <w:tcPr>
            <w:tcW w:w="1815" w:type="dxa"/>
            <w:tcBorders>
              <w:left w:val="nil"/>
              <w:bottom w:val="nil"/>
              <w:right w:val="nil"/>
            </w:tcBorders>
            <w:vAlign w:val="center"/>
          </w:tcPr>
          <w:p w:rsidR="00292FE9" w:rsidRDefault="00292FE9" w:rsidP="00504172">
            <w:pPr>
              <w:jc w:val="center"/>
              <w:rPr>
                <w:rFonts w:ascii="Rockwell" w:hAnsi="Rockwell"/>
                <w:b/>
              </w:rPr>
            </w:pPr>
          </w:p>
        </w:tc>
        <w:tc>
          <w:tcPr>
            <w:tcW w:w="3865" w:type="dxa"/>
            <w:tcBorders>
              <w:left w:val="nil"/>
              <w:bottom w:val="nil"/>
              <w:right w:val="nil"/>
            </w:tcBorders>
          </w:tcPr>
          <w:p w:rsidR="00292FE9" w:rsidRPr="000479F5" w:rsidRDefault="00292FE9" w:rsidP="00504172">
            <w:pPr>
              <w:rPr>
                <w:rFonts w:ascii="Rockwell" w:hAnsi="Rockwell"/>
              </w:rPr>
            </w:pPr>
          </w:p>
        </w:tc>
        <w:tc>
          <w:tcPr>
            <w:tcW w:w="989" w:type="dxa"/>
            <w:tcBorders>
              <w:left w:val="nil"/>
              <w:bottom w:val="nil"/>
              <w:right w:val="nil"/>
            </w:tcBorders>
          </w:tcPr>
          <w:p w:rsidR="00292FE9" w:rsidRPr="000479F5" w:rsidRDefault="00292FE9" w:rsidP="00504172">
            <w:pPr>
              <w:rPr>
                <w:rFonts w:ascii="Rockwell" w:hAnsi="Rockwell"/>
              </w:rPr>
            </w:pPr>
          </w:p>
        </w:tc>
        <w:tc>
          <w:tcPr>
            <w:tcW w:w="989" w:type="dxa"/>
            <w:tcBorders>
              <w:left w:val="nil"/>
              <w:bottom w:val="nil"/>
              <w:right w:val="nil"/>
            </w:tcBorders>
          </w:tcPr>
          <w:p w:rsidR="00292FE9" w:rsidRPr="000479F5" w:rsidRDefault="00292FE9" w:rsidP="00504172">
            <w:pPr>
              <w:rPr>
                <w:rFonts w:ascii="Rockwell" w:hAnsi="Rockwell"/>
              </w:rPr>
            </w:pPr>
          </w:p>
        </w:tc>
        <w:tc>
          <w:tcPr>
            <w:tcW w:w="6651" w:type="dxa"/>
            <w:tcBorders>
              <w:left w:val="nil"/>
              <w:bottom w:val="nil"/>
              <w:right w:val="nil"/>
            </w:tcBorders>
          </w:tcPr>
          <w:p w:rsidR="00292FE9" w:rsidRDefault="00292FE9" w:rsidP="00504172">
            <w:pPr>
              <w:jc w:val="right"/>
              <w:rPr>
                <w:rFonts w:ascii="Rockwell" w:hAnsi="Rockwell"/>
                <w:b/>
              </w:rPr>
            </w:pPr>
          </w:p>
          <w:p w:rsidR="00292FE9" w:rsidRPr="000F0ECB" w:rsidRDefault="00292FE9" w:rsidP="00292FE9">
            <w:pPr>
              <w:jc w:val="right"/>
              <w:rPr>
                <w:rFonts w:ascii="Rockwell" w:hAnsi="Rockwell"/>
                <w:b/>
              </w:rPr>
            </w:pPr>
            <w:r>
              <w:rPr>
                <w:rFonts w:ascii="Rockwell" w:hAnsi="Rockwell"/>
                <w:b/>
              </w:rPr>
              <w:t>A4</w:t>
            </w:r>
          </w:p>
        </w:tc>
      </w:tr>
      <w:tr w:rsidR="00292FE9" w:rsidRPr="000479F5" w:rsidTr="00504172">
        <w:trPr>
          <w:trHeight w:val="800"/>
          <w:jc w:val="center"/>
        </w:trPr>
        <w:tc>
          <w:tcPr>
            <w:tcW w:w="1815" w:type="dxa"/>
            <w:tcBorders>
              <w:top w:val="single" w:sz="4" w:space="0" w:color="000000"/>
            </w:tcBorders>
            <w:vAlign w:val="center"/>
          </w:tcPr>
          <w:p w:rsidR="00292FE9" w:rsidRDefault="00292FE9" w:rsidP="00504172">
            <w:pPr>
              <w:jc w:val="center"/>
              <w:rPr>
                <w:rFonts w:ascii="Rockwell" w:hAnsi="Rockwell"/>
                <w:b/>
              </w:rPr>
            </w:pPr>
            <w:r>
              <w:rPr>
                <w:rFonts w:ascii="Rockwell" w:hAnsi="Rockwell"/>
                <w:b/>
              </w:rPr>
              <w:lastRenderedPageBreak/>
              <w:t>#3</w:t>
            </w:r>
          </w:p>
          <w:p w:rsidR="00292FE9" w:rsidRPr="007F3195" w:rsidRDefault="00292FE9" w:rsidP="00504172">
            <w:pPr>
              <w:jc w:val="center"/>
              <w:rPr>
                <w:rFonts w:ascii="Rockwell" w:hAnsi="Rockwell"/>
                <w:b/>
              </w:rPr>
            </w:pPr>
          </w:p>
          <w:p w:rsidR="00292FE9" w:rsidRDefault="00EA0376" w:rsidP="00504172">
            <w:pPr>
              <w:jc w:val="center"/>
              <w:rPr>
                <w:rFonts w:ascii="Rockwell" w:hAnsi="Rockwell"/>
              </w:rPr>
            </w:pPr>
            <w:r>
              <w:rPr>
                <w:rFonts w:ascii="Rockwell" w:hAnsi="Rockwell"/>
              </w:rPr>
              <w:t>(</w:t>
            </w:r>
            <w:r w:rsidRPr="00EA0376">
              <w:rPr>
                <w:rFonts w:asciiTheme="majorHAnsi" w:hAnsiTheme="majorHAnsi"/>
              </w:rPr>
              <w:sym w:font="Symbol" w:char="F02D"/>
            </w:r>
            <w:r>
              <w:rPr>
                <w:rFonts w:ascii="Rockwell" w:hAnsi="Rockwell"/>
              </w:rPr>
              <w:t>12, 1)</w:t>
            </w:r>
          </w:p>
          <w:p w:rsidR="00EA0376" w:rsidRPr="000479F5" w:rsidRDefault="00EA0376" w:rsidP="00504172">
            <w:pPr>
              <w:jc w:val="center"/>
              <w:rPr>
                <w:rFonts w:ascii="Rockwell" w:hAnsi="Rockwell"/>
              </w:rPr>
            </w:pPr>
            <w:r>
              <w:rPr>
                <w:rFonts w:ascii="Rockwell" w:hAnsi="Rockwell"/>
              </w:rPr>
              <w:t>(</w:t>
            </w:r>
            <w:r w:rsidRPr="00EA0376">
              <w:rPr>
                <w:rFonts w:asciiTheme="majorHAnsi" w:hAnsiTheme="majorHAnsi"/>
              </w:rPr>
              <w:sym w:font="Symbol" w:char="F02D"/>
            </w:r>
            <w:r>
              <w:rPr>
                <w:rFonts w:ascii="Rockwell" w:hAnsi="Rockwell"/>
              </w:rPr>
              <w:t>8, 5)</w:t>
            </w:r>
          </w:p>
        </w:tc>
        <w:tc>
          <w:tcPr>
            <w:tcW w:w="3865" w:type="dxa"/>
            <w:tcBorders>
              <w:top w:val="single" w:sz="4" w:space="0" w:color="000000"/>
            </w:tcBorders>
          </w:tcPr>
          <w:p w:rsidR="00292FE9" w:rsidRPr="000479F5"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Pr="000479F5" w:rsidRDefault="00292FE9" w:rsidP="00504172">
            <w:pPr>
              <w:rPr>
                <w:rFonts w:ascii="Rockwell" w:hAnsi="Rockwell"/>
              </w:rPr>
            </w:pPr>
          </w:p>
        </w:tc>
        <w:tc>
          <w:tcPr>
            <w:tcW w:w="989" w:type="dxa"/>
            <w:tcBorders>
              <w:top w:val="single" w:sz="4" w:space="0" w:color="000000"/>
            </w:tcBorders>
          </w:tcPr>
          <w:p w:rsidR="00292FE9" w:rsidRPr="000479F5" w:rsidRDefault="00292FE9" w:rsidP="00504172">
            <w:pPr>
              <w:rPr>
                <w:rFonts w:ascii="Rockwell" w:hAnsi="Rockwell"/>
              </w:rPr>
            </w:pPr>
          </w:p>
        </w:tc>
        <w:tc>
          <w:tcPr>
            <w:tcW w:w="989" w:type="dxa"/>
            <w:tcBorders>
              <w:top w:val="single" w:sz="4" w:space="0" w:color="000000"/>
            </w:tcBorders>
          </w:tcPr>
          <w:p w:rsidR="00292FE9" w:rsidRPr="000479F5" w:rsidRDefault="00292FE9" w:rsidP="00504172">
            <w:pPr>
              <w:rPr>
                <w:rFonts w:ascii="Rockwell" w:hAnsi="Rockwell"/>
              </w:rPr>
            </w:pPr>
          </w:p>
        </w:tc>
        <w:tc>
          <w:tcPr>
            <w:tcW w:w="6651" w:type="dxa"/>
            <w:tcBorders>
              <w:top w:val="single" w:sz="4" w:space="0" w:color="000000"/>
            </w:tcBorders>
          </w:tcPr>
          <w:p w:rsidR="00292FE9" w:rsidRPr="000479F5" w:rsidRDefault="00292FE9" w:rsidP="00504172">
            <w:pPr>
              <w:rPr>
                <w:rFonts w:ascii="Rockwell" w:hAnsi="Rockwell"/>
              </w:rPr>
            </w:pPr>
          </w:p>
        </w:tc>
      </w:tr>
      <w:tr w:rsidR="00292FE9" w:rsidRPr="000479F5" w:rsidTr="00504172">
        <w:trPr>
          <w:trHeight w:val="800"/>
          <w:jc w:val="center"/>
        </w:trPr>
        <w:tc>
          <w:tcPr>
            <w:tcW w:w="1815" w:type="dxa"/>
            <w:vAlign w:val="center"/>
          </w:tcPr>
          <w:p w:rsidR="00292FE9" w:rsidRDefault="00292FE9" w:rsidP="00504172">
            <w:pPr>
              <w:jc w:val="center"/>
              <w:rPr>
                <w:rFonts w:ascii="Rockwell" w:hAnsi="Rockwell"/>
                <w:b/>
              </w:rPr>
            </w:pPr>
            <w:r>
              <w:rPr>
                <w:rFonts w:ascii="Rockwell" w:hAnsi="Rockwell"/>
                <w:b/>
              </w:rPr>
              <w:t>#4</w:t>
            </w:r>
          </w:p>
          <w:p w:rsidR="00292FE9" w:rsidRPr="007F3195" w:rsidRDefault="00292FE9" w:rsidP="00504172">
            <w:pPr>
              <w:jc w:val="center"/>
              <w:rPr>
                <w:rFonts w:ascii="Rockwell" w:hAnsi="Rockwell"/>
                <w:b/>
              </w:rPr>
            </w:pPr>
          </w:p>
          <w:p w:rsidR="00292FE9" w:rsidRDefault="00EA0376" w:rsidP="00504172">
            <w:pPr>
              <w:jc w:val="center"/>
              <w:rPr>
                <w:rFonts w:ascii="Rockwell" w:hAnsi="Rockwell"/>
              </w:rPr>
            </w:pPr>
            <w:r>
              <w:rPr>
                <w:rFonts w:ascii="Rockwell" w:hAnsi="Rockwell"/>
              </w:rPr>
              <w:t>(8, 4)</w:t>
            </w:r>
          </w:p>
          <w:p w:rsidR="00EA0376" w:rsidRPr="000479F5" w:rsidRDefault="00EA0376" w:rsidP="00504172">
            <w:pPr>
              <w:jc w:val="center"/>
              <w:rPr>
                <w:rFonts w:ascii="Rockwell" w:hAnsi="Rockwell"/>
              </w:rPr>
            </w:pPr>
            <w:r>
              <w:rPr>
                <w:rFonts w:ascii="Rockwell" w:hAnsi="Rockwell"/>
              </w:rPr>
              <w:t>(7, 6)</w:t>
            </w:r>
          </w:p>
        </w:tc>
        <w:tc>
          <w:tcPr>
            <w:tcW w:w="3865" w:type="dxa"/>
          </w:tcPr>
          <w:p w:rsidR="00292FE9" w:rsidRPr="000479F5"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Pr="000479F5" w:rsidRDefault="00292FE9" w:rsidP="00504172">
            <w:pPr>
              <w:rPr>
                <w:rFonts w:ascii="Rockwell" w:hAnsi="Rockwell"/>
              </w:rPr>
            </w:pPr>
          </w:p>
        </w:tc>
        <w:tc>
          <w:tcPr>
            <w:tcW w:w="989" w:type="dxa"/>
          </w:tcPr>
          <w:p w:rsidR="00292FE9" w:rsidRPr="000479F5" w:rsidRDefault="00292FE9" w:rsidP="00504172">
            <w:pPr>
              <w:rPr>
                <w:rFonts w:ascii="Rockwell" w:hAnsi="Rockwell"/>
              </w:rPr>
            </w:pPr>
          </w:p>
        </w:tc>
        <w:tc>
          <w:tcPr>
            <w:tcW w:w="989" w:type="dxa"/>
          </w:tcPr>
          <w:p w:rsidR="00292FE9" w:rsidRPr="000479F5" w:rsidRDefault="00292FE9" w:rsidP="00504172">
            <w:pPr>
              <w:rPr>
                <w:rFonts w:ascii="Rockwell" w:hAnsi="Rockwell"/>
              </w:rPr>
            </w:pPr>
          </w:p>
        </w:tc>
        <w:tc>
          <w:tcPr>
            <w:tcW w:w="6651" w:type="dxa"/>
          </w:tcPr>
          <w:p w:rsidR="00292FE9" w:rsidRPr="000479F5" w:rsidRDefault="00292FE9" w:rsidP="00504172">
            <w:pPr>
              <w:rPr>
                <w:rFonts w:ascii="Rockwell" w:hAnsi="Rockwell"/>
              </w:rPr>
            </w:pPr>
          </w:p>
        </w:tc>
      </w:tr>
      <w:tr w:rsidR="00292FE9" w:rsidRPr="000479F5" w:rsidTr="00504172">
        <w:trPr>
          <w:trHeight w:val="800"/>
          <w:jc w:val="center"/>
        </w:trPr>
        <w:tc>
          <w:tcPr>
            <w:tcW w:w="1815" w:type="dxa"/>
            <w:vAlign w:val="center"/>
          </w:tcPr>
          <w:p w:rsidR="00292FE9" w:rsidRDefault="00292FE9" w:rsidP="00504172">
            <w:pPr>
              <w:jc w:val="center"/>
              <w:rPr>
                <w:rFonts w:ascii="Rockwell" w:hAnsi="Rockwell"/>
                <w:b/>
              </w:rPr>
            </w:pPr>
            <w:r>
              <w:rPr>
                <w:rFonts w:ascii="Rockwell" w:hAnsi="Rockwell"/>
                <w:b/>
              </w:rPr>
              <w:t>#5</w:t>
            </w:r>
          </w:p>
          <w:p w:rsidR="00292FE9" w:rsidRPr="007F3195" w:rsidRDefault="00292FE9" w:rsidP="00504172">
            <w:pPr>
              <w:jc w:val="center"/>
              <w:rPr>
                <w:rFonts w:ascii="Rockwell" w:hAnsi="Rockwell"/>
                <w:b/>
              </w:rPr>
            </w:pPr>
          </w:p>
          <w:p w:rsidR="00292FE9" w:rsidRDefault="008B74AD" w:rsidP="00504172">
            <w:pPr>
              <w:jc w:val="center"/>
              <w:rPr>
                <w:rFonts w:ascii="Rockwell" w:hAnsi="Rockwell"/>
              </w:rPr>
            </w:pPr>
            <w:r>
              <w:rPr>
                <w:rFonts w:ascii="Rockwell" w:hAnsi="Rockwell"/>
              </w:rPr>
              <w:t>(</w:t>
            </w:r>
            <w:r w:rsidRPr="008B74AD">
              <w:rPr>
                <w:rFonts w:asciiTheme="majorHAnsi" w:hAnsiTheme="majorHAnsi"/>
              </w:rPr>
              <w:sym w:font="Symbol" w:char="F02D"/>
            </w:r>
            <w:r>
              <w:rPr>
                <w:rFonts w:ascii="Rockwell" w:hAnsi="Rockwell"/>
              </w:rPr>
              <w:t xml:space="preserve">4, </w:t>
            </w:r>
            <w:r w:rsidRPr="008B74AD">
              <w:rPr>
                <w:rFonts w:asciiTheme="majorHAnsi" w:hAnsiTheme="majorHAnsi"/>
              </w:rPr>
              <w:sym w:font="Symbol" w:char="F02D"/>
            </w:r>
            <w:r>
              <w:rPr>
                <w:rFonts w:ascii="Rockwell" w:hAnsi="Rockwell"/>
              </w:rPr>
              <w:t>10)</w:t>
            </w:r>
          </w:p>
          <w:p w:rsidR="008B74AD" w:rsidRPr="000479F5" w:rsidRDefault="008B74AD" w:rsidP="00504172">
            <w:pPr>
              <w:jc w:val="center"/>
              <w:rPr>
                <w:rFonts w:ascii="Rockwell" w:hAnsi="Rockwell"/>
              </w:rPr>
            </w:pPr>
            <w:r>
              <w:rPr>
                <w:rFonts w:ascii="Rockwell" w:hAnsi="Rockwell"/>
              </w:rPr>
              <w:t>(</w:t>
            </w:r>
            <w:r w:rsidRPr="008B74AD">
              <w:rPr>
                <w:rFonts w:asciiTheme="majorHAnsi" w:hAnsiTheme="majorHAnsi"/>
              </w:rPr>
              <w:sym w:font="Symbol" w:char="F02D"/>
            </w:r>
            <w:r>
              <w:rPr>
                <w:rFonts w:ascii="Rockwell" w:hAnsi="Rockwell"/>
              </w:rPr>
              <w:t xml:space="preserve">5, </w:t>
            </w:r>
            <w:r w:rsidRPr="008B74AD">
              <w:rPr>
                <w:rFonts w:asciiTheme="majorHAnsi" w:hAnsiTheme="majorHAnsi"/>
              </w:rPr>
              <w:sym w:font="Symbol" w:char="F02D"/>
            </w:r>
            <w:r>
              <w:rPr>
                <w:rFonts w:ascii="Rockwell" w:hAnsi="Rockwell"/>
              </w:rPr>
              <w:t>11)</w:t>
            </w:r>
          </w:p>
        </w:tc>
        <w:tc>
          <w:tcPr>
            <w:tcW w:w="3865" w:type="dxa"/>
          </w:tcPr>
          <w:p w:rsidR="00292FE9" w:rsidRPr="000479F5"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Pr="000479F5" w:rsidRDefault="00292FE9" w:rsidP="00504172">
            <w:pPr>
              <w:rPr>
                <w:rFonts w:ascii="Rockwell" w:hAnsi="Rockwell"/>
              </w:rPr>
            </w:pPr>
          </w:p>
        </w:tc>
        <w:tc>
          <w:tcPr>
            <w:tcW w:w="989" w:type="dxa"/>
          </w:tcPr>
          <w:p w:rsidR="00292FE9" w:rsidRPr="000479F5" w:rsidRDefault="00292FE9" w:rsidP="00504172">
            <w:pPr>
              <w:rPr>
                <w:rFonts w:ascii="Rockwell" w:hAnsi="Rockwell"/>
              </w:rPr>
            </w:pPr>
          </w:p>
        </w:tc>
        <w:tc>
          <w:tcPr>
            <w:tcW w:w="989" w:type="dxa"/>
          </w:tcPr>
          <w:p w:rsidR="00292FE9" w:rsidRPr="000479F5" w:rsidRDefault="00292FE9" w:rsidP="00504172">
            <w:pPr>
              <w:rPr>
                <w:rFonts w:ascii="Rockwell" w:hAnsi="Rockwell"/>
              </w:rPr>
            </w:pPr>
          </w:p>
        </w:tc>
        <w:tc>
          <w:tcPr>
            <w:tcW w:w="6651" w:type="dxa"/>
          </w:tcPr>
          <w:p w:rsidR="00292FE9" w:rsidRPr="000479F5" w:rsidRDefault="00292FE9" w:rsidP="00504172">
            <w:pPr>
              <w:rPr>
                <w:rFonts w:ascii="Rockwell" w:hAnsi="Rockwell"/>
              </w:rPr>
            </w:pPr>
          </w:p>
        </w:tc>
      </w:tr>
      <w:tr w:rsidR="00292FE9" w:rsidRPr="000479F5" w:rsidTr="00504172">
        <w:trPr>
          <w:trHeight w:val="800"/>
          <w:jc w:val="center"/>
        </w:trPr>
        <w:tc>
          <w:tcPr>
            <w:tcW w:w="1815" w:type="dxa"/>
            <w:vAlign w:val="center"/>
          </w:tcPr>
          <w:p w:rsidR="00292FE9" w:rsidRDefault="00292FE9" w:rsidP="00504172">
            <w:pPr>
              <w:jc w:val="center"/>
              <w:rPr>
                <w:rFonts w:ascii="Rockwell" w:hAnsi="Rockwell"/>
                <w:b/>
              </w:rPr>
            </w:pPr>
            <w:r>
              <w:rPr>
                <w:rFonts w:ascii="Rockwell" w:hAnsi="Rockwell"/>
                <w:b/>
              </w:rPr>
              <w:t>#6</w:t>
            </w:r>
          </w:p>
          <w:p w:rsidR="00292FE9" w:rsidRPr="007F3195" w:rsidRDefault="00292FE9" w:rsidP="00504172">
            <w:pPr>
              <w:jc w:val="center"/>
              <w:rPr>
                <w:rFonts w:ascii="Rockwell" w:hAnsi="Rockwell"/>
                <w:b/>
              </w:rPr>
            </w:pPr>
          </w:p>
          <w:p w:rsidR="00292FE9" w:rsidRDefault="008B74AD" w:rsidP="00504172">
            <w:pPr>
              <w:jc w:val="center"/>
              <w:rPr>
                <w:rFonts w:ascii="Rockwell" w:hAnsi="Rockwell"/>
              </w:rPr>
            </w:pPr>
            <w:r>
              <w:rPr>
                <w:rFonts w:ascii="Rockwell" w:hAnsi="Rockwell"/>
              </w:rPr>
              <w:t xml:space="preserve">(4, </w:t>
            </w:r>
            <w:r w:rsidRPr="008B74AD">
              <w:rPr>
                <w:rFonts w:asciiTheme="majorHAnsi" w:hAnsiTheme="majorHAnsi"/>
              </w:rPr>
              <w:sym w:font="Symbol" w:char="F02D"/>
            </w:r>
            <w:r>
              <w:rPr>
                <w:rFonts w:ascii="Rockwell" w:hAnsi="Rockwell"/>
              </w:rPr>
              <w:t>2)</w:t>
            </w:r>
          </w:p>
          <w:p w:rsidR="008B74AD" w:rsidRDefault="008B74AD" w:rsidP="00504172">
            <w:pPr>
              <w:jc w:val="center"/>
              <w:rPr>
                <w:rFonts w:ascii="Rockwell" w:hAnsi="Rockwell"/>
                <w:b/>
              </w:rPr>
            </w:pPr>
            <w:r>
              <w:rPr>
                <w:rFonts w:ascii="Rockwell" w:hAnsi="Rockwell"/>
              </w:rPr>
              <w:t>(1, 1)</w:t>
            </w:r>
          </w:p>
        </w:tc>
        <w:tc>
          <w:tcPr>
            <w:tcW w:w="3865" w:type="dxa"/>
          </w:tcPr>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Default="00292FE9" w:rsidP="00504172">
            <w:pPr>
              <w:rPr>
                <w:rFonts w:ascii="Rockwell" w:hAnsi="Rockwell"/>
              </w:rPr>
            </w:pPr>
          </w:p>
          <w:p w:rsidR="00292FE9" w:rsidRPr="000479F5" w:rsidRDefault="00292FE9" w:rsidP="00504172">
            <w:pPr>
              <w:rPr>
                <w:rFonts w:ascii="Rockwell" w:hAnsi="Rockwell"/>
              </w:rPr>
            </w:pPr>
          </w:p>
        </w:tc>
        <w:tc>
          <w:tcPr>
            <w:tcW w:w="989" w:type="dxa"/>
          </w:tcPr>
          <w:p w:rsidR="00292FE9" w:rsidRPr="000479F5" w:rsidRDefault="00292FE9" w:rsidP="00504172">
            <w:pPr>
              <w:rPr>
                <w:rFonts w:ascii="Rockwell" w:hAnsi="Rockwell"/>
              </w:rPr>
            </w:pPr>
          </w:p>
        </w:tc>
        <w:tc>
          <w:tcPr>
            <w:tcW w:w="989" w:type="dxa"/>
          </w:tcPr>
          <w:p w:rsidR="00292FE9" w:rsidRPr="000479F5" w:rsidRDefault="00292FE9" w:rsidP="00504172">
            <w:pPr>
              <w:rPr>
                <w:rFonts w:ascii="Rockwell" w:hAnsi="Rockwell"/>
              </w:rPr>
            </w:pPr>
          </w:p>
        </w:tc>
        <w:tc>
          <w:tcPr>
            <w:tcW w:w="6651" w:type="dxa"/>
          </w:tcPr>
          <w:p w:rsidR="00292FE9" w:rsidRPr="000479F5" w:rsidRDefault="00292FE9" w:rsidP="00504172">
            <w:pPr>
              <w:rPr>
                <w:rFonts w:ascii="Rockwell" w:hAnsi="Rockwell"/>
              </w:rPr>
            </w:pPr>
          </w:p>
        </w:tc>
      </w:tr>
    </w:tbl>
    <w:p w:rsidR="00273DB8" w:rsidRDefault="00273DB8" w:rsidP="007F3195">
      <w:pPr>
        <w:rPr>
          <w:rFonts w:ascii="Rockwell" w:hAnsi="Rockwell"/>
          <w:b/>
        </w:rPr>
      </w:pPr>
    </w:p>
    <w:p w:rsidR="00241C45" w:rsidRDefault="00241C45">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241C45" w:rsidRPr="00D57324" w:rsidRDefault="00241C45" w:rsidP="00241C45">
      <w:pPr>
        <w:rPr>
          <w:rFonts w:ascii="Rockwell" w:hAnsi="Rockwell"/>
          <w:b/>
          <w:sz w:val="8"/>
          <w:szCs w:val="8"/>
        </w:rPr>
      </w:pPr>
    </w:p>
    <w:p w:rsidR="00241C45" w:rsidRDefault="00241C45" w:rsidP="00241C45">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241C45" w:rsidRDefault="00241C45" w:rsidP="00241C45">
      <w:pPr>
        <w:numPr>
          <w:ilvl w:val="0"/>
          <w:numId w:val="5"/>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241C45" w:rsidRPr="00D57324" w:rsidRDefault="00241C45" w:rsidP="00241C45">
      <w:pPr>
        <w:numPr>
          <w:ilvl w:val="0"/>
          <w:numId w:val="5"/>
        </w:numPr>
        <w:rPr>
          <w:rFonts w:ascii="Rockwell" w:hAnsi="Rockwell"/>
        </w:rPr>
      </w:pPr>
      <w:r w:rsidRPr="0059345F">
        <w:rPr>
          <w:rFonts w:ascii="Rockwell" w:hAnsi="Rockwell"/>
        </w:rPr>
        <w:t>Complete the table below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241C45" w:rsidRPr="00D57324" w:rsidRDefault="00241C45" w:rsidP="00241C45">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241C45" w:rsidRPr="000479F5" w:rsidTr="00504172">
        <w:trPr>
          <w:trHeight w:val="913"/>
          <w:jc w:val="center"/>
        </w:trPr>
        <w:tc>
          <w:tcPr>
            <w:tcW w:w="1815" w:type="dxa"/>
            <w:vAlign w:val="center"/>
          </w:tcPr>
          <w:p w:rsidR="00241C45" w:rsidRPr="000479F5" w:rsidRDefault="00241C45"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241C45" w:rsidRPr="000479F5" w:rsidRDefault="00241C45" w:rsidP="00504172">
            <w:pPr>
              <w:jc w:val="center"/>
              <w:rPr>
                <w:rFonts w:ascii="Rockwell" w:hAnsi="Rockwell"/>
                <w:b/>
                <w:smallCaps/>
              </w:rPr>
            </w:pPr>
            <w:r w:rsidRPr="000479F5">
              <w:rPr>
                <w:rFonts w:ascii="Rockwell" w:hAnsi="Rockwell"/>
                <w:b/>
                <w:smallCaps/>
              </w:rPr>
              <w:t>Slope</w:t>
            </w:r>
          </w:p>
          <w:p w:rsidR="00241C45" w:rsidRPr="000479F5" w:rsidRDefault="00241C45"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45" type="#_x0000_t75" style="width:60.2pt;height:34.4pt" o:ole="">
                  <v:imagedata r:id="rId6" o:title=""/>
                </v:shape>
                <o:OLEObject Type="Embed" ProgID="Equation.DSMT4" ShapeID="_x0000_i1045" DrawAspect="Content" ObjectID="_1429330036" r:id="rId31"/>
              </w:object>
            </w:r>
          </w:p>
        </w:tc>
        <w:tc>
          <w:tcPr>
            <w:tcW w:w="989" w:type="dxa"/>
            <w:vAlign w:val="center"/>
          </w:tcPr>
          <w:p w:rsidR="00241C45" w:rsidRDefault="00241C45"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241C45" w:rsidRPr="000479F5" w:rsidRDefault="00241C45" w:rsidP="00504172">
            <w:pPr>
              <w:jc w:val="center"/>
              <w:rPr>
                <w:rFonts w:ascii="Rockwell" w:hAnsi="Rockwell"/>
                <w:b/>
                <w:smallCaps/>
              </w:rPr>
            </w:pPr>
            <w:r>
              <w:rPr>
                <w:rFonts w:ascii="Rockwell" w:hAnsi="Rockwell"/>
                <w:b/>
                <w:smallCaps/>
              </w:rPr>
              <w:t>Slope</w:t>
            </w:r>
          </w:p>
        </w:tc>
        <w:tc>
          <w:tcPr>
            <w:tcW w:w="989" w:type="dxa"/>
            <w:vAlign w:val="center"/>
          </w:tcPr>
          <w:p w:rsidR="00241C45" w:rsidRDefault="00241C45" w:rsidP="00504172">
            <w:pPr>
              <w:jc w:val="center"/>
              <w:rPr>
                <w:rFonts w:ascii="Rockwell" w:hAnsi="Rockwell"/>
                <w:b/>
                <w:smallCaps/>
              </w:rPr>
            </w:pPr>
            <w:r>
              <w:rPr>
                <w:rFonts w:ascii="Rockwell" w:hAnsi="Rockwell"/>
                <w:b/>
                <w:smallCaps/>
              </w:rPr>
              <w:sym w:font="Symbol" w:char="F05E"/>
            </w:r>
          </w:p>
          <w:p w:rsidR="00241C45" w:rsidRPr="000479F5" w:rsidRDefault="00241C45" w:rsidP="00504172">
            <w:pPr>
              <w:jc w:val="center"/>
              <w:rPr>
                <w:rFonts w:ascii="Rockwell" w:hAnsi="Rockwell"/>
                <w:b/>
                <w:smallCaps/>
              </w:rPr>
            </w:pPr>
            <w:r>
              <w:rPr>
                <w:rFonts w:ascii="Rockwell" w:hAnsi="Rockwell"/>
                <w:b/>
                <w:smallCaps/>
              </w:rPr>
              <w:t>Slope</w:t>
            </w:r>
          </w:p>
        </w:tc>
        <w:tc>
          <w:tcPr>
            <w:tcW w:w="6651" w:type="dxa"/>
            <w:vAlign w:val="center"/>
          </w:tcPr>
          <w:p w:rsidR="00241C45" w:rsidRPr="000479F5" w:rsidRDefault="00241C45" w:rsidP="00504172">
            <w:pPr>
              <w:jc w:val="center"/>
              <w:rPr>
                <w:rFonts w:ascii="Rockwell" w:hAnsi="Rockwell"/>
                <w:b/>
                <w:smallCaps/>
              </w:rPr>
            </w:pPr>
            <w:r w:rsidRPr="000479F5">
              <w:rPr>
                <w:rFonts w:ascii="Rockwell" w:hAnsi="Rockwell"/>
                <w:b/>
                <w:smallCaps/>
              </w:rPr>
              <w:t>Equation</w:t>
            </w:r>
          </w:p>
          <w:p w:rsidR="00241C45" w:rsidRPr="000479F5" w:rsidRDefault="00241C45" w:rsidP="00504172">
            <w:pPr>
              <w:jc w:val="center"/>
              <w:rPr>
                <w:rFonts w:ascii="Rockwell" w:hAnsi="Rockwell"/>
              </w:rPr>
            </w:pPr>
            <w:r w:rsidRPr="000479F5">
              <w:rPr>
                <w:rFonts w:ascii="Rockwell" w:hAnsi="Rockwell"/>
              </w:rPr>
              <w:t>Slope–Intercept:               Point–Slope:</w:t>
            </w:r>
          </w:p>
          <w:p w:rsidR="00241C45" w:rsidRPr="000479F5" w:rsidRDefault="00241C45"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241C45" w:rsidRPr="000479F5" w:rsidTr="00504172">
        <w:trPr>
          <w:trHeight w:val="1843"/>
          <w:jc w:val="center"/>
        </w:trPr>
        <w:tc>
          <w:tcPr>
            <w:tcW w:w="1815" w:type="dxa"/>
            <w:vAlign w:val="center"/>
          </w:tcPr>
          <w:p w:rsidR="00241C45" w:rsidRPr="007F3195" w:rsidRDefault="00241C45" w:rsidP="00504172">
            <w:pPr>
              <w:jc w:val="center"/>
              <w:rPr>
                <w:rFonts w:ascii="Rockwell" w:hAnsi="Rockwell"/>
                <w:b/>
              </w:rPr>
            </w:pPr>
            <w:r w:rsidRPr="007F3195">
              <w:rPr>
                <w:rFonts w:ascii="Rockwell" w:hAnsi="Rockwell"/>
                <w:b/>
              </w:rPr>
              <w:t>Example</w:t>
            </w:r>
          </w:p>
          <w:p w:rsidR="00241C45" w:rsidRPr="007C4A2B" w:rsidRDefault="00241C45"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241C45" w:rsidRPr="007F3195" w:rsidRDefault="00241C45"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241C45" w:rsidRDefault="00241C45" w:rsidP="00504172">
            <w:pPr>
              <w:jc w:val="center"/>
              <w:rPr>
                <w:rFonts w:ascii="Rockwell" w:hAnsi="Rockwell"/>
              </w:rPr>
            </w:pPr>
          </w:p>
          <w:p w:rsidR="00241C45" w:rsidRPr="000479F5" w:rsidRDefault="00241C45" w:rsidP="00504172">
            <w:pPr>
              <w:jc w:val="center"/>
              <w:rPr>
                <w:rFonts w:ascii="Rockwell" w:hAnsi="Rockwell"/>
              </w:rPr>
            </w:pPr>
            <w:r w:rsidRPr="007F3195">
              <w:rPr>
                <w:rFonts w:ascii="Rockwell" w:hAnsi="Rockwell"/>
                <w:position w:val="-24"/>
              </w:rPr>
              <w:object w:dxaOrig="2299" w:dyaOrig="620">
                <v:shape id="_x0000_i1046" type="#_x0000_t75" style="width:115pt;height:31.15pt" o:ole="">
                  <v:imagedata r:id="rId8" o:title=""/>
                </v:shape>
                <o:OLEObject Type="Embed" ProgID="Equation.DSMT4" ShapeID="_x0000_i1046" DrawAspect="Content" ObjectID="_1429330037" r:id="rId32"/>
              </w:object>
            </w:r>
          </w:p>
          <w:p w:rsidR="00241C45" w:rsidRPr="000479F5" w:rsidRDefault="00241C45" w:rsidP="00504172">
            <w:pPr>
              <w:jc w:val="center"/>
              <w:rPr>
                <w:rFonts w:ascii="Rockwell" w:hAnsi="Rockwell"/>
              </w:rPr>
            </w:pPr>
          </w:p>
        </w:tc>
        <w:tc>
          <w:tcPr>
            <w:tcW w:w="989" w:type="dxa"/>
            <w:vAlign w:val="center"/>
          </w:tcPr>
          <w:p w:rsidR="00241C45" w:rsidRDefault="00241C45" w:rsidP="00504172">
            <w:pPr>
              <w:jc w:val="center"/>
              <w:rPr>
                <w:rFonts w:ascii="Rockwell" w:hAnsi="Rockwell"/>
              </w:rPr>
            </w:pPr>
            <w:r w:rsidRPr="00207A4A">
              <w:rPr>
                <w:rFonts w:ascii="Rockwell" w:hAnsi="Rockwell"/>
                <w:position w:val="-24"/>
              </w:rPr>
              <w:object w:dxaOrig="400" w:dyaOrig="620">
                <v:shape id="_x0000_i1047" type="#_x0000_t75" style="width:20.4pt;height:31.15pt" o:ole="">
                  <v:imagedata r:id="rId10" o:title=""/>
                </v:shape>
                <o:OLEObject Type="Embed" ProgID="Equation.DSMT4" ShapeID="_x0000_i1047" DrawAspect="Content" ObjectID="_1429330038" r:id="rId33"/>
              </w:object>
            </w:r>
          </w:p>
        </w:tc>
        <w:tc>
          <w:tcPr>
            <w:tcW w:w="989" w:type="dxa"/>
            <w:vAlign w:val="center"/>
          </w:tcPr>
          <w:p w:rsidR="00241C45" w:rsidRDefault="00241C45" w:rsidP="00504172">
            <w:pPr>
              <w:jc w:val="center"/>
              <w:rPr>
                <w:rFonts w:ascii="Rockwell" w:hAnsi="Rockwell"/>
              </w:rPr>
            </w:pPr>
            <w:r w:rsidRPr="00207A4A">
              <w:rPr>
                <w:rFonts w:ascii="Rockwell" w:hAnsi="Rockwell"/>
                <w:position w:val="-24"/>
              </w:rPr>
              <w:object w:dxaOrig="240" w:dyaOrig="620">
                <v:shape id="_x0000_i1048" type="#_x0000_t75" style="width:11.8pt;height:31.15pt" o:ole="">
                  <v:imagedata r:id="rId12" o:title=""/>
                </v:shape>
                <o:OLEObject Type="Embed" ProgID="Equation.DSMT4" ShapeID="_x0000_i1048" DrawAspect="Content" ObjectID="_1429330039" r:id="rId34"/>
              </w:object>
            </w:r>
          </w:p>
        </w:tc>
        <w:tc>
          <w:tcPr>
            <w:tcW w:w="6651" w:type="dxa"/>
          </w:tcPr>
          <w:p w:rsidR="00241C45" w:rsidRPr="000479F5" w:rsidRDefault="00241C45" w:rsidP="00504172">
            <w:pPr>
              <w:jc w:val="center"/>
              <w:rPr>
                <w:rFonts w:ascii="Rockwell" w:hAnsi="Rockwell"/>
              </w:rPr>
            </w:pPr>
            <w:r w:rsidRPr="00207A4A">
              <w:rPr>
                <w:rFonts w:ascii="Rockwell" w:hAnsi="Rockwell"/>
                <w:position w:val="-88"/>
              </w:rPr>
              <w:object w:dxaOrig="1980" w:dyaOrig="1920">
                <v:shape id="_x0000_i1049" type="#_x0000_t75" style="width:98.85pt;height:95.65pt" o:ole="">
                  <v:imagedata r:id="rId14" o:title=""/>
                </v:shape>
                <o:OLEObject Type="Embed" ProgID="Equation.DSMT4" ShapeID="_x0000_i1049" DrawAspect="Content" ObjectID="_1429330040" r:id="rId35"/>
              </w:object>
            </w:r>
          </w:p>
        </w:tc>
      </w:tr>
      <w:tr w:rsidR="00241C45" w:rsidRPr="000479F5" w:rsidTr="00504172">
        <w:trPr>
          <w:trHeight w:val="800"/>
          <w:jc w:val="center"/>
        </w:trPr>
        <w:tc>
          <w:tcPr>
            <w:tcW w:w="1815" w:type="dxa"/>
            <w:vAlign w:val="center"/>
          </w:tcPr>
          <w:p w:rsidR="00241C45" w:rsidRDefault="00241C45" w:rsidP="00504172">
            <w:pPr>
              <w:jc w:val="center"/>
              <w:rPr>
                <w:rFonts w:ascii="Rockwell" w:hAnsi="Rockwell"/>
                <w:b/>
              </w:rPr>
            </w:pPr>
            <w:r>
              <w:rPr>
                <w:rFonts w:ascii="Rockwell" w:hAnsi="Rockwell"/>
                <w:b/>
              </w:rPr>
              <w:t>#1</w:t>
            </w:r>
          </w:p>
          <w:p w:rsidR="00241C45" w:rsidRDefault="00241C45" w:rsidP="00504172">
            <w:pPr>
              <w:rPr>
                <w:rFonts w:ascii="Rockwell" w:hAnsi="Rockwell"/>
                <w:b/>
              </w:rPr>
            </w:pPr>
          </w:p>
          <w:p w:rsidR="00241C45" w:rsidRDefault="00EA4891" w:rsidP="00504172">
            <w:pPr>
              <w:jc w:val="center"/>
              <w:rPr>
                <w:rFonts w:ascii="Rockwell" w:hAnsi="Rockwell"/>
              </w:rPr>
            </w:pPr>
            <w:r>
              <w:rPr>
                <w:rFonts w:ascii="Rockwell" w:hAnsi="Rockwell"/>
              </w:rPr>
              <w:t>(</w:t>
            </w:r>
            <w:r w:rsidRPr="00EA4891">
              <w:rPr>
                <w:rFonts w:asciiTheme="majorHAnsi" w:hAnsiTheme="majorHAnsi"/>
              </w:rPr>
              <w:sym w:font="Symbol" w:char="F02D"/>
            </w:r>
            <w:r>
              <w:rPr>
                <w:rFonts w:ascii="Rockwell" w:hAnsi="Rockwell"/>
              </w:rPr>
              <w:t xml:space="preserve">1, </w:t>
            </w:r>
            <w:r w:rsidRPr="00EA4891">
              <w:rPr>
                <w:rFonts w:asciiTheme="majorHAnsi" w:hAnsiTheme="majorHAnsi"/>
              </w:rPr>
              <w:sym w:font="Symbol" w:char="F02D"/>
            </w:r>
            <w:r>
              <w:rPr>
                <w:rFonts w:ascii="Rockwell" w:hAnsi="Rockwell"/>
              </w:rPr>
              <w:t>13)</w:t>
            </w:r>
          </w:p>
          <w:p w:rsidR="00EA4891" w:rsidRPr="000479F5" w:rsidRDefault="00EA4891" w:rsidP="00504172">
            <w:pPr>
              <w:jc w:val="center"/>
              <w:rPr>
                <w:rFonts w:ascii="Rockwell" w:hAnsi="Rockwell"/>
              </w:rPr>
            </w:pPr>
            <w:r>
              <w:rPr>
                <w:rFonts w:ascii="Rockwell" w:hAnsi="Rockwell"/>
              </w:rPr>
              <w:t xml:space="preserve">(0, </w:t>
            </w:r>
            <w:r w:rsidRPr="00EA4891">
              <w:rPr>
                <w:rFonts w:asciiTheme="majorHAnsi" w:hAnsiTheme="majorHAnsi"/>
              </w:rPr>
              <w:sym w:font="Symbol" w:char="F02D"/>
            </w:r>
            <w:r>
              <w:rPr>
                <w:rFonts w:ascii="Rockwell" w:hAnsi="Rockwell"/>
              </w:rPr>
              <w:t>14)</w:t>
            </w:r>
          </w:p>
        </w:tc>
        <w:tc>
          <w:tcPr>
            <w:tcW w:w="3865" w:type="dxa"/>
          </w:tcPr>
          <w:p w:rsidR="00241C45" w:rsidRPr="000479F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Pr="000479F5" w:rsidRDefault="00241C45" w:rsidP="00504172">
            <w:pPr>
              <w:rPr>
                <w:rFonts w:ascii="Rockwell" w:hAnsi="Rockwell"/>
              </w:rPr>
            </w:pPr>
          </w:p>
        </w:tc>
        <w:tc>
          <w:tcPr>
            <w:tcW w:w="989" w:type="dxa"/>
          </w:tcPr>
          <w:p w:rsidR="00241C45" w:rsidRPr="000479F5" w:rsidRDefault="00241C45" w:rsidP="00504172">
            <w:pPr>
              <w:rPr>
                <w:rFonts w:ascii="Rockwell" w:hAnsi="Rockwell"/>
              </w:rPr>
            </w:pPr>
          </w:p>
        </w:tc>
        <w:tc>
          <w:tcPr>
            <w:tcW w:w="989" w:type="dxa"/>
          </w:tcPr>
          <w:p w:rsidR="00241C45" w:rsidRPr="000479F5" w:rsidRDefault="00241C45" w:rsidP="00504172">
            <w:pPr>
              <w:rPr>
                <w:rFonts w:ascii="Rockwell" w:hAnsi="Rockwell"/>
              </w:rPr>
            </w:pPr>
          </w:p>
        </w:tc>
        <w:tc>
          <w:tcPr>
            <w:tcW w:w="6651" w:type="dxa"/>
          </w:tcPr>
          <w:p w:rsidR="00241C45" w:rsidRDefault="00241C45" w:rsidP="00504172">
            <w:pPr>
              <w:rPr>
                <w:rFonts w:ascii="Rockwell" w:hAnsi="Rockwell"/>
              </w:rPr>
            </w:pPr>
          </w:p>
          <w:p w:rsidR="00241C45" w:rsidRPr="000479F5" w:rsidRDefault="00241C45" w:rsidP="00504172">
            <w:pPr>
              <w:rPr>
                <w:rFonts w:ascii="Rockwell" w:hAnsi="Rockwell"/>
              </w:rPr>
            </w:pPr>
          </w:p>
        </w:tc>
      </w:tr>
      <w:tr w:rsidR="00241C45" w:rsidRPr="000479F5" w:rsidTr="00504172">
        <w:trPr>
          <w:trHeight w:val="814"/>
          <w:jc w:val="center"/>
        </w:trPr>
        <w:tc>
          <w:tcPr>
            <w:tcW w:w="1815" w:type="dxa"/>
            <w:tcBorders>
              <w:bottom w:val="single" w:sz="4" w:space="0" w:color="000000"/>
            </w:tcBorders>
            <w:vAlign w:val="center"/>
          </w:tcPr>
          <w:p w:rsidR="00241C45" w:rsidRDefault="00241C45" w:rsidP="00504172">
            <w:pPr>
              <w:jc w:val="center"/>
              <w:rPr>
                <w:rFonts w:ascii="Rockwell" w:hAnsi="Rockwell"/>
                <w:b/>
              </w:rPr>
            </w:pPr>
            <w:r>
              <w:rPr>
                <w:rFonts w:ascii="Rockwell" w:hAnsi="Rockwell"/>
                <w:b/>
              </w:rPr>
              <w:t>#2</w:t>
            </w:r>
          </w:p>
          <w:p w:rsidR="00241C45" w:rsidRPr="007F3195" w:rsidRDefault="00241C45" w:rsidP="00504172">
            <w:pPr>
              <w:jc w:val="center"/>
              <w:rPr>
                <w:rFonts w:ascii="Rockwell" w:hAnsi="Rockwell"/>
                <w:b/>
              </w:rPr>
            </w:pPr>
          </w:p>
          <w:p w:rsidR="00241C45" w:rsidRDefault="00EA4891" w:rsidP="00504172">
            <w:pPr>
              <w:jc w:val="center"/>
              <w:rPr>
                <w:rFonts w:ascii="Rockwell" w:hAnsi="Rockwell"/>
              </w:rPr>
            </w:pPr>
            <w:r>
              <w:rPr>
                <w:rFonts w:ascii="Rockwell" w:hAnsi="Rockwell"/>
              </w:rPr>
              <w:t>(</w:t>
            </w:r>
            <w:r w:rsidRPr="00EA4891">
              <w:rPr>
                <w:rFonts w:asciiTheme="majorHAnsi" w:hAnsiTheme="majorHAnsi"/>
              </w:rPr>
              <w:sym w:font="Symbol" w:char="F02D"/>
            </w:r>
            <w:r>
              <w:rPr>
                <w:rFonts w:ascii="Rockwell" w:hAnsi="Rockwell"/>
              </w:rPr>
              <w:t xml:space="preserve">2, </w:t>
            </w:r>
            <w:r w:rsidRPr="00EA4891">
              <w:rPr>
                <w:rFonts w:asciiTheme="majorHAnsi" w:hAnsiTheme="majorHAnsi"/>
              </w:rPr>
              <w:sym w:font="Symbol" w:char="F02D"/>
            </w:r>
            <w:r>
              <w:rPr>
                <w:rFonts w:ascii="Rockwell" w:hAnsi="Rockwell"/>
              </w:rPr>
              <w:t>4)</w:t>
            </w:r>
          </w:p>
          <w:p w:rsidR="00EA4891" w:rsidRPr="000479F5" w:rsidRDefault="00EA4891" w:rsidP="00504172">
            <w:pPr>
              <w:jc w:val="center"/>
              <w:rPr>
                <w:rFonts w:ascii="Rockwell" w:hAnsi="Rockwell"/>
              </w:rPr>
            </w:pPr>
            <w:r>
              <w:rPr>
                <w:rFonts w:ascii="Rockwell" w:hAnsi="Rockwell"/>
              </w:rPr>
              <w:t>(</w:t>
            </w:r>
            <w:r w:rsidRPr="00EA4891">
              <w:rPr>
                <w:rFonts w:asciiTheme="majorHAnsi" w:hAnsiTheme="majorHAnsi"/>
              </w:rPr>
              <w:sym w:font="Symbol" w:char="F02D"/>
            </w:r>
            <w:r>
              <w:rPr>
                <w:rFonts w:ascii="Rockwell" w:hAnsi="Rockwell"/>
              </w:rPr>
              <w:t xml:space="preserve">3, </w:t>
            </w:r>
            <w:r w:rsidRPr="00EA4891">
              <w:rPr>
                <w:rFonts w:asciiTheme="majorHAnsi" w:hAnsiTheme="majorHAnsi"/>
              </w:rPr>
              <w:sym w:font="Symbol" w:char="F02D"/>
            </w:r>
            <w:r>
              <w:rPr>
                <w:rFonts w:ascii="Rockwell" w:hAnsi="Rockwell"/>
              </w:rPr>
              <w:t>6)</w:t>
            </w:r>
          </w:p>
        </w:tc>
        <w:tc>
          <w:tcPr>
            <w:tcW w:w="3865" w:type="dxa"/>
            <w:tcBorders>
              <w:bottom w:val="single" w:sz="4" w:space="0" w:color="000000"/>
            </w:tcBorders>
          </w:tcPr>
          <w:p w:rsidR="00241C45" w:rsidRPr="000479F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Pr="000479F5" w:rsidRDefault="00241C45" w:rsidP="00504172">
            <w:pPr>
              <w:rPr>
                <w:rFonts w:ascii="Rockwell" w:hAnsi="Rockwell"/>
              </w:rPr>
            </w:pPr>
          </w:p>
        </w:tc>
        <w:tc>
          <w:tcPr>
            <w:tcW w:w="989" w:type="dxa"/>
            <w:tcBorders>
              <w:bottom w:val="single" w:sz="4" w:space="0" w:color="000000"/>
            </w:tcBorders>
          </w:tcPr>
          <w:p w:rsidR="00241C45" w:rsidRPr="000479F5" w:rsidRDefault="00241C45" w:rsidP="00504172">
            <w:pPr>
              <w:rPr>
                <w:rFonts w:ascii="Rockwell" w:hAnsi="Rockwell"/>
              </w:rPr>
            </w:pPr>
          </w:p>
        </w:tc>
        <w:tc>
          <w:tcPr>
            <w:tcW w:w="989" w:type="dxa"/>
            <w:tcBorders>
              <w:bottom w:val="single" w:sz="4" w:space="0" w:color="000000"/>
            </w:tcBorders>
          </w:tcPr>
          <w:p w:rsidR="00241C45" w:rsidRPr="000479F5" w:rsidRDefault="00241C45" w:rsidP="00504172">
            <w:pPr>
              <w:rPr>
                <w:rFonts w:ascii="Rockwell" w:hAnsi="Rockwell"/>
              </w:rPr>
            </w:pPr>
          </w:p>
        </w:tc>
        <w:tc>
          <w:tcPr>
            <w:tcW w:w="6651" w:type="dxa"/>
            <w:tcBorders>
              <w:bottom w:val="single" w:sz="4" w:space="0" w:color="000000"/>
            </w:tcBorders>
          </w:tcPr>
          <w:p w:rsidR="00241C45" w:rsidRPr="000479F5" w:rsidRDefault="00241C45" w:rsidP="00504172">
            <w:pPr>
              <w:rPr>
                <w:rFonts w:ascii="Rockwell" w:hAnsi="Rockwell"/>
              </w:rPr>
            </w:pPr>
          </w:p>
        </w:tc>
      </w:tr>
      <w:tr w:rsidR="00241C45" w:rsidRPr="000479F5" w:rsidTr="00504172">
        <w:trPr>
          <w:trHeight w:val="410"/>
          <w:jc w:val="center"/>
        </w:trPr>
        <w:tc>
          <w:tcPr>
            <w:tcW w:w="1815" w:type="dxa"/>
            <w:tcBorders>
              <w:left w:val="nil"/>
              <w:bottom w:val="nil"/>
              <w:right w:val="nil"/>
            </w:tcBorders>
            <w:vAlign w:val="center"/>
          </w:tcPr>
          <w:p w:rsidR="00241C45" w:rsidRDefault="00241C45" w:rsidP="00504172">
            <w:pPr>
              <w:jc w:val="center"/>
              <w:rPr>
                <w:rFonts w:ascii="Rockwell" w:hAnsi="Rockwell"/>
                <w:b/>
              </w:rPr>
            </w:pPr>
          </w:p>
        </w:tc>
        <w:tc>
          <w:tcPr>
            <w:tcW w:w="3865" w:type="dxa"/>
            <w:tcBorders>
              <w:left w:val="nil"/>
              <w:bottom w:val="nil"/>
              <w:right w:val="nil"/>
            </w:tcBorders>
          </w:tcPr>
          <w:p w:rsidR="00241C45" w:rsidRPr="000479F5" w:rsidRDefault="00241C45" w:rsidP="00504172">
            <w:pPr>
              <w:rPr>
                <w:rFonts w:ascii="Rockwell" w:hAnsi="Rockwell"/>
              </w:rPr>
            </w:pPr>
          </w:p>
        </w:tc>
        <w:tc>
          <w:tcPr>
            <w:tcW w:w="989" w:type="dxa"/>
            <w:tcBorders>
              <w:left w:val="nil"/>
              <w:bottom w:val="nil"/>
              <w:right w:val="nil"/>
            </w:tcBorders>
          </w:tcPr>
          <w:p w:rsidR="00241C45" w:rsidRPr="000479F5" w:rsidRDefault="00241C45" w:rsidP="00504172">
            <w:pPr>
              <w:rPr>
                <w:rFonts w:ascii="Rockwell" w:hAnsi="Rockwell"/>
              </w:rPr>
            </w:pPr>
          </w:p>
        </w:tc>
        <w:tc>
          <w:tcPr>
            <w:tcW w:w="989" w:type="dxa"/>
            <w:tcBorders>
              <w:left w:val="nil"/>
              <w:bottom w:val="nil"/>
              <w:right w:val="nil"/>
            </w:tcBorders>
          </w:tcPr>
          <w:p w:rsidR="00241C45" w:rsidRPr="000479F5" w:rsidRDefault="00241C45" w:rsidP="00504172">
            <w:pPr>
              <w:rPr>
                <w:rFonts w:ascii="Rockwell" w:hAnsi="Rockwell"/>
              </w:rPr>
            </w:pPr>
          </w:p>
        </w:tc>
        <w:tc>
          <w:tcPr>
            <w:tcW w:w="6651" w:type="dxa"/>
            <w:tcBorders>
              <w:left w:val="nil"/>
              <w:bottom w:val="nil"/>
              <w:right w:val="nil"/>
            </w:tcBorders>
          </w:tcPr>
          <w:p w:rsidR="00241C45" w:rsidRDefault="00241C45" w:rsidP="00504172">
            <w:pPr>
              <w:jc w:val="right"/>
              <w:rPr>
                <w:rFonts w:ascii="Rockwell" w:hAnsi="Rockwell"/>
                <w:b/>
              </w:rPr>
            </w:pPr>
          </w:p>
          <w:p w:rsidR="00241C45" w:rsidRPr="000F0ECB" w:rsidRDefault="00573B1D" w:rsidP="00504172">
            <w:pPr>
              <w:jc w:val="right"/>
              <w:rPr>
                <w:rFonts w:ascii="Rockwell" w:hAnsi="Rockwell"/>
                <w:b/>
              </w:rPr>
            </w:pPr>
            <w:r>
              <w:rPr>
                <w:rFonts w:ascii="Rockwell" w:hAnsi="Rockwell"/>
                <w:b/>
              </w:rPr>
              <w:t>B</w:t>
            </w:r>
            <w:r w:rsidR="00241C45">
              <w:rPr>
                <w:rFonts w:ascii="Rockwell" w:hAnsi="Rockwell"/>
                <w:b/>
              </w:rPr>
              <w:t>1</w:t>
            </w:r>
          </w:p>
        </w:tc>
      </w:tr>
      <w:tr w:rsidR="00241C45" w:rsidRPr="000479F5" w:rsidTr="00504172">
        <w:trPr>
          <w:trHeight w:val="800"/>
          <w:jc w:val="center"/>
        </w:trPr>
        <w:tc>
          <w:tcPr>
            <w:tcW w:w="1815" w:type="dxa"/>
            <w:tcBorders>
              <w:top w:val="single" w:sz="4" w:space="0" w:color="000000"/>
            </w:tcBorders>
            <w:vAlign w:val="center"/>
          </w:tcPr>
          <w:p w:rsidR="00241C45" w:rsidRDefault="00241C45" w:rsidP="00504172">
            <w:pPr>
              <w:jc w:val="center"/>
              <w:rPr>
                <w:rFonts w:ascii="Rockwell" w:hAnsi="Rockwell"/>
                <w:b/>
              </w:rPr>
            </w:pPr>
            <w:r>
              <w:rPr>
                <w:rFonts w:ascii="Rockwell" w:hAnsi="Rockwell"/>
                <w:b/>
              </w:rPr>
              <w:lastRenderedPageBreak/>
              <w:t>#3</w:t>
            </w:r>
          </w:p>
          <w:p w:rsidR="00241C45" w:rsidRPr="007F3195" w:rsidRDefault="00241C45" w:rsidP="00504172">
            <w:pPr>
              <w:jc w:val="center"/>
              <w:rPr>
                <w:rFonts w:ascii="Rockwell" w:hAnsi="Rockwell"/>
                <w:b/>
              </w:rPr>
            </w:pPr>
          </w:p>
          <w:p w:rsidR="00241C45" w:rsidRDefault="00EA4891" w:rsidP="00504172">
            <w:pPr>
              <w:jc w:val="center"/>
              <w:rPr>
                <w:rFonts w:ascii="Rockwell" w:hAnsi="Rockwell"/>
              </w:rPr>
            </w:pPr>
            <w:r>
              <w:rPr>
                <w:rFonts w:ascii="Rockwell" w:hAnsi="Rockwell"/>
              </w:rPr>
              <w:t>(</w:t>
            </w:r>
            <w:r w:rsidRPr="00EA4891">
              <w:rPr>
                <w:rFonts w:asciiTheme="majorHAnsi" w:hAnsiTheme="majorHAnsi"/>
              </w:rPr>
              <w:sym w:font="Symbol" w:char="F02D"/>
            </w:r>
            <w:r>
              <w:rPr>
                <w:rFonts w:ascii="Rockwell" w:hAnsi="Rockwell"/>
              </w:rPr>
              <w:t xml:space="preserve">6 </w:t>
            </w:r>
            <w:r w:rsidRPr="00EA4891">
              <w:rPr>
                <w:rFonts w:asciiTheme="majorHAnsi" w:hAnsiTheme="majorHAnsi"/>
              </w:rPr>
              <w:sym w:font="Symbol" w:char="F02D"/>
            </w:r>
            <w:r>
              <w:rPr>
                <w:rFonts w:ascii="Rockwell" w:hAnsi="Rockwell"/>
              </w:rPr>
              <w:t>14)</w:t>
            </w:r>
          </w:p>
          <w:p w:rsidR="00EA4891" w:rsidRPr="000479F5" w:rsidRDefault="00EA4891" w:rsidP="00504172">
            <w:pPr>
              <w:jc w:val="center"/>
              <w:rPr>
                <w:rFonts w:ascii="Rockwell" w:hAnsi="Rockwell"/>
              </w:rPr>
            </w:pPr>
            <w:r>
              <w:rPr>
                <w:rFonts w:ascii="Rockwell" w:hAnsi="Rockwell"/>
              </w:rPr>
              <w:t>(</w:t>
            </w:r>
            <w:r w:rsidRPr="00EA4891">
              <w:rPr>
                <w:rFonts w:asciiTheme="majorHAnsi" w:hAnsiTheme="majorHAnsi"/>
              </w:rPr>
              <w:sym w:font="Symbol" w:char="F02D"/>
            </w:r>
            <w:r>
              <w:rPr>
                <w:rFonts w:ascii="Rockwell" w:hAnsi="Rockwell"/>
              </w:rPr>
              <w:t xml:space="preserve">4, </w:t>
            </w:r>
            <w:r w:rsidRPr="00EA4891">
              <w:rPr>
                <w:rFonts w:asciiTheme="majorHAnsi" w:hAnsiTheme="majorHAnsi"/>
              </w:rPr>
              <w:sym w:font="Symbol" w:char="F02D"/>
            </w:r>
            <w:r>
              <w:rPr>
                <w:rFonts w:ascii="Rockwell" w:hAnsi="Rockwell"/>
              </w:rPr>
              <w:t>16)</w:t>
            </w:r>
          </w:p>
        </w:tc>
        <w:tc>
          <w:tcPr>
            <w:tcW w:w="3865" w:type="dxa"/>
            <w:tcBorders>
              <w:top w:val="single" w:sz="4" w:space="0" w:color="000000"/>
            </w:tcBorders>
          </w:tcPr>
          <w:p w:rsidR="00241C45" w:rsidRPr="000479F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Pr="000479F5" w:rsidRDefault="00241C45" w:rsidP="00504172">
            <w:pPr>
              <w:rPr>
                <w:rFonts w:ascii="Rockwell" w:hAnsi="Rockwell"/>
              </w:rPr>
            </w:pPr>
          </w:p>
        </w:tc>
        <w:tc>
          <w:tcPr>
            <w:tcW w:w="989" w:type="dxa"/>
            <w:tcBorders>
              <w:top w:val="single" w:sz="4" w:space="0" w:color="000000"/>
            </w:tcBorders>
          </w:tcPr>
          <w:p w:rsidR="00241C45" w:rsidRPr="000479F5" w:rsidRDefault="00241C45" w:rsidP="00504172">
            <w:pPr>
              <w:rPr>
                <w:rFonts w:ascii="Rockwell" w:hAnsi="Rockwell"/>
              </w:rPr>
            </w:pPr>
          </w:p>
        </w:tc>
        <w:tc>
          <w:tcPr>
            <w:tcW w:w="989" w:type="dxa"/>
            <w:tcBorders>
              <w:top w:val="single" w:sz="4" w:space="0" w:color="000000"/>
            </w:tcBorders>
          </w:tcPr>
          <w:p w:rsidR="00241C45" w:rsidRPr="000479F5" w:rsidRDefault="00241C45" w:rsidP="00504172">
            <w:pPr>
              <w:rPr>
                <w:rFonts w:ascii="Rockwell" w:hAnsi="Rockwell"/>
              </w:rPr>
            </w:pPr>
          </w:p>
        </w:tc>
        <w:tc>
          <w:tcPr>
            <w:tcW w:w="6651" w:type="dxa"/>
            <w:tcBorders>
              <w:top w:val="single" w:sz="4" w:space="0" w:color="000000"/>
            </w:tcBorders>
          </w:tcPr>
          <w:p w:rsidR="00241C45" w:rsidRPr="000479F5" w:rsidRDefault="00241C45" w:rsidP="00504172">
            <w:pPr>
              <w:rPr>
                <w:rFonts w:ascii="Rockwell" w:hAnsi="Rockwell"/>
              </w:rPr>
            </w:pPr>
          </w:p>
        </w:tc>
      </w:tr>
      <w:tr w:rsidR="00241C45" w:rsidRPr="000479F5" w:rsidTr="00504172">
        <w:trPr>
          <w:trHeight w:val="800"/>
          <w:jc w:val="center"/>
        </w:trPr>
        <w:tc>
          <w:tcPr>
            <w:tcW w:w="1815" w:type="dxa"/>
            <w:vAlign w:val="center"/>
          </w:tcPr>
          <w:p w:rsidR="00241C45" w:rsidRDefault="00241C45" w:rsidP="00504172">
            <w:pPr>
              <w:jc w:val="center"/>
              <w:rPr>
                <w:rFonts w:ascii="Rockwell" w:hAnsi="Rockwell"/>
                <w:b/>
              </w:rPr>
            </w:pPr>
            <w:r>
              <w:rPr>
                <w:rFonts w:ascii="Rockwell" w:hAnsi="Rockwell"/>
                <w:b/>
              </w:rPr>
              <w:t>#4</w:t>
            </w:r>
          </w:p>
          <w:p w:rsidR="00241C45" w:rsidRPr="007F3195" w:rsidRDefault="00241C45" w:rsidP="00504172">
            <w:pPr>
              <w:jc w:val="center"/>
              <w:rPr>
                <w:rFonts w:ascii="Rockwell" w:hAnsi="Rockwell"/>
                <w:b/>
              </w:rPr>
            </w:pPr>
          </w:p>
          <w:p w:rsidR="00241C45" w:rsidRDefault="00EA4891" w:rsidP="00504172">
            <w:pPr>
              <w:jc w:val="center"/>
              <w:rPr>
                <w:rFonts w:ascii="Rockwell" w:hAnsi="Rockwell"/>
              </w:rPr>
            </w:pPr>
            <w:r>
              <w:rPr>
                <w:rFonts w:ascii="Rockwell" w:hAnsi="Rockwell"/>
              </w:rPr>
              <w:t>(4, 9)</w:t>
            </w:r>
          </w:p>
          <w:p w:rsidR="00EA4891" w:rsidRPr="000479F5" w:rsidRDefault="00EA4891" w:rsidP="00504172">
            <w:pPr>
              <w:jc w:val="center"/>
              <w:rPr>
                <w:rFonts w:ascii="Rockwell" w:hAnsi="Rockwell"/>
              </w:rPr>
            </w:pPr>
            <w:r>
              <w:rPr>
                <w:rFonts w:ascii="Rockwell" w:hAnsi="Rockwell"/>
              </w:rPr>
              <w:t>(3, 10)</w:t>
            </w:r>
          </w:p>
        </w:tc>
        <w:tc>
          <w:tcPr>
            <w:tcW w:w="3865" w:type="dxa"/>
          </w:tcPr>
          <w:p w:rsidR="00241C45" w:rsidRPr="000479F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Pr="000479F5" w:rsidRDefault="00241C45" w:rsidP="00504172">
            <w:pPr>
              <w:rPr>
                <w:rFonts w:ascii="Rockwell" w:hAnsi="Rockwell"/>
              </w:rPr>
            </w:pPr>
          </w:p>
        </w:tc>
        <w:tc>
          <w:tcPr>
            <w:tcW w:w="989" w:type="dxa"/>
          </w:tcPr>
          <w:p w:rsidR="00241C45" w:rsidRPr="000479F5" w:rsidRDefault="00241C45" w:rsidP="00504172">
            <w:pPr>
              <w:rPr>
                <w:rFonts w:ascii="Rockwell" w:hAnsi="Rockwell"/>
              </w:rPr>
            </w:pPr>
          </w:p>
        </w:tc>
        <w:tc>
          <w:tcPr>
            <w:tcW w:w="989" w:type="dxa"/>
          </w:tcPr>
          <w:p w:rsidR="00241C45" w:rsidRPr="000479F5" w:rsidRDefault="00241C45" w:rsidP="00504172">
            <w:pPr>
              <w:rPr>
                <w:rFonts w:ascii="Rockwell" w:hAnsi="Rockwell"/>
              </w:rPr>
            </w:pPr>
          </w:p>
        </w:tc>
        <w:tc>
          <w:tcPr>
            <w:tcW w:w="6651" w:type="dxa"/>
          </w:tcPr>
          <w:p w:rsidR="00241C45" w:rsidRPr="000479F5" w:rsidRDefault="00241C45" w:rsidP="00504172">
            <w:pPr>
              <w:rPr>
                <w:rFonts w:ascii="Rockwell" w:hAnsi="Rockwell"/>
              </w:rPr>
            </w:pPr>
          </w:p>
        </w:tc>
      </w:tr>
      <w:tr w:rsidR="00241C45" w:rsidRPr="000479F5" w:rsidTr="00504172">
        <w:trPr>
          <w:trHeight w:val="800"/>
          <w:jc w:val="center"/>
        </w:trPr>
        <w:tc>
          <w:tcPr>
            <w:tcW w:w="1815" w:type="dxa"/>
            <w:vAlign w:val="center"/>
          </w:tcPr>
          <w:p w:rsidR="00241C45" w:rsidRDefault="00241C45" w:rsidP="00504172">
            <w:pPr>
              <w:jc w:val="center"/>
              <w:rPr>
                <w:rFonts w:ascii="Rockwell" w:hAnsi="Rockwell"/>
                <w:b/>
              </w:rPr>
            </w:pPr>
            <w:r>
              <w:rPr>
                <w:rFonts w:ascii="Rockwell" w:hAnsi="Rockwell"/>
                <w:b/>
              </w:rPr>
              <w:t>#5</w:t>
            </w:r>
          </w:p>
          <w:p w:rsidR="00241C45" w:rsidRPr="007F3195" w:rsidRDefault="00241C45" w:rsidP="00504172">
            <w:pPr>
              <w:jc w:val="center"/>
              <w:rPr>
                <w:rFonts w:ascii="Rockwell" w:hAnsi="Rockwell"/>
                <w:b/>
              </w:rPr>
            </w:pPr>
          </w:p>
          <w:p w:rsidR="00241C45" w:rsidRDefault="00EA4891" w:rsidP="00504172">
            <w:pPr>
              <w:jc w:val="center"/>
              <w:rPr>
                <w:rFonts w:ascii="Rockwell" w:hAnsi="Rockwell"/>
              </w:rPr>
            </w:pPr>
            <w:r>
              <w:rPr>
                <w:rFonts w:ascii="Rockwell" w:hAnsi="Rockwell"/>
              </w:rPr>
              <w:t xml:space="preserve">(0, </w:t>
            </w:r>
            <w:r w:rsidRPr="00EA4891">
              <w:rPr>
                <w:rFonts w:asciiTheme="majorHAnsi" w:hAnsiTheme="majorHAnsi"/>
              </w:rPr>
              <w:sym w:font="Symbol" w:char="F02D"/>
            </w:r>
            <w:r>
              <w:rPr>
                <w:rFonts w:ascii="Rockwell" w:hAnsi="Rockwell"/>
              </w:rPr>
              <w:t>12)</w:t>
            </w:r>
          </w:p>
          <w:p w:rsidR="00EA4891" w:rsidRPr="000479F5" w:rsidRDefault="00EA4891" w:rsidP="00504172">
            <w:pPr>
              <w:jc w:val="center"/>
              <w:rPr>
                <w:rFonts w:ascii="Rockwell" w:hAnsi="Rockwell"/>
              </w:rPr>
            </w:pPr>
            <w:r>
              <w:rPr>
                <w:rFonts w:ascii="Rockwell" w:hAnsi="Rockwell"/>
              </w:rPr>
              <w:t xml:space="preserve">(2, </w:t>
            </w:r>
            <w:r w:rsidRPr="00EA4891">
              <w:rPr>
                <w:rFonts w:asciiTheme="majorHAnsi" w:hAnsiTheme="majorHAnsi"/>
              </w:rPr>
              <w:sym w:font="Symbol" w:char="F02D"/>
            </w:r>
            <w:r>
              <w:rPr>
                <w:rFonts w:ascii="Rockwell" w:hAnsi="Rockwell"/>
              </w:rPr>
              <w:t>11)</w:t>
            </w:r>
          </w:p>
        </w:tc>
        <w:tc>
          <w:tcPr>
            <w:tcW w:w="3865" w:type="dxa"/>
          </w:tcPr>
          <w:p w:rsidR="00241C45" w:rsidRPr="000479F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Pr="000479F5" w:rsidRDefault="00241C45" w:rsidP="00504172">
            <w:pPr>
              <w:rPr>
                <w:rFonts w:ascii="Rockwell" w:hAnsi="Rockwell"/>
              </w:rPr>
            </w:pPr>
          </w:p>
        </w:tc>
        <w:tc>
          <w:tcPr>
            <w:tcW w:w="989" w:type="dxa"/>
          </w:tcPr>
          <w:p w:rsidR="00241C45" w:rsidRPr="000479F5" w:rsidRDefault="00241C45" w:rsidP="00504172">
            <w:pPr>
              <w:rPr>
                <w:rFonts w:ascii="Rockwell" w:hAnsi="Rockwell"/>
              </w:rPr>
            </w:pPr>
          </w:p>
        </w:tc>
        <w:tc>
          <w:tcPr>
            <w:tcW w:w="989" w:type="dxa"/>
          </w:tcPr>
          <w:p w:rsidR="00241C45" w:rsidRPr="000479F5" w:rsidRDefault="00241C45" w:rsidP="00504172">
            <w:pPr>
              <w:rPr>
                <w:rFonts w:ascii="Rockwell" w:hAnsi="Rockwell"/>
              </w:rPr>
            </w:pPr>
          </w:p>
        </w:tc>
        <w:tc>
          <w:tcPr>
            <w:tcW w:w="6651" w:type="dxa"/>
          </w:tcPr>
          <w:p w:rsidR="00241C45" w:rsidRPr="000479F5" w:rsidRDefault="00241C45" w:rsidP="00504172">
            <w:pPr>
              <w:rPr>
                <w:rFonts w:ascii="Rockwell" w:hAnsi="Rockwell"/>
              </w:rPr>
            </w:pPr>
          </w:p>
        </w:tc>
      </w:tr>
      <w:tr w:rsidR="00241C45" w:rsidRPr="000479F5" w:rsidTr="00504172">
        <w:trPr>
          <w:trHeight w:val="800"/>
          <w:jc w:val="center"/>
        </w:trPr>
        <w:tc>
          <w:tcPr>
            <w:tcW w:w="1815" w:type="dxa"/>
            <w:vAlign w:val="center"/>
          </w:tcPr>
          <w:p w:rsidR="00241C45" w:rsidRDefault="00241C45" w:rsidP="00504172">
            <w:pPr>
              <w:jc w:val="center"/>
              <w:rPr>
                <w:rFonts w:ascii="Rockwell" w:hAnsi="Rockwell"/>
                <w:b/>
              </w:rPr>
            </w:pPr>
            <w:r>
              <w:rPr>
                <w:rFonts w:ascii="Rockwell" w:hAnsi="Rockwell"/>
                <w:b/>
              </w:rPr>
              <w:t>#6</w:t>
            </w:r>
          </w:p>
          <w:p w:rsidR="00241C45" w:rsidRPr="007F3195" w:rsidRDefault="00241C45" w:rsidP="00504172">
            <w:pPr>
              <w:jc w:val="center"/>
              <w:rPr>
                <w:rFonts w:ascii="Rockwell" w:hAnsi="Rockwell"/>
                <w:b/>
              </w:rPr>
            </w:pPr>
          </w:p>
          <w:p w:rsidR="00241C45" w:rsidRDefault="00EA4891" w:rsidP="00504172">
            <w:pPr>
              <w:jc w:val="center"/>
              <w:rPr>
                <w:rFonts w:ascii="Rockwell" w:hAnsi="Rockwell"/>
              </w:rPr>
            </w:pPr>
            <w:r>
              <w:rPr>
                <w:rFonts w:ascii="Rockwell" w:hAnsi="Rockwell"/>
              </w:rPr>
              <w:t>(</w:t>
            </w:r>
            <w:r w:rsidRPr="00EA4891">
              <w:rPr>
                <w:rFonts w:asciiTheme="majorHAnsi" w:hAnsiTheme="majorHAnsi"/>
              </w:rPr>
              <w:sym w:font="Symbol" w:char="F02D"/>
            </w:r>
            <w:r>
              <w:rPr>
                <w:rFonts w:ascii="Rockwell" w:hAnsi="Rockwell"/>
              </w:rPr>
              <w:t>4, 8)</w:t>
            </w:r>
          </w:p>
          <w:p w:rsidR="00EA4891" w:rsidRDefault="00EA4891" w:rsidP="00504172">
            <w:pPr>
              <w:jc w:val="center"/>
              <w:rPr>
                <w:rFonts w:ascii="Rockwell" w:hAnsi="Rockwell"/>
                <w:b/>
              </w:rPr>
            </w:pPr>
            <w:r>
              <w:rPr>
                <w:rFonts w:ascii="Rockwell" w:hAnsi="Rockwell"/>
              </w:rPr>
              <w:t>(</w:t>
            </w:r>
            <w:r w:rsidRPr="00EA4891">
              <w:rPr>
                <w:rFonts w:asciiTheme="majorHAnsi" w:hAnsiTheme="majorHAnsi"/>
              </w:rPr>
              <w:sym w:font="Symbol" w:char="F02D"/>
            </w:r>
            <w:r>
              <w:rPr>
                <w:rFonts w:ascii="Rockwell" w:hAnsi="Rockwell"/>
              </w:rPr>
              <w:t>7, 4)</w:t>
            </w:r>
          </w:p>
        </w:tc>
        <w:tc>
          <w:tcPr>
            <w:tcW w:w="3865" w:type="dxa"/>
          </w:tcPr>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Default="00241C45" w:rsidP="00504172">
            <w:pPr>
              <w:rPr>
                <w:rFonts w:ascii="Rockwell" w:hAnsi="Rockwell"/>
              </w:rPr>
            </w:pPr>
          </w:p>
          <w:p w:rsidR="00241C45" w:rsidRPr="000479F5" w:rsidRDefault="00241C45" w:rsidP="00504172">
            <w:pPr>
              <w:rPr>
                <w:rFonts w:ascii="Rockwell" w:hAnsi="Rockwell"/>
              </w:rPr>
            </w:pPr>
          </w:p>
        </w:tc>
        <w:tc>
          <w:tcPr>
            <w:tcW w:w="989" w:type="dxa"/>
          </w:tcPr>
          <w:p w:rsidR="00241C45" w:rsidRPr="000479F5" w:rsidRDefault="00241C45" w:rsidP="00504172">
            <w:pPr>
              <w:rPr>
                <w:rFonts w:ascii="Rockwell" w:hAnsi="Rockwell"/>
              </w:rPr>
            </w:pPr>
          </w:p>
        </w:tc>
        <w:tc>
          <w:tcPr>
            <w:tcW w:w="989" w:type="dxa"/>
          </w:tcPr>
          <w:p w:rsidR="00241C45" w:rsidRPr="000479F5" w:rsidRDefault="00241C45" w:rsidP="00504172">
            <w:pPr>
              <w:rPr>
                <w:rFonts w:ascii="Rockwell" w:hAnsi="Rockwell"/>
              </w:rPr>
            </w:pPr>
          </w:p>
        </w:tc>
        <w:tc>
          <w:tcPr>
            <w:tcW w:w="6651" w:type="dxa"/>
          </w:tcPr>
          <w:p w:rsidR="00241C45" w:rsidRPr="000479F5" w:rsidRDefault="00241C45" w:rsidP="00504172">
            <w:pPr>
              <w:rPr>
                <w:rFonts w:ascii="Rockwell" w:hAnsi="Rockwell"/>
              </w:rPr>
            </w:pPr>
          </w:p>
        </w:tc>
      </w:tr>
    </w:tbl>
    <w:p w:rsidR="00EE3807" w:rsidRDefault="00EE3807" w:rsidP="007F3195">
      <w:pPr>
        <w:rPr>
          <w:rFonts w:ascii="Rockwell" w:hAnsi="Rockwell"/>
          <w:b/>
        </w:rPr>
      </w:pPr>
    </w:p>
    <w:p w:rsidR="00EE3807" w:rsidRDefault="00EE3807">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EE3807" w:rsidRPr="00D57324" w:rsidRDefault="00EE3807" w:rsidP="00EE3807">
      <w:pPr>
        <w:rPr>
          <w:rFonts w:ascii="Rockwell" w:hAnsi="Rockwell"/>
          <w:b/>
          <w:sz w:val="8"/>
          <w:szCs w:val="8"/>
        </w:rPr>
      </w:pPr>
    </w:p>
    <w:p w:rsidR="00EE3807" w:rsidRDefault="00EE3807" w:rsidP="00EE3807">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EE3807" w:rsidRDefault="00EE3807" w:rsidP="00EE3807">
      <w:pPr>
        <w:numPr>
          <w:ilvl w:val="0"/>
          <w:numId w:val="6"/>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EE3807" w:rsidRPr="00D57324" w:rsidRDefault="00EE3807" w:rsidP="00EE3807">
      <w:pPr>
        <w:numPr>
          <w:ilvl w:val="0"/>
          <w:numId w:val="6"/>
        </w:numPr>
        <w:rPr>
          <w:rFonts w:ascii="Rockwell" w:hAnsi="Rockwell"/>
        </w:rPr>
      </w:pPr>
      <w:r w:rsidRPr="0059345F">
        <w:rPr>
          <w:rFonts w:ascii="Rockwell" w:hAnsi="Rockwell"/>
        </w:rPr>
        <w:t>Complete the table below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EE3807" w:rsidRPr="00D57324" w:rsidRDefault="00EE3807" w:rsidP="00EE3807">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EE3807" w:rsidRPr="000479F5" w:rsidTr="00504172">
        <w:trPr>
          <w:trHeight w:val="913"/>
          <w:jc w:val="center"/>
        </w:trPr>
        <w:tc>
          <w:tcPr>
            <w:tcW w:w="1815" w:type="dxa"/>
            <w:vAlign w:val="center"/>
          </w:tcPr>
          <w:p w:rsidR="00EE3807" w:rsidRPr="000479F5" w:rsidRDefault="00EE3807"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EE3807" w:rsidRPr="000479F5" w:rsidRDefault="00EE3807" w:rsidP="00504172">
            <w:pPr>
              <w:jc w:val="center"/>
              <w:rPr>
                <w:rFonts w:ascii="Rockwell" w:hAnsi="Rockwell"/>
                <w:b/>
                <w:smallCaps/>
              </w:rPr>
            </w:pPr>
            <w:r w:rsidRPr="000479F5">
              <w:rPr>
                <w:rFonts w:ascii="Rockwell" w:hAnsi="Rockwell"/>
                <w:b/>
                <w:smallCaps/>
              </w:rPr>
              <w:t>Slope</w:t>
            </w:r>
          </w:p>
          <w:p w:rsidR="00EE3807" w:rsidRPr="000479F5" w:rsidRDefault="00EE3807"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50" type="#_x0000_t75" style="width:60.2pt;height:34.4pt" o:ole="">
                  <v:imagedata r:id="rId6" o:title=""/>
                </v:shape>
                <o:OLEObject Type="Embed" ProgID="Equation.DSMT4" ShapeID="_x0000_i1050" DrawAspect="Content" ObjectID="_1429330041" r:id="rId36"/>
              </w:object>
            </w:r>
          </w:p>
        </w:tc>
        <w:tc>
          <w:tcPr>
            <w:tcW w:w="989" w:type="dxa"/>
            <w:vAlign w:val="center"/>
          </w:tcPr>
          <w:p w:rsidR="00EE3807" w:rsidRDefault="00EE3807"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EE3807" w:rsidRPr="000479F5" w:rsidRDefault="00EE3807" w:rsidP="00504172">
            <w:pPr>
              <w:jc w:val="center"/>
              <w:rPr>
                <w:rFonts w:ascii="Rockwell" w:hAnsi="Rockwell"/>
                <w:b/>
                <w:smallCaps/>
              </w:rPr>
            </w:pPr>
            <w:r>
              <w:rPr>
                <w:rFonts w:ascii="Rockwell" w:hAnsi="Rockwell"/>
                <w:b/>
                <w:smallCaps/>
              </w:rPr>
              <w:t>Slope</w:t>
            </w:r>
          </w:p>
        </w:tc>
        <w:tc>
          <w:tcPr>
            <w:tcW w:w="989" w:type="dxa"/>
            <w:vAlign w:val="center"/>
          </w:tcPr>
          <w:p w:rsidR="00EE3807" w:rsidRDefault="00EE3807" w:rsidP="00504172">
            <w:pPr>
              <w:jc w:val="center"/>
              <w:rPr>
                <w:rFonts w:ascii="Rockwell" w:hAnsi="Rockwell"/>
                <w:b/>
                <w:smallCaps/>
              </w:rPr>
            </w:pPr>
            <w:r>
              <w:rPr>
                <w:rFonts w:ascii="Rockwell" w:hAnsi="Rockwell"/>
                <w:b/>
                <w:smallCaps/>
              </w:rPr>
              <w:sym w:font="Symbol" w:char="F05E"/>
            </w:r>
          </w:p>
          <w:p w:rsidR="00EE3807" w:rsidRPr="000479F5" w:rsidRDefault="00EE3807" w:rsidP="00504172">
            <w:pPr>
              <w:jc w:val="center"/>
              <w:rPr>
                <w:rFonts w:ascii="Rockwell" w:hAnsi="Rockwell"/>
                <w:b/>
                <w:smallCaps/>
              </w:rPr>
            </w:pPr>
            <w:r>
              <w:rPr>
                <w:rFonts w:ascii="Rockwell" w:hAnsi="Rockwell"/>
                <w:b/>
                <w:smallCaps/>
              </w:rPr>
              <w:t>Slope</w:t>
            </w:r>
          </w:p>
        </w:tc>
        <w:tc>
          <w:tcPr>
            <w:tcW w:w="6651" w:type="dxa"/>
            <w:vAlign w:val="center"/>
          </w:tcPr>
          <w:p w:rsidR="00EE3807" w:rsidRPr="000479F5" w:rsidRDefault="00EE3807" w:rsidP="00504172">
            <w:pPr>
              <w:jc w:val="center"/>
              <w:rPr>
                <w:rFonts w:ascii="Rockwell" w:hAnsi="Rockwell"/>
                <w:b/>
                <w:smallCaps/>
              </w:rPr>
            </w:pPr>
            <w:r w:rsidRPr="000479F5">
              <w:rPr>
                <w:rFonts w:ascii="Rockwell" w:hAnsi="Rockwell"/>
                <w:b/>
                <w:smallCaps/>
              </w:rPr>
              <w:t>Equation</w:t>
            </w:r>
          </w:p>
          <w:p w:rsidR="00EE3807" w:rsidRPr="000479F5" w:rsidRDefault="00EE3807" w:rsidP="00504172">
            <w:pPr>
              <w:jc w:val="center"/>
              <w:rPr>
                <w:rFonts w:ascii="Rockwell" w:hAnsi="Rockwell"/>
              </w:rPr>
            </w:pPr>
            <w:r w:rsidRPr="000479F5">
              <w:rPr>
                <w:rFonts w:ascii="Rockwell" w:hAnsi="Rockwell"/>
              </w:rPr>
              <w:t>Slope–Intercept:               Point–Slope:</w:t>
            </w:r>
          </w:p>
          <w:p w:rsidR="00EE3807" w:rsidRPr="000479F5" w:rsidRDefault="00EE3807"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EE3807" w:rsidRPr="000479F5" w:rsidTr="00504172">
        <w:trPr>
          <w:trHeight w:val="1843"/>
          <w:jc w:val="center"/>
        </w:trPr>
        <w:tc>
          <w:tcPr>
            <w:tcW w:w="1815" w:type="dxa"/>
            <w:vAlign w:val="center"/>
          </w:tcPr>
          <w:p w:rsidR="00EE3807" w:rsidRPr="007F3195" w:rsidRDefault="00EE3807" w:rsidP="00504172">
            <w:pPr>
              <w:jc w:val="center"/>
              <w:rPr>
                <w:rFonts w:ascii="Rockwell" w:hAnsi="Rockwell"/>
                <w:b/>
              </w:rPr>
            </w:pPr>
            <w:r w:rsidRPr="007F3195">
              <w:rPr>
                <w:rFonts w:ascii="Rockwell" w:hAnsi="Rockwell"/>
                <w:b/>
              </w:rPr>
              <w:t>Example</w:t>
            </w:r>
          </w:p>
          <w:p w:rsidR="00EE3807" w:rsidRPr="007C4A2B" w:rsidRDefault="00EE3807"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EE3807" w:rsidRPr="007F3195" w:rsidRDefault="00EE3807"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EE3807" w:rsidRDefault="00EE3807" w:rsidP="00504172">
            <w:pPr>
              <w:jc w:val="center"/>
              <w:rPr>
                <w:rFonts w:ascii="Rockwell" w:hAnsi="Rockwell"/>
              </w:rPr>
            </w:pPr>
          </w:p>
          <w:p w:rsidR="00EE3807" w:rsidRPr="000479F5" w:rsidRDefault="00EE3807" w:rsidP="00504172">
            <w:pPr>
              <w:jc w:val="center"/>
              <w:rPr>
                <w:rFonts w:ascii="Rockwell" w:hAnsi="Rockwell"/>
              </w:rPr>
            </w:pPr>
            <w:r w:rsidRPr="007F3195">
              <w:rPr>
                <w:rFonts w:ascii="Rockwell" w:hAnsi="Rockwell"/>
                <w:position w:val="-24"/>
              </w:rPr>
              <w:object w:dxaOrig="2299" w:dyaOrig="620">
                <v:shape id="_x0000_i1051" type="#_x0000_t75" style="width:115pt;height:31.15pt" o:ole="">
                  <v:imagedata r:id="rId8" o:title=""/>
                </v:shape>
                <o:OLEObject Type="Embed" ProgID="Equation.DSMT4" ShapeID="_x0000_i1051" DrawAspect="Content" ObjectID="_1429330042" r:id="rId37"/>
              </w:object>
            </w:r>
          </w:p>
          <w:p w:rsidR="00EE3807" w:rsidRPr="000479F5" w:rsidRDefault="00EE3807" w:rsidP="00504172">
            <w:pPr>
              <w:jc w:val="center"/>
              <w:rPr>
                <w:rFonts w:ascii="Rockwell" w:hAnsi="Rockwell"/>
              </w:rPr>
            </w:pPr>
          </w:p>
        </w:tc>
        <w:tc>
          <w:tcPr>
            <w:tcW w:w="989" w:type="dxa"/>
            <w:vAlign w:val="center"/>
          </w:tcPr>
          <w:p w:rsidR="00EE3807" w:rsidRDefault="00EE3807" w:rsidP="00504172">
            <w:pPr>
              <w:jc w:val="center"/>
              <w:rPr>
                <w:rFonts w:ascii="Rockwell" w:hAnsi="Rockwell"/>
              </w:rPr>
            </w:pPr>
            <w:r w:rsidRPr="00207A4A">
              <w:rPr>
                <w:rFonts w:ascii="Rockwell" w:hAnsi="Rockwell"/>
                <w:position w:val="-24"/>
              </w:rPr>
              <w:object w:dxaOrig="400" w:dyaOrig="620">
                <v:shape id="_x0000_i1052" type="#_x0000_t75" style="width:20.4pt;height:31.15pt" o:ole="">
                  <v:imagedata r:id="rId10" o:title=""/>
                </v:shape>
                <o:OLEObject Type="Embed" ProgID="Equation.DSMT4" ShapeID="_x0000_i1052" DrawAspect="Content" ObjectID="_1429330043" r:id="rId38"/>
              </w:object>
            </w:r>
          </w:p>
        </w:tc>
        <w:tc>
          <w:tcPr>
            <w:tcW w:w="989" w:type="dxa"/>
            <w:vAlign w:val="center"/>
          </w:tcPr>
          <w:p w:rsidR="00EE3807" w:rsidRDefault="00EE3807" w:rsidP="00504172">
            <w:pPr>
              <w:jc w:val="center"/>
              <w:rPr>
                <w:rFonts w:ascii="Rockwell" w:hAnsi="Rockwell"/>
              </w:rPr>
            </w:pPr>
            <w:r w:rsidRPr="00207A4A">
              <w:rPr>
                <w:rFonts w:ascii="Rockwell" w:hAnsi="Rockwell"/>
                <w:position w:val="-24"/>
              </w:rPr>
              <w:object w:dxaOrig="240" w:dyaOrig="620">
                <v:shape id="_x0000_i1053" type="#_x0000_t75" style="width:11.8pt;height:31.15pt" o:ole="">
                  <v:imagedata r:id="rId12" o:title=""/>
                </v:shape>
                <o:OLEObject Type="Embed" ProgID="Equation.DSMT4" ShapeID="_x0000_i1053" DrawAspect="Content" ObjectID="_1429330044" r:id="rId39"/>
              </w:object>
            </w:r>
          </w:p>
        </w:tc>
        <w:tc>
          <w:tcPr>
            <w:tcW w:w="6651" w:type="dxa"/>
          </w:tcPr>
          <w:p w:rsidR="00EE3807" w:rsidRPr="000479F5" w:rsidRDefault="00EE3807" w:rsidP="00504172">
            <w:pPr>
              <w:jc w:val="center"/>
              <w:rPr>
                <w:rFonts w:ascii="Rockwell" w:hAnsi="Rockwell"/>
              </w:rPr>
            </w:pPr>
            <w:r w:rsidRPr="00207A4A">
              <w:rPr>
                <w:rFonts w:ascii="Rockwell" w:hAnsi="Rockwell"/>
                <w:position w:val="-88"/>
              </w:rPr>
              <w:object w:dxaOrig="1980" w:dyaOrig="1920">
                <v:shape id="_x0000_i1054" type="#_x0000_t75" style="width:98.85pt;height:95.65pt" o:ole="">
                  <v:imagedata r:id="rId14" o:title=""/>
                </v:shape>
                <o:OLEObject Type="Embed" ProgID="Equation.DSMT4" ShapeID="_x0000_i1054" DrawAspect="Content" ObjectID="_1429330045" r:id="rId40"/>
              </w:object>
            </w:r>
          </w:p>
        </w:tc>
      </w:tr>
      <w:tr w:rsidR="00EE3807" w:rsidRPr="000479F5" w:rsidTr="00504172">
        <w:trPr>
          <w:trHeight w:val="800"/>
          <w:jc w:val="center"/>
        </w:trPr>
        <w:tc>
          <w:tcPr>
            <w:tcW w:w="1815" w:type="dxa"/>
            <w:vAlign w:val="center"/>
          </w:tcPr>
          <w:p w:rsidR="00EE3807" w:rsidRDefault="00EE3807" w:rsidP="00504172">
            <w:pPr>
              <w:jc w:val="center"/>
              <w:rPr>
                <w:rFonts w:ascii="Rockwell" w:hAnsi="Rockwell"/>
                <w:b/>
              </w:rPr>
            </w:pPr>
            <w:r>
              <w:rPr>
                <w:rFonts w:ascii="Rockwell" w:hAnsi="Rockwell"/>
                <w:b/>
              </w:rPr>
              <w:t>#1</w:t>
            </w:r>
          </w:p>
          <w:p w:rsidR="00EE3807" w:rsidRDefault="00EE3807" w:rsidP="00504172">
            <w:pPr>
              <w:rPr>
                <w:rFonts w:ascii="Rockwell" w:hAnsi="Rockwell"/>
                <w:b/>
              </w:rPr>
            </w:pPr>
          </w:p>
          <w:p w:rsidR="00EE3807" w:rsidRDefault="00D4191C" w:rsidP="00504172">
            <w:pPr>
              <w:jc w:val="center"/>
              <w:rPr>
                <w:rFonts w:ascii="Rockwell" w:hAnsi="Rockwell"/>
              </w:rPr>
            </w:pPr>
            <w:r>
              <w:rPr>
                <w:rFonts w:ascii="Rockwell" w:hAnsi="Rockwell"/>
              </w:rPr>
              <w:t>(</w:t>
            </w:r>
            <w:r w:rsidRPr="00D4191C">
              <w:rPr>
                <w:rFonts w:asciiTheme="majorHAnsi" w:hAnsiTheme="majorHAnsi"/>
              </w:rPr>
              <w:sym w:font="Symbol" w:char="F02D"/>
            </w:r>
            <w:r>
              <w:rPr>
                <w:rFonts w:ascii="Rockwell" w:hAnsi="Rockwell"/>
              </w:rPr>
              <w:t xml:space="preserve">7, </w:t>
            </w:r>
            <w:r w:rsidRPr="00D4191C">
              <w:rPr>
                <w:rFonts w:asciiTheme="majorHAnsi" w:hAnsiTheme="majorHAnsi"/>
              </w:rPr>
              <w:sym w:font="Symbol" w:char="F02D"/>
            </w:r>
            <w:r>
              <w:rPr>
                <w:rFonts w:ascii="Rockwell" w:hAnsi="Rockwell"/>
              </w:rPr>
              <w:t>3)</w:t>
            </w:r>
          </w:p>
          <w:p w:rsidR="00D4191C" w:rsidRPr="000479F5" w:rsidRDefault="00D4191C" w:rsidP="00504172">
            <w:pPr>
              <w:jc w:val="center"/>
              <w:rPr>
                <w:rFonts w:ascii="Rockwell" w:hAnsi="Rockwell"/>
              </w:rPr>
            </w:pPr>
            <w:r>
              <w:rPr>
                <w:rFonts w:ascii="Rockwell" w:hAnsi="Rockwell"/>
              </w:rPr>
              <w:t>(</w:t>
            </w:r>
            <w:r w:rsidRPr="00D4191C">
              <w:rPr>
                <w:rFonts w:asciiTheme="majorHAnsi" w:hAnsiTheme="majorHAnsi"/>
              </w:rPr>
              <w:sym w:font="Symbol" w:char="F02D"/>
            </w:r>
            <w:r>
              <w:rPr>
                <w:rFonts w:ascii="Rockwell" w:hAnsi="Rockwell"/>
              </w:rPr>
              <w:t xml:space="preserve">5, </w:t>
            </w:r>
            <w:r w:rsidRPr="00D4191C">
              <w:rPr>
                <w:rFonts w:asciiTheme="majorHAnsi" w:hAnsiTheme="majorHAnsi"/>
              </w:rPr>
              <w:sym w:font="Symbol" w:char="F02D"/>
            </w:r>
            <w:r>
              <w:rPr>
                <w:rFonts w:ascii="Rockwell" w:hAnsi="Rockwell"/>
              </w:rPr>
              <w:t>7)</w:t>
            </w:r>
          </w:p>
        </w:tc>
        <w:tc>
          <w:tcPr>
            <w:tcW w:w="3865" w:type="dxa"/>
          </w:tcPr>
          <w:p w:rsidR="00EE3807" w:rsidRPr="000479F5"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Pr="000479F5" w:rsidRDefault="00EE3807" w:rsidP="00504172">
            <w:pPr>
              <w:rPr>
                <w:rFonts w:ascii="Rockwell" w:hAnsi="Rockwell"/>
              </w:rPr>
            </w:pPr>
          </w:p>
        </w:tc>
        <w:tc>
          <w:tcPr>
            <w:tcW w:w="989" w:type="dxa"/>
          </w:tcPr>
          <w:p w:rsidR="00EE3807" w:rsidRPr="000479F5" w:rsidRDefault="00EE3807" w:rsidP="00504172">
            <w:pPr>
              <w:rPr>
                <w:rFonts w:ascii="Rockwell" w:hAnsi="Rockwell"/>
              </w:rPr>
            </w:pPr>
          </w:p>
        </w:tc>
        <w:tc>
          <w:tcPr>
            <w:tcW w:w="989" w:type="dxa"/>
          </w:tcPr>
          <w:p w:rsidR="00EE3807" w:rsidRPr="000479F5" w:rsidRDefault="00EE3807" w:rsidP="00504172">
            <w:pPr>
              <w:rPr>
                <w:rFonts w:ascii="Rockwell" w:hAnsi="Rockwell"/>
              </w:rPr>
            </w:pPr>
          </w:p>
        </w:tc>
        <w:tc>
          <w:tcPr>
            <w:tcW w:w="6651" w:type="dxa"/>
          </w:tcPr>
          <w:p w:rsidR="00EE3807" w:rsidRDefault="00EE3807" w:rsidP="00504172">
            <w:pPr>
              <w:rPr>
                <w:rFonts w:ascii="Rockwell" w:hAnsi="Rockwell"/>
              </w:rPr>
            </w:pPr>
          </w:p>
          <w:p w:rsidR="00EE3807" w:rsidRPr="000479F5" w:rsidRDefault="00EE3807" w:rsidP="00504172">
            <w:pPr>
              <w:rPr>
                <w:rFonts w:ascii="Rockwell" w:hAnsi="Rockwell"/>
              </w:rPr>
            </w:pPr>
          </w:p>
        </w:tc>
      </w:tr>
      <w:tr w:rsidR="00EE3807" w:rsidRPr="000479F5" w:rsidTr="00504172">
        <w:trPr>
          <w:trHeight w:val="814"/>
          <w:jc w:val="center"/>
        </w:trPr>
        <w:tc>
          <w:tcPr>
            <w:tcW w:w="1815" w:type="dxa"/>
            <w:tcBorders>
              <w:bottom w:val="single" w:sz="4" w:space="0" w:color="000000"/>
            </w:tcBorders>
            <w:vAlign w:val="center"/>
          </w:tcPr>
          <w:p w:rsidR="00EE3807" w:rsidRDefault="00EE3807" w:rsidP="00504172">
            <w:pPr>
              <w:jc w:val="center"/>
              <w:rPr>
                <w:rFonts w:ascii="Rockwell" w:hAnsi="Rockwell"/>
                <w:b/>
              </w:rPr>
            </w:pPr>
            <w:r>
              <w:rPr>
                <w:rFonts w:ascii="Rockwell" w:hAnsi="Rockwell"/>
                <w:b/>
              </w:rPr>
              <w:t>#2</w:t>
            </w:r>
          </w:p>
          <w:p w:rsidR="00EE3807" w:rsidRPr="007F3195" w:rsidRDefault="00EE3807" w:rsidP="00504172">
            <w:pPr>
              <w:jc w:val="center"/>
              <w:rPr>
                <w:rFonts w:ascii="Rockwell" w:hAnsi="Rockwell"/>
                <w:b/>
              </w:rPr>
            </w:pPr>
          </w:p>
          <w:p w:rsidR="00EE3807" w:rsidRDefault="00D4191C" w:rsidP="00504172">
            <w:pPr>
              <w:jc w:val="center"/>
              <w:rPr>
                <w:rFonts w:ascii="Rockwell" w:hAnsi="Rockwell"/>
              </w:rPr>
            </w:pPr>
            <w:r>
              <w:rPr>
                <w:rFonts w:ascii="Rockwell" w:hAnsi="Rockwell"/>
              </w:rPr>
              <w:t>(7, 6)</w:t>
            </w:r>
          </w:p>
          <w:p w:rsidR="00D4191C" w:rsidRPr="000479F5" w:rsidRDefault="00D4191C" w:rsidP="00504172">
            <w:pPr>
              <w:jc w:val="center"/>
              <w:rPr>
                <w:rFonts w:ascii="Rockwell" w:hAnsi="Rockwell"/>
              </w:rPr>
            </w:pPr>
            <w:r>
              <w:rPr>
                <w:rFonts w:ascii="Rockwell" w:hAnsi="Rockwell"/>
              </w:rPr>
              <w:t>(4, 9)</w:t>
            </w:r>
          </w:p>
        </w:tc>
        <w:tc>
          <w:tcPr>
            <w:tcW w:w="3865" w:type="dxa"/>
            <w:tcBorders>
              <w:bottom w:val="single" w:sz="4" w:space="0" w:color="000000"/>
            </w:tcBorders>
          </w:tcPr>
          <w:p w:rsidR="00EE3807" w:rsidRPr="000479F5"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Pr="000479F5" w:rsidRDefault="00EE3807" w:rsidP="00504172">
            <w:pPr>
              <w:rPr>
                <w:rFonts w:ascii="Rockwell" w:hAnsi="Rockwell"/>
              </w:rPr>
            </w:pPr>
          </w:p>
        </w:tc>
        <w:tc>
          <w:tcPr>
            <w:tcW w:w="989" w:type="dxa"/>
            <w:tcBorders>
              <w:bottom w:val="single" w:sz="4" w:space="0" w:color="000000"/>
            </w:tcBorders>
          </w:tcPr>
          <w:p w:rsidR="00EE3807" w:rsidRPr="000479F5" w:rsidRDefault="00EE3807" w:rsidP="00504172">
            <w:pPr>
              <w:rPr>
                <w:rFonts w:ascii="Rockwell" w:hAnsi="Rockwell"/>
              </w:rPr>
            </w:pPr>
          </w:p>
        </w:tc>
        <w:tc>
          <w:tcPr>
            <w:tcW w:w="989" w:type="dxa"/>
            <w:tcBorders>
              <w:bottom w:val="single" w:sz="4" w:space="0" w:color="000000"/>
            </w:tcBorders>
          </w:tcPr>
          <w:p w:rsidR="00EE3807" w:rsidRPr="000479F5" w:rsidRDefault="00EE3807" w:rsidP="00504172">
            <w:pPr>
              <w:rPr>
                <w:rFonts w:ascii="Rockwell" w:hAnsi="Rockwell"/>
              </w:rPr>
            </w:pPr>
          </w:p>
        </w:tc>
        <w:tc>
          <w:tcPr>
            <w:tcW w:w="6651" w:type="dxa"/>
            <w:tcBorders>
              <w:bottom w:val="single" w:sz="4" w:space="0" w:color="000000"/>
            </w:tcBorders>
          </w:tcPr>
          <w:p w:rsidR="00EE3807" w:rsidRPr="000479F5" w:rsidRDefault="00EE3807" w:rsidP="00504172">
            <w:pPr>
              <w:rPr>
                <w:rFonts w:ascii="Rockwell" w:hAnsi="Rockwell"/>
              </w:rPr>
            </w:pPr>
          </w:p>
        </w:tc>
      </w:tr>
      <w:tr w:rsidR="00EE3807" w:rsidRPr="000479F5" w:rsidTr="00504172">
        <w:trPr>
          <w:trHeight w:val="410"/>
          <w:jc w:val="center"/>
        </w:trPr>
        <w:tc>
          <w:tcPr>
            <w:tcW w:w="1815" w:type="dxa"/>
            <w:tcBorders>
              <w:left w:val="nil"/>
              <w:bottom w:val="nil"/>
              <w:right w:val="nil"/>
            </w:tcBorders>
            <w:vAlign w:val="center"/>
          </w:tcPr>
          <w:p w:rsidR="00EE3807" w:rsidRDefault="00EE3807" w:rsidP="00504172">
            <w:pPr>
              <w:jc w:val="center"/>
              <w:rPr>
                <w:rFonts w:ascii="Rockwell" w:hAnsi="Rockwell"/>
                <w:b/>
              </w:rPr>
            </w:pPr>
          </w:p>
        </w:tc>
        <w:tc>
          <w:tcPr>
            <w:tcW w:w="3865" w:type="dxa"/>
            <w:tcBorders>
              <w:left w:val="nil"/>
              <w:bottom w:val="nil"/>
              <w:right w:val="nil"/>
            </w:tcBorders>
          </w:tcPr>
          <w:p w:rsidR="00EE3807" w:rsidRPr="000479F5" w:rsidRDefault="00EE3807" w:rsidP="00504172">
            <w:pPr>
              <w:rPr>
                <w:rFonts w:ascii="Rockwell" w:hAnsi="Rockwell"/>
              </w:rPr>
            </w:pPr>
          </w:p>
        </w:tc>
        <w:tc>
          <w:tcPr>
            <w:tcW w:w="989" w:type="dxa"/>
            <w:tcBorders>
              <w:left w:val="nil"/>
              <w:bottom w:val="nil"/>
              <w:right w:val="nil"/>
            </w:tcBorders>
          </w:tcPr>
          <w:p w:rsidR="00EE3807" w:rsidRPr="000479F5" w:rsidRDefault="00EE3807" w:rsidP="00504172">
            <w:pPr>
              <w:rPr>
                <w:rFonts w:ascii="Rockwell" w:hAnsi="Rockwell"/>
              </w:rPr>
            </w:pPr>
          </w:p>
        </w:tc>
        <w:tc>
          <w:tcPr>
            <w:tcW w:w="989" w:type="dxa"/>
            <w:tcBorders>
              <w:left w:val="nil"/>
              <w:bottom w:val="nil"/>
              <w:right w:val="nil"/>
            </w:tcBorders>
          </w:tcPr>
          <w:p w:rsidR="00EE3807" w:rsidRPr="000479F5" w:rsidRDefault="00EE3807" w:rsidP="00504172">
            <w:pPr>
              <w:rPr>
                <w:rFonts w:ascii="Rockwell" w:hAnsi="Rockwell"/>
              </w:rPr>
            </w:pPr>
          </w:p>
        </w:tc>
        <w:tc>
          <w:tcPr>
            <w:tcW w:w="6651" w:type="dxa"/>
            <w:tcBorders>
              <w:left w:val="nil"/>
              <w:bottom w:val="nil"/>
              <w:right w:val="nil"/>
            </w:tcBorders>
          </w:tcPr>
          <w:p w:rsidR="00EE3807" w:rsidRDefault="00EE3807" w:rsidP="00504172">
            <w:pPr>
              <w:jc w:val="right"/>
              <w:rPr>
                <w:rFonts w:ascii="Rockwell" w:hAnsi="Rockwell"/>
                <w:b/>
              </w:rPr>
            </w:pPr>
          </w:p>
          <w:p w:rsidR="00EE3807" w:rsidRPr="000F0ECB" w:rsidRDefault="00EE3807" w:rsidP="00504172">
            <w:pPr>
              <w:jc w:val="right"/>
              <w:rPr>
                <w:rFonts w:ascii="Rockwell" w:hAnsi="Rockwell"/>
                <w:b/>
              </w:rPr>
            </w:pPr>
            <w:r>
              <w:rPr>
                <w:rFonts w:ascii="Rockwell" w:hAnsi="Rockwell"/>
                <w:b/>
              </w:rPr>
              <w:t>B2</w:t>
            </w:r>
          </w:p>
        </w:tc>
      </w:tr>
      <w:tr w:rsidR="00EE3807" w:rsidRPr="000479F5" w:rsidTr="00504172">
        <w:trPr>
          <w:trHeight w:val="800"/>
          <w:jc w:val="center"/>
        </w:trPr>
        <w:tc>
          <w:tcPr>
            <w:tcW w:w="1815" w:type="dxa"/>
            <w:tcBorders>
              <w:top w:val="single" w:sz="4" w:space="0" w:color="000000"/>
            </w:tcBorders>
            <w:vAlign w:val="center"/>
          </w:tcPr>
          <w:p w:rsidR="00EE3807" w:rsidRDefault="00EE3807" w:rsidP="00504172">
            <w:pPr>
              <w:jc w:val="center"/>
              <w:rPr>
                <w:rFonts w:ascii="Rockwell" w:hAnsi="Rockwell"/>
                <w:b/>
              </w:rPr>
            </w:pPr>
            <w:r>
              <w:rPr>
                <w:rFonts w:ascii="Rockwell" w:hAnsi="Rockwell"/>
                <w:b/>
              </w:rPr>
              <w:lastRenderedPageBreak/>
              <w:t>#3</w:t>
            </w:r>
          </w:p>
          <w:p w:rsidR="00EE3807" w:rsidRPr="007F3195" w:rsidRDefault="00EE3807" w:rsidP="00504172">
            <w:pPr>
              <w:jc w:val="center"/>
              <w:rPr>
                <w:rFonts w:ascii="Rockwell" w:hAnsi="Rockwell"/>
                <w:b/>
              </w:rPr>
            </w:pPr>
          </w:p>
          <w:p w:rsidR="00EE3807" w:rsidRDefault="00EE3807" w:rsidP="00D4191C">
            <w:pPr>
              <w:jc w:val="center"/>
              <w:rPr>
                <w:rFonts w:ascii="Rockwell" w:hAnsi="Rockwell"/>
              </w:rPr>
            </w:pPr>
            <w:r>
              <w:rPr>
                <w:rFonts w:ascii="Rockwell" w:hAnsi="Rockwell"/>
              </w:rPr>
              <w:t>(</w:t>
            </w:r>
            <w:r w:rsidR="00D4191C" w:rsidRPr="00D4191C">
              <w:rPr>
                <w:rFonts w:asciiTheme="majorHAnsi" w:hAnsiTheme="majorHAnsi"/>
              </w:rPr>
              <w:sym w:font="Symbol" w:char="F02D"/>
            </w:r>
            <w:r w:rsidR="00D4191C">
              <w:rPr>
                <w:rFonts w:ascii="Rockwell" w:hAnsi="Rockwell"/>
              </w:rPr>
              <w:t xml:space="preserve">4, </w:t>
            </w:r>
            <w:r w:rsidR="00D4191C" w:rsidRPr="00D4191C">
              <w:rPr>
                <w:rFonts w:asciiTheme="majorHAnsi" w:hAnsiTheme="majorHAnsi"/>
              </w:rPr>
              <w:sym w:font="Symbol" w:char="F02D"/>
            </w:r>
            <w:r w:rsidR="00D4191C">
              <w:rPr>
                <w:rFonts w:ascii="Rockwell" w:hAnsi="Rockwell"/>
              </w:rPr>
              <w:t>10)</w:t>
            </w:r>
          </w:p>
          <w:p w:rsidR="00D4191C" w:rsidRPr="000479F5" w:rsidRDefault="00D4191C" w:rsidP="00D4191C">
            <w:pPr>
              <w:jc w:val="center"/>
              <w:rPr>
                <w:rFonts w:ascii="Rockwell" w:hAnsi="Rockwell"/>
              </w:rPr>
            </w:pPr>
            <w:r>
              <w:rPr>
                <w:rFonts w:ascii="Rockwell" w:hAnsi="Rockwell"/>
              </w:rPr>
              <w:t>(</w:t>
            </w:r>
            <w:r w:rsidRPr="00D4191C">
              <w:rPr>
                <w:rFonts w:asciiTheme="majorHAnsi" w:hAnsiTheme="majorHAnsi"/>
              </w:rPr>
              <w:sym w:font="Symbol" w:char="F02D"/>
            </w:r>
            <w:r>
              <w:rPr>
                <w:rFonts w:ascii="Rockwell" w:hAnsi="Rockwell"/>
              </w:rPr>
              <w:t xml:space="preserve">2, </w:t>
            </w:r>
            <w:r w:rsidRPr="00D4191C">
              <w:rPr>
                <w:rFonts w:asciiTheme="majorHAnsi" w:hAnsiTheme="majorHAnsi"/>
              </w:rPr>
              <w:sym w:font="Symbol" w:char="F02D"/>
            </w:r>
            <w:r>
              <w:rPr>
                <w:rFonts w:ascii="Rockwell" w:hAnsi="Rockwell"/>
              </w:rPr>
              <w:t>12)</w:t>
            </w:r>
          </w:p>
        </w:tc>
        <w:tc>
          <w:tcPr>
            <w:tcW w:w="3865" w:type="dxa"/>
            <w:tcBorders>
              <w:top w:val="single" w:sz="4" w:space="0" w:color="000000"/>
            </w:tcBorders>
          </w:tcPr>
          <w:p w:rsidR="00EE3807" w:rsidRPr="000479F5"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Pr="000479F5" w:rsidRDefault="00EE3807" w:rsidP="00504172">
            <w:pPr>
              <w:rPr>
                <w:rFonts w:ascii="Rockwell" w:hAnsi="Rockwell"/>
              </w:rPr>
            </w:pPr>
          </w:p>
        </w:tc>
        <w:tc>
          <w:tcPr>
            <w:tcW w:w="989" w:type="dxa"/>
            <w:tcBorders>
              <w:top w:val="single" w:sz="4" w:space="0" w:color="000000"/>
            </w:tcBorders>
          </w:tcPr>
          <w:p w:rsidR="00EE3807" w:rsidRPr="000479F5" w:rsidRDefault="00EE3807" w:rsidP="00504172">
            <w:pPr>
              <w:rPr>
                <w:rFonts w:ascii="Rockwell" w:hAnsi="Rockwell"/>
              </w:rPr>
            </w:pPr>
          </w:p>
        </w:tc>
        <w:tc>
          <w:tcPr>
            <w:tcW w:w="989" w:type="dxa"/>
            <w:tcBorders>
              <w:top w:val="single" w:sz="4" w:space="0" w:color="000000"/>
            </w:tcBorders>
          </w:tcPr>
          <w:p w:rsidR="00EE3807" w:rsidRPr="000479F5" w:rsidRDefault="00EE3807" w:rsidP="00504172">
            <w:pPr>
              <w:rPr>
                <w:rFonts w:ascii="Rockwell" w:hAnsi="Rockwell"/>
              </w:rPr>
            </w:pPr>
          </w:p>
        </w:tc>
        <w:tc>
          <w:tcPr>
            <w:tcW w:w="6651" w:type="dxa"/>
            <w:tcBorders>
              <w:top w:val="single" w:sz="4" w:space="0" w:color="000000"/>
            </w:tcBorders>
          </w:tcPr>
          <w:p w:rsidR="00EE3807" w:rsidRPr="000479F5" w:rsidRDefault="00EE3807" w:rsidP="00504172">
            <w:pPr>
              <w:rPr>
                <w:rFonts w:ascii="Rockwell" w:hAnsi="Rockwell"/>
              </w:rPr>
            </w:pPr>
          </w:p>
        </w:tc>
      </w:tr>
      <w:tr w:rsidR="00EE3807" w:rsidRPr="000479F5" w:rsidTr="00504172">
        <w:trPr>
          <w:trHeight w:val="800"/>
          <w:jc w:val="center"/>
        </w:trPr>
        <w:tc>
          <w:tcPr>
            <w:tcW w:w="1815" w:type="dxa"/>
            <w:vAlign w:val="center"/>
          </w:tcPr>
          <w:p w:rsidR="00EE3807" w:rsidRDefault="00EE3807" w:rsidP="00504172">
            <w:pPr>
              <w:jc w:val="center"/>
              <w:rPr>
                <w:rFonts w:ascii="Rockwell" w:hAnsi="Rockwell"/>
                <w:b/>
              </w:rPr>
            </w:pPr>
            <w:r>
              <w:rPr>
                <w:rFonts w:ascii="Rockwell" w:hAnsi="Rockwell"/>
                <w:b/>
              </w:rPr>
              <w:t>#4</w:t>
            </w:r>
          </w:p>
          <w:p w:rsidR="00EE3807" w:rsidRPr="007F3195" w:rsidRDefault="00EE3807" w:rsidP="00504172">
            <w:pPr>
              <w:jc w:val="center"/>
              <w:rPr>
                <w:rFonts w:ascii="Rockwell" w:hAnsi="Rockwell"/>
                <w:b/>
              </w:rPr>
            </w:pPr>
          </w:p>
          <w:p w:rsidR="00EE3807" w:rsidRDefault="00D4191C" w:rsidP="00504172">
            <w:pPr>
              <w:jc w:val="center"/>
              <w:rPr>
                <w:rFonts w:ascii="Rockwell" w:hAnsi="Rockwell"/>
              </w:rPr>
            </w:pPr>
            <w:r>
              <w:rPr>
                <w:rFonts w:ascii="Rockwell" w:hAnsi="Rockwell"/>
              </w:rPr>
              <w:t>(</w:t>
            </w:r>
            <w:r w:rsidRPr="00D4191C">
              <w:rPr>
                <w:rFonts w:asciiTheme="majorHAnsi" w:hAnsiTheme="majorHAnsi"/>
              </w:rPr>
              <w:sym w:font="Symbol" w:char="F02D"/>
            </w:r>
            <w:r>
              <w:rPr>
                <w:rFonts w:ascii="Rockwell" w:hAnsi="Rockwell"/>
              </w:rPr>
              <w:t xml:space="preserve">4, </w:t>
            </w:r>
            <w:r w:rsidRPr="00D4191C">
              <w:rPr>
                <w:rFonts w:asciiTheme="majorHAnsi" w:hAnsiTheme="majorHAnsi"/>
              </w:rPr>
              <w:sym w:font="Symbol" w:char="F02D"/>
            </w:r>
            <w:r>
              <w:rPr>
                <w:rFonts w:ascii="Rockwell" w:hAnsi="Rockwell"/>
              </w:rPr>
              <w:t>2)</w:t>
            </w:r>
          </w:p>
          <w:p w:rsidR="00D4191C" w:rsidRPr="000479F5" w:rsidRDefault="00D4191C" w:rsidP="00504172">
            <w:pPr>
              <w:jc w:val="center"/>
              <w:rPr>
                <w:rFonts w:ascii="Rockwell" w:hAnsi="Rockwell"/>
              </w:rPr>
            </w:pPr>
            <w:r>
              <w:rPr>
                <w:rFonts w:ascii="Rockwell" w:hAnsi="Rockwell"/>
              </w:rPr>
              <w:t>(</w:t>
            </w:r>
            <w:r w:rsidRPr="00D4191C">
              <w:rPr>
                <w:rFonts w:asciiTheme="majorHAnsi" w:hAnsiTheme="majorHAnsi"/>
              </w:rPr>
              <w:sym w:font="Symbol" w:char="F02D"/>
            </w:r>
            <w:r>
              <w:rPr>
                <w:rFonts w:ascii="Rockwell" w:hAnsi="Rockwell"/>
              </w:rPr>
              <w:t xml:space="preserve">2, </w:t>
            </w:r>
            <w:r w:rsidRPr="00D4191C">
              <w:rPr>
                <w:rFonts w:asciiTheme="majorHAnsi" w:hAnsiTheme="majorHAnsi"/>
              </w:rPr>
              <w:sym w:font="Symbol" w:char="F02D"/>
            </w:r>
            <w:r>
              <w:rPr>
                <w:rFonts w:ascii="Rockwell" w:hAnsi="Rockwell"/>
              </w:rPr>
              <w:t>4)</w:t>
            </w:r>
          </w:p>
        </w:tc>
        <w:tc>
          <w:tcPr>
            <w:tcW w:w="3865" w:type="dxa"/>
          </w:tcPr>
          <w:p w:rsidR="00EE3807" w:rsidRPr="000479F5"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Pr="000479F5" w:rsidRDefault="00EE3807" w:rsidP="00504172">
            <w:pPr>
              <w:rPr>
                <w:rFonts w:ascii="Rockwell" w:hAnsi="Rockwell"/>
              </w:rPr>
            </w:pPr>
          </w:p>
        </w:tc>
        <w:tc>
          <w:tcPr>
            <w:tcW w:w="989" w:type="dxa"/>
          </w:tcPr>
          <w:p w:rsidR="00EE3807" w:rsidRPr="000479F5" w:rsidRDefault="00EE3807" w:rsidP="00504172">
            <w:pPr>
              <w:rPr>
                <w:rFonts w:ascii="Rockwell" w:hAnsi="Rockwell"/>
              </w:rPr>
            </w:pPr>
          </w:p>
        </w:tc>
        <w:tc>
          <w:tcPr>
            <w:tcW w:w="989" w:type="dxa"/>
          </w:tcPr>
          <w:p w:rsidR="00EE3807" w:rsidRPr="000479F5" w:rsidRDefault="00EE3807" w:rsidP="00504172">
            <w:pPr>
              <w:rPr>
                <w:rFonts w:ascii="Rockwell" w:hAnsi="Rockwell"/>
              </w:rPr>
            </w:pPr>
          </w:p>
        </w:tc>
        <w:tc>
          <w:tcPr>
            <w:tcW w:w="6651" w:type="dxa"/>
          </w:tcPr>
          <w:p w:rsidR="00EE3807" w:rsidRPr="000479F5" w:rsidRDefault="00EE3807" w:rsidP="00504172">
            <w:pPr>
              <w:rPr>
                <w:rFonts w:ascii="Rockwell" w:hAnsi="Rockwell"/>
              </w:rPr>
            </w:pPr>
          </w:p>
        </w:tc>
      </w:tr>
      <w:tr w:rsidR="00EE3807" w:rsidRPr="000479F5" w:rsidTr="00504172">
        <w:trPr>
          <w:trHeight w:val="800"/>
          <w:jc w:val="center"/>
        </w:trPr>
        <w:tc>
          <w:tcPr>
            <w:tcW w:w="1815" w:type="dxa"/>
            <w:vAlign w:val="center"/>
          </w:tcPr>
          <w:p w:rsidR="00EE3807" w:rsidRDefault="00EE3807" w:rsidP="00504172">
            <w:pPr>
              <w:jc w:val="center"/>
              <w:rPr>
                <w:rFonts w:ascii="Rockwell" w:hAnsi="Rockwell"/>
                <w:b/>
              </w:rPr>
            </w:pPr>
            <w:r>
              <w:rPr>
                <w:rFonts w:ascii="Rockwell" w:hAnsi="Rockwell"/>
                <w:b/>
              </w:rPr>
              <w:t>#5</w:t>
            </w:r>
          </w:p>
          <w:p w:rsidR="00EE3807" w:rsidRPr="007F3195" w:rsidRDefault="00EE3807" w:rsidP="00504172">
            <w:pPr>
              <w:jc w:val="center"/>
              <w:rPr>
                <w:rFonts w:ascii="Rockwell" w:hAnsi="Rockwell"/>
                <w:b/>
              </w:rPr>
            </w:pPr>
          </w:p>
          <w:p w:rsidR="00EE3807" w:rsidRDefault="00D4191C" w:rsidP="00504172">
            <w:pPr>
              <w:jc w:val="center"/>
              <w:rPr>
                <w:rFonts w:ascii="Rockwell" w:hAnsi="Rockwell"/>
              </w:rPr>
            </w:pPr>
            <w:r>
              <w:rPr>
                <w:rFonts w:ascii="Rockwell" w:hAnsi="Rockwell"/>
              </w:rPr>
              <w:t>(1, 6)</w:t>
            </w:r>
          </w:p>
          <w:p w:rsidR="00D4191C" w:rsidRPr="000479F5" w:rsidRDefault="00D4191C" w:rsidP="00504172">
            <w:pPr>
              <w:jc w:val="center"/>
              <w:rPr>
                <w:rFonts w:ascii="Rockwell" w:hAnsi="Rockwell"/>
              </w:rPr>
            </w:pPr>
            <w:r>
              <w:rPr>
                <w:rFonts w:ascii="Rockwell" w:hAnsi="Rockwell"/>
              </w:rPr>
              <w:t>(4, 8)</w:t>
            </w:r>
          </w:p>
        </w:tc>
        <w:tc>
          <w:tcPr>
            <w:tcW w:w="3865" w:type="dxa"/>
          </w:tcPr>
          <w:p w:rsidR="00EE3807" w:rsidRPr="000479F5"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Pr="000479F5" w:rsidRDefault="00EE3807" w:rsidP="00504172">
            <w:pPr>
              <w:rPr>
                <w:rFonts w:ascii="Rockwell" w:hAnsi="Rockwell"/>
              </w:rPr>
            </w:pPr>
          </w:p>
        </w:tc>
        <w:tc>
          <w:tcPr>
            <w:tcW w:w="989" w:type="dxa"/>
          </w:tcPr>
          <w:p w:rsidR="00EE3807" w:rsidRPr="000479F5" w:rsidRDefault="00EE3807" w:rsidP="00504172">
            <w:pPr>
              <w:rPr>
                <w:rFonts w:ascii="Rockwell" w:hAnsi="Rockwell"/>
              </w:rPr>
            </w:pPr>
          </w:p>
        </w:tc>
        <w:tc>
          <w:tcPr>
            <w:tcW w:w="989" w:type="dxa"/>
          </w:tcPr>
          <w:p w:rsidR="00EE3807" w:rsidRPr="000479F5" w:rsidRDefault="00EE3807" w:rsidP="00504172">
            <w:pPr>
              <w:rPr>
                <w:rFonts w:ascii="Rockwell" w:hAnsi="Rockwell"/>
              </w:rPr>
            </w:pPr>
          </w:p>
        </w:tc>
        <w:tc>
          <w:tcPr>
            <w:tcW w:w="6651" w:type="dxa"/>
          </w:tcPr>
          <w:p w:rsidR="00EE3807" w:rsidRPr="000479F5" w:rsidRDefault="00EE3807" w:rsidP="00504172">
            <w:pPr>
              <w:rPr>
                <w:rFonts w:ascii="Rockwell" w:hAnsi="Rockwell"/>
              </w:rPr>
            </w:pPr>
          </w:p>
        </w:tc>
      </w:tr>
      <w:tr w:rsidR="00EE3807" w:rsidRPr="000479F5" w:rsidTr="00504172">
        <w:trPr>
          <w:trHeight w:val="800"/>
          <w:jc w:val="center"/>
        </w:trPr>
        <w:tc>
          <w:tcPr>
            <w:tcW w:w="1815" w:type="dxa"/>
            <w:vAlign w:val="center"/>
          </w:tcPr>
          <w:p w:rsidR="00EE3807" w:rsidRDefault="00EE3807" w:rsidP="00504172">
            <w:pPr>
              <w:jc w:val="center"/>
              <w:rPr>
                <w:rFonts w:ascii="Rockwell" w:hAnsi="Rockwell"/>
                <w:b/>
              </w:rPr>
            </w:pPr>
            <w:r>
              <w:rPr>
                <w:rFonts w:ascii="Rockwell" w:hAnsi="Rockwell"/>
                <w:b/>
              </w:rPr>
              <w:t>#6</w:t>
            </w:r>
          </w:p>
          <w:p w:rsidR="00EE3807" w:rsidRPr="007F3195" w:rsidRDefault="00EE3807" w:rsidP="00504172">
            <w:pPr>
              <w:jc w:val="center"/>
              <w:rPr>
                <w:rFonts w:ascii="Rockwell" w:hAnsi="Rockwell"/>
                <w:b/>
              </w:rPr>
            </w:pPr>
          </w:p>
          <w:p w:rsidR="00EE3807" w:rsidRDefault="00D4191C" w:rsidP="00504172">
            <w:pPr>
              <w:jc w:val="center"/>
              <w:rPr>
                <w:rFonts w:ascii="Rockwell" w:hAnsi="Rockwell"/>
              </w:rPr>
            </w:pPr>
            <w:r>
              <w:rPr>
                <w:rFonts w:ascii="Rockwell" w:hAnsi="Rockwell"/>
              </w:rPr>
              <w:t>(</w:t>
            </w:r>
            <w:r w:rsidRPr="00D4191C">
              <w:rPr>
                <w:rFonts w:asciiTheme="majorHAnsi" w:hAnsiTheme="majorHAnsi"/>
              </w:rPr>
              <w:sym w:font="Symbol" w:char="F02D"/>
            </w:r>
            <w:r>
              <w:rPr>
                <w:rFonts w:ascii="Rockwell" w:hAnsi="Rockwell"/>
              </w:rPr>
              <w:t xml:space="preserve">8, </w:t>
            </w:r>
            <w:r w:rsidRPr="00D4191C">
              <w:rPr>
                <w:rFonts w:asciiTheme="majorHAnsi" w:hAnsiTheme="majorHAnsi"/>
              </w:rPr>
              <w:sym w:font="Symbol" w:char="F02D"/>
            </w:r>
            <w:r>
              <w:rPr>
                <w:rFonts w:ascii="Rockwell" w:hAnsi="Rockwell"/>
              </w:rPr>
              <w:t>3)</w:t>
            </w:r>
          </w:p>
          <w:p w:rsidR="00D4191C" w:rsidRDefault="00D4191C" w:rsidP="00504172">
            <w:pPr>
              <w:jc w:val="center"/>
              <w:rPr>
                <w:rFonts w:ascii="Rockwell" w:hAnsi="Rockwell"/>
                <w:b/>
              </w:rPr>
            </w:pPr>
            <w:r>
              <w:rPr>
                <w:rFonts w:ascii="Rockwell" w:hAnsi="Rockwell"/>
              </w:rPr>
              <w:t>(</w:t>
            </w:r>
            <w:r w:rsidRPr="00D4191C">
              <w:rPr>
                <w:rFonts w:asciiTheme="majorHAnsi" w:hAnsiTheme="majorHAnsi"/>
              </w:rPr>
              <w:sym w:font="Symbol" w:char="F02D"/>
            </w:r>
            <w:r>
              <w:rPr>
                <w:rFonts w:ascii="Rockwell" w:hAnsi="Rockwell"/>
              </w:rPr>
              <w:t xml:space="preserve">4, </w:t>
            </w:r>
            <w:r w:rsidRPr="00D4191C">
              <w:rPr>
                <w:rFonts w:asciiTheme="majorHAnsi" w:hAnsiTheme="majorHAnsi"/>
              </w:rPr>
              <w:sym w:font="Symbol" w:char="F02D"/>
            </w:r>
            <w:r>
              <w:rPr>
                <w:rFonts w:ascii="Rockwell" w:hAnsi="Rockwell"/>
              </w:rPr>
              <w:t>10)</w:t>
            </w:r>
          </w:p>
        </w:tc>
        <w:tc>
          <w:tcPr>
            <w:tcW w:w="3865" w:type="dxa"/>
          </w:tcPr>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Default="00EE3807" w:rsidP="00504172">
            <w:pPr>
              <w:rPr>
                <w:rFonts w:ascii="Rockwell" w:hAnsi="Rockwell"/>
              </w:rPr>
            </w:pPr>
          </w:p>
          <w:p w:rsidR="00EE3807" w:rsidRPr="000479F5" w:rsidRDefault="00EE3807" w:rsidP="00504172">
            <w:pPr>
              <w:rPr>
                <w:rFonts w:ascii="Rockwell" w:hAnsi="Rockwell"/>
              </w:rPr>
            </w:pPr>
          </w:p>
        </w:tc>
        <w:tc>
          <w:tcPr>
            <w:tcW w:w="989" w:type="dxa"/>
          </w:tcPr>
          <w:p w:rsidR="00EE3807" w:rsidRPr="000479F5" w:rsidRDefault="00EE3807" w:rsidP="00504172">
            <w:pPr>
              <w:rPr>
                <w:rFonts w:ascii="Rockwell" w:hAnsi="Rockwell"/>
              </w:rPr>
            </w:pPr>
          </w:p>
        </w:tc>
        <w:tc>
          <w:tcPr>
            <w:tcW w:w="989" w:type="dxa"/>
          </w:tcPr>
          <w:p w:rsidR="00EE3807" w:rsidRPr="000479F5" w:rsidRDefault="00EE3807" w:rsidP="00504172">
            <w:pPr>
              <w:rPr>
                <w:rFonts w:ascii="Rockwell" w:hAnsi="Rockwell"/>
              </w:rPr>
            </w:pPr>
          </w:p>
        </w:tc>
        <w:tc>
          <w:tcPr>
            <w:tcW w:w="6651" w:type="dxa"/>
          </w:tcPr>
          <w:p w:rsidR="00EE3807" w:rsidRPr="000479F5" w:rsidRDefault="00EE3807" w:rsidP="00504172">
            <w:pPr>
              <w:rPr>
                <w:rFonts w:ascii="Rockwell" w:hAnsi="Rockwell"/>
              </w:rPr>
            </w:pPr>
          </w:p>
        </w:tc>
      </w:tr>
    </w:tbl>
    <w:p w:rsidR="00713600" w:rsidRDefault="00713600" w:rsidP="007F3195">
      <w:pPr>
        <w:rPr>
          <w:rFonts w:ascii="Rockwell" w:hAnsi="Rockwell"/>
          <w:b/>
        </w:rPr>
      </w:pPr>
    </w:p>
    <w:p w:rsidR="00713600" w:rsidRDefault="00713600">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6D5C78" w:rsidRPr="006D5C78" w:rsidRDefault="006D5C78" w:rsidP="00713600">
      <w:pPr>
        <w:rPr>
          <w:rFonts w:ascii="Rockwell" w:hAnsi="Rockwell"/>
          <w:sz w:val="14"/>
        </w:rPr>
      </w:pPr>
    </w:p>
    <w:p w:rsidR="00713600" w:rsidRDefault="00713600" w:rsidP="00713600">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713600" w:rsidRDefault="00713600" w:rsidP="00713600">
      <w:pPr>
        <w:numPr>
          <w:ilvl w:val="0"/>
          <w:numId w:val="7"/>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713600" w:rsidRPr="00D57324" w:rsidRDefault="00713600" w:rsidP="00713600">
      <w:pPr>
        <w:numPr>
          <w:ilvl w:val="0"/>
          <w:numId w:val="7"/>
        </w:numPr>
        <w:rPr>
          <w:rFonts w:ascii="Rockwell" w:hAnsi="Rockwell"/>
        </w:rPr>
      </w:pPr>
      <w:r w:rsidRPr="0059345F">
        <w:rPr>
          <w:rFonts w:ascii="Rockwell" w:hAnsi="Rockwell"/>
        </w:rPr>
        <w:t>Complete the table below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713600" w:rsidRPr="00D57324" w:rsidRDefault="00713600" w:rsidP="00713600">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713600" w:rsidRPr="000479F5" w:rsidTr="00504172">
        <w:trPr>
          <w:trHeight w:val="913"/>
          <w:jc w:val="center"/>
        </w:trPr>
        <w:tc>
          <w:tcPr>
            <w:tcW w:w="1815" w:type="dxa"/>
            <w:vAlign w:val="center"/>
          </w:tcPr>
          <w:p w:rsidR="00713600" w:rsidRPr="000479F5" w:rsidRDefault="00713600"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713600" w:rsidRPr="000479F5" w:rsidRDefault="00713600" w:rsidP="00504172">
            <w:pPr>
              <w:jc w:val="center"/>
              <w:rPr>
                <w:rFonts w:ascii="Rockwell" w:hAnsi="Rockwell"/>
                <w:b/>
                <w:smallCaps/>
              </w:rPr>
            </w:pPr>
            <w:r w:rsidRPr="000479F5">
              <w:rPr>
                <w:rFonts w:ascii="Rockwell" w:hAnsi="Rockwell"/>
                <w:b/>
                <w:smallCaps/>
              </w:rPr>
              <w:t>Slope</w:t>
            </w:r>
          </w:p>
          <w:p w:rsidR="00713600" w:rsidRPr="000479F5" w:rsidRDefault="00713600"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55" type="#_x0000_t75" style="width:60.2pt;height:34.4pt" o:ole="">
                  <v:imagedata r:id="rId6" o:title=""/>
                </v:shape>
                <o:OLEObject Type="Embed" ProgID="Equation.DSMT4" ShapeID="_x0000_i1055" DrawAspect="Content" ObjectID="_1429330046" r:id="rId41"/>
              </w:object>
            </w:r>
          </w:p>
        </w:tc>
        <w:tc>
          <w:tcPr>
            <w:tcW w:w="989" w:type="dxa"/>
            <w:vAlign w:val="center"/>
          </w:tcPr>
          <w:p w:rsidR="00713600" w:rsidRDefault="00713600"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713600" w:rsidRPr="000479F5" w:rsidRDefault="00713600" w:rsidP="00504172">
            <w:pPr>
              <w:jc w:val="center"/>
              <w:rPr>
                <w:rFonts w:ascii="Rockwell" w:hAnsi="Rockwell"/>
                <w:b/>
                <w:smallCaps/>
              </w:rPr>
            </w:pPr>
            <w:r>
              <w:rPr>
                <w:rFonts w:ascii="Rockwell" w:hAnsi="Rockwell"/>
                <w:b/>
                <w:smallCaps/>
              </w:rPr>
              <w:t>Slope</w:t>
            </w:r>
          </w:p>
        </w:tc>
        <w:tc>
          <w:tcPr>
            <w:tcW w:w="989" w:type="dxa"/>
            <w:vAlign w:val="center"/>
          </w:tcPr>
          <w:p w:rsidR="00713600" w:rsidRDefault="00713600" w:rsidP="00504172">
            <w:pPr>
              <w:jc w:val="center"/>
              <w:rPr>
                <w:rFonts w:ascii="Rockwell" w:hAnsi="Rockwell"/>
                <w:b/>
                <w:smallCaps/>
              </w:rPr>
            </w:pPr>
            <w:r>
              <w:rPr>
                <w:rFonts w:ascii="Rockwell" w:hAnsi="Rockwell"/>
                <w:b/>
                <w:smallCaps/>
              </w:rPr>
              <w:sym w:font="Symbol" w:char="F05E"/>
            </w:r>
          </w:p>
          <w:p w:rsidR="00713600" w:rsidRPr="000479F5" w:rsidRDefault="00713600" w:rsidP="00504172">
            <w:pPr>
              <w:jc w:val="center"/>
              <w:rPr>
                <w:rFonts w:ascii="Rockwell" w:hAnsi="Rockwell"/>
                <w:b/>
                <w:smallCaps/>
              </w:rPr>
            </w:pPr>
            <w:r>
              <w:rPr>
                <w:rFonts w:ascii="Rockwell" w:hAnsi="Rockwell"/>
                <w:b/>
                <w:smallCaps/>
              </w:rPr>
              <w:t>Slope</w:t>
            </w:r>
          </w:p>
        </w:tc>
        <w:tc>
          <w:tcPr>
            <w:tcW w:w="6651" w:type="dxa"/>
            <w:vAlign w:val="center"/>
          </w:tcPr>
          <w:p w:rsidR="00713600" w:rsidRPr="000479F5" w:rsidRDefault="00713600" w:rsidP="00504172">
            <w:pPr>
              <w:jc w:val="center"/>
              <w:rPr>
                <w:rFonts w:ascii="Rockwell" w:hAnsi="Rockwell"/>
                <w:b/>
                <w:smallCaps/>
              </w:rPr>
            </w:pPr>
            <w:r w:rsidRPr="000479F5">
              <w:rPr>
                <w:rFonts w:ascii="Rockwell" w:hAnsi="Rockwell"/>
                <w:b/>
                <w:smallCaps/>
              </w:rPr>
              <w:t>Equation</w:t>
            </w:r>
          </w:p>
          <w:p w:rsidR="00713600" w:rsidRPr="000479F5" w:rsidRDefault="00713600" w:rsidP="00504172">
            <w:pPr>
              <w:jc w:val="center"/>
              <w:rPr>
                <w:rFonts w:ascii="Rockwell" w:hAnsi="Rockwell"/>
              </w:rPr>
            </w:pPr>
            <w:r w:rsidRPr="000479F5">
              <w:rPr>
                <w:rFonts w:ascii="Rockwell" w:hAnsi="Rockwell"/>
              </w:rPr>
              <w:t>Slope–Intercept:               Point–Slope:</w:t>
            </w:r>
          </w:p>
          <w:p w:rsidR="00713600" w:rsidRPr="000479F5" w:rsidRDefault="00713600"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713600" w:rsidRPr="000479F5" w:rsidTr="00504172">
        <w:trPr>
          <w:trHeight w:val="1843"/>
          <w:jc w:val="center"/>
        </w:trPr>
        <w:tc>
          <w:tcPr>
            <w:tcW w:w="1815" w:type="dxa"/>
            <w:vAlign w:val="center"/>
          </w:tcPr>
          <w:p w:rsidR="00713600" w:rsidRPr="007F3195" w:rsidRDefault="00713600" w:rsidP="00504172">
            <w:pPr>
              <w:jc w:val="center"/>
              <w:rPr>
                <w:rFonts w:ascii="Rockwell" w:hAnsi="Rockwell"/>
                <w:b/>
              </w:rPr>
            </w:pPr>
            <w:r w:rsidRPr="007F3195">
              <w:rPr>
                <w:rFonts w:ascii="Rockwell" w:hAnsi="Rockwell"/>
                <w:b/>
              </w:rPr>
              <w:t>Example</w:t>
            </w:r>
          </w:p>
          <w:p w:rsidR="00713600" w:rsidRPr="007C4A2B" w:rsidRDefault="00713600"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713600" w:rsidRPr="007F3195" w:rsidRDefault="00713600"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713600" w:rsidRDefault="00713600" w:rsidP="00504172">
            <w:pPr>
              <w:jc w:val="center"/>
              <w:rPr>
                <w:rFonts w:ascii="Rockwell" w:hAnsi="Rockwell"/>
              </w:rPr>
            </w:pPr>
          </w:p>
          <w:p w:rsidR="00713600" w:rsidRPr="000479F5" w:rsidRDefault="00713600" w:rsidP="00504172">
            <w:pPr>
              <w:jc w:val="center"/>
              <w:rPr>
                <w:rFonts w:ascii="Rockwell" w:hAnsi="Rockwell"/>
              </w:rPr>
            </w:pPr>
            <w:r w:rsidRPr="007F3195">
              <w:rPr>
                <w:rFonts w:ascii="Rockwell" w:hAnsi="Rockwell"/>
                <w:position w:val="-24"/>
              </w:rPr>
              <w:object w:dxaOrig="2299" w:dyaOrig="620">
                <v:shape id="_x0000_i1056" type="#_x0000_t75" style="width:115pt;height:31.15pt" o:ole="">
                  <v:imagedata r:id="rId8" o:title=""/>
                </v:shape>
                <o:OLEObject Type="Embed" ProgID="Equation.DSMT4" ShapeID="_x0000_i1056" DrawAspect="Content" ObjectID="_1429330047" r:id="rId42"/>
              </w:object>
            </w:r>
          </w:p>
          <w:p w:rsidR="00713600" w:rsidRPr="000479F5" w:rsidRDefault="00713600" w:rsidP="00504172">
            <w:pPr>
              <w:jc w:val="center"/>
              <w:rPr>
                <w:rFonts w:ascii="Rockwell" w:hAnsi="Rockwell"/>
              </w:rPr>
            </w:pPr>
          </w:p>
        </w:tc>
        <w:tc>
          <w:tcPr>
            <w:tcW w:w="989" w:type="dxa"/>
            <w:vAlign w:val="center"/>
          </w:tcPr>
          <w:p w:rsidR="00713600" w:rsidRDefault="00713600" w:rsidP="00504172">
            <w:pPr>
              <w:jc w:val="center"/>
              <w:rPr>
                <w:rFonts w:ascii="Rockwell" w:hAnsi="Rockwell"/>
              </w:rPr>
            </w:pPr>
            <w:r w:rsidRPr="00207A4A">
              <w:rPr>
                <w:rFonts w:ascii="Rockwell" w:hAnsi="Rockwell"/>
                <w:position w:val="-24"/>
              </w:rPr>
              <w:object w:dxaOrig="400" w:dyaOrig="620">
                <v:shape id="_x0000_i1057" type="#_x0000_t75" style="width:20.4pt;height:31.15pt" o:ole="">
                  <v:imagedata r:id="rId10" o:title=""/>
                </v:shape>
                <o:OLEObject Type="Embed" ProgID="Equation.DSMT4" ShapeID="_x0000_i1057" DrawAspect="Content" ObjectID="_1429330048" r:id="rId43"/>
              </w:object>
            </w:r>
          </w:p>
        </w:tc>
        <w:tc>
          <w:tcPr>
            <w:tcW w:w="989" w:type="dxa"/>
            <w:vAlign w:val="center"/>
          </w:tcPr>
          <w:p w:rsidR="00713600" w:rsidRDefault="00713600" w:rsidP="00504172">
            <w:pPr>
              <w:jc w:val="center"/>
              <w:rPr>
                <w:rFonts w:ascii="Rockwell" w:hAnsi="Rockwell"/>
              </w:rPr>
            </w:pPr>
            <w:r w:rsidRPr="00207A4A">
              <w:rPr>
                <w:rFonts w:ascii="Rockwell" w:hAnsi="Rockwell"/>
                <w:position w:val="-24"/>
              </w:rPr>
              <w:object w:dxaOrig="240" w:dyaOrig="620">
                <v:shape id="_x0000_i1058" type="#_x0000_t75" style="width:11.8pt;height:31.15pt" o:ole="">
                  <v:imagedata r:id="rId12" o:title=""/>
                </v:shape>
                <o:OLEObject Type="Embed" ProgID="Equation.DSMT4" ShapeID="_x0000_i1058" DrawAspect="Content" ObjectID="_1429330049" r:id="rId44"/>
              </w:object>
            </w:r>
          </w:p>
        </w:tc>
        <w:tc>
          <w:tcPr>
            <w:tcW w:w="6651" w:type="dxa"/>
          </w:tcPr>
          <w:p w:rsidR="00713600" w:rsidRPr="000479F5" w:rsidRDefault="00713600" w:rsidP="00504172">
            <w:pPr>
              <w:jc w:val="center"/>
              <w:rPr>
                <w:rFonts w:ascii="Rockwell" w:hAnsi="Rockwell"/>
              </w:rPr>
            </w:pPr>
            <w:r w:rsidRPr="00207A4A">
              <w:rPr>
                <w:rFonts w:ascii="Rockwell" w:hAnsi="Rockwell"/>
                <w:position w:val="-88"/>
              </w:rPr>
              <w:object w:dxaOrig="1980" w:dyaOrig="1920">
                <v:shape id="_x0000_i1059" type="#_x0000_t75" style="width:98.85pt;height:95.65pt" o:ole="">
                  <v:imagedata r:id="rId14" o:title=""/>
                </v:shape>
                <o:OLEObject Type="Embed" ProgID="Equation.DSMT4" ShapeID="_x0000_i1059" DrawAspect="Content" ObjectID="_1429330050" r:id="rId45"/>
              </w:object>
            </w:r>
          </w:p>
        </w:tc>
      </w:tr>
      <w:tr w:rsidR="00713600" w:rsidRPr="000479F5" w:rsidTr="00504172">
        <w:trPr>
          <w:trHeight w:val="800"/>
          <w:jc w:val="center"/>
        </w:trPr>
        <w:tc>
          <w:tcPr>
            <w:tcW w:w="1815" w:type="dxa"/>
            <w:vAlign w:val="center"/>
          </w:tcPr>
          <w:p w:rsidR="00713600" w:rsidRDefault="00713600" w:rsidP="00504172">
            <w:pPr>
              <w:jc w:val="center"/>
              <w:rPr>
                <w:rFonts w:ascii="Rockwell" w:hAnsi="Rockwell"/>
                <w:b/>
              </w:rPr>
            </w:pPr>
            <w:r>
              <w:rPr>
                <w:rFonts w:ascii="Rockwell" w:hAnsi="Rockwell"/>
                <w:b/>
              </w:rPr>
              <w:t>#1</w:t>
            </w:r>
          </w:p>
          <w:p w:rsidR="00713600" w:rsidRDefault="00713600" w:rsidP="00504172">
            <w:pPr>
              <w:rPr>
                <w:rFonts w:ascii="Rockwell" w:hAnsi="Rockwell"/>
                <w:b/>
              </w:rPr>
            </w:pPr>
          </w:p>
          <w:p w:rsidR="00713600" w:rsidRDefault="0099331E" w:rsidP="00504172">
            <w:pPr>
              <w:jc w:val="center"/>
              <w:rPr>
                <w:rFonts w:ascii="Rockwell" w:hAnsi="Rockwell"/>
              </w:rPr>
            </w:pPr>
            <w:r>
              <w:rPr>
                <w:rFonts w:ascii="Rockwell" w:hAnsi="Rockwell"/>
              </w:rPr>
              <w:t>(</w:t>
            </w:r>
            <w:r w:rsidRPr="0099331E">
              <w:rPr>
                <w:rFonts w:asciiTheme="majorHAnsi" w:hAnsiTheme="majorHAnsi"/>
              </w:rPr>
              <w:sym w:font="Symbol" w:char="F02D"/>
            </w:r>
            <w:r>
              <w:rPr>
                <w:rFonts w:ascii="Rockwell" w:hAnsi="Rockwell"/>
              </w:rPr>
              <w:t>2. 14)</w:t>
            </w:r>
          </w:p>
          <w:p w:rsidR="0099331E" w:rsidRPr="000479F5" w:rsidRDefault="0099331E" w:rsidP="00504172">
            <w:pPr>
              <w:jc w:val="center"/>
              <w:rPr>
                <w:rFonts w:ascii="Rockwell" w:hAnsi="Rockwell"/>
              </w:rPr>
            </w:pPr>
            <w:r>
              <w:rPr>
                <w:rFonts w:ascii="Rockwell" w:hAnsi="Rockwell"/>
              </w:rPr>
              <w:t>(</w:t>
            </w:r>
            <w:r w:rsidRPr="0099331E">
              <w:rPr>
                <w:rFonts w:asciiTheme="majorHAnsi" w:hAnsiTheme="majorHAnsi"/>
              </w:rPr>
              <w:sym w:font="Symbol" w:char="F02D"/>
            </w:r>
            <w:r>
              <w:rPr>
                <w:rFonts w:ascii="Rockwell" w:hAnsi="Rockwell"/>
              </w:rPr>
              <w:t>3, 11)</w:t>
            </w:r>
          </w:p>
        </w:tc>
        <w:tc>
          <w:tcPr>
            <w:tcW w:w="3865" w:type="dxa"/>
          </w:tcPr>
          <w:p w:rsidR="00713600" w:rsidRPr="000479F5"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Pr="000479F5" w:rsidRDefault="00713600" w:rsidP="00504172">
            <w:pPr>
              <w:rPr>
                <w:rFonts w:ascii="Rockwell" w:hAnsi="Rockwell"/>
              </w:rPr>
            </w:pPr>
          </w:p>
        </w:tc>
        <w:tc>
          <w:tcPr>
            <w:tcW w:w="989" w:type="dxa"/>
          </w:tcPr>
          <w:p w:rsidR="00713600" w:rsidRPr="000479F5" w:rsidRDefault="00713600" w:rsidP="00504172">
            <w:pPr>
              <w:rPr>
                <w:rFonts w:ascii="Rockwell" w:hAnsi="Rockwell"/>
              </w:rPr>
            </w:pPr>
          </w:p>
        </w:tc>
        <w:tc>
          <w:tcPr>
            <w:tcW w:w="989" w:type="dxa"/>
          </w:tcPr>
          <w:p w:rsidR="00713600" w:rsidRPr="000479F5" w:rsidRDefault="00713600" w:rsidP="00504172">
            <w:pPr>
              <w:rPr>
                <w:rFonts w:ascii="Rockwell" w:hAnsi="Rockwell"/>
              </w:rPr>
            </w:pPr>
          </w:p>
        </w:tc>
        <w:tc>
          <w:tcPr>
            <w:tcW w:w="6651" w:type="dxa"/>
          </w:tcPr>
          <w:p w:rsidR="00713600" w:rsidRDefault="00713600" w:rsidP="00504172">
            <w:pPr>
              <w:rPr>
                <w:rFonts w:ascii="Rockwell" w:hAnsi="Rockwell"/>
              </w:rPr>
            </w:pPr>
          </w:p>
          <w:p w:rsidR="00713600" w:rsidRPr="000479F5" w:rsidRDefault="00713600" w:rsidP="00504172">
            <w:pPr>
              <w:rPr>
                <w:rFonts w:ascii="Rockwell" w:hAnsi="Rockwell"/>
              </w:rPr>
            </w:pPr>
          </w:p>
        </w:tc>
      </w:tr>
      <w:tr w:rsidR="00713600" w:rsidRPr="000479F5" w:rsidTr="00504172">
        <w:trPr>
          <w:trHeight w:val="814"/>
          <w:jc w:val="center"/>
        </w:trPr>
        <w:tc>
          <w:tcPr>
            <w:tcW w:w="1815" w:type="dxa"/>
            <w:tcBorders>
              <w:bottom w:val="single" w:sz="4" w:space="0" w:color="000000"/>
            </w:tcBorders>
            <w:vAlign w:val="center"/>
          </w:tcPr>
          <w:p w:rsidR="00713600" w:rsidRDefault="00713600" w:rsidP="00504172">
            <w:pPr>
              <w:jc w:val="center"/>
              <w:rPr>
                <w:rFonts w:ascii="Rockwell" w:hAnsi="Rockwell"/>
                <w:b/>
              </w:rPr>
            </w:pPr>
            <w:r>
              <w:rPr>
                <w:rFonts w:ascii="Rockwell" w:hAnsi="Rockwell"/>
                <w:b/>
              </w:rPr>
              <w:t>#2</w:t>
            </w:r>
          </w:p>
          <w:p w:rsidR="00713600" w:rsidRPr="007F3195" w:rsidRDefault="00713600" w:rsidP="00504172">
            <w:pPr>
              <w:jc w:val="center"/>
              <w:rPr>
                <w:rFonts w:ascii="Rockwell" w:hAnsi="Rockwell"/>
                <w:b/>
              </w:rPr>
            </w:pPr>
          </w:p>
          <w:p w:rsidR="00713600" w:rsidRDefault="0099331E" w:rsidP="00504172">
            <w:pPr>
              <w:jc w:val="center"/>
              <w:rPr>
                <w:rFonts w:ascii="Rockwell" w:hAnsi="Rockwell"/>
              </w:rPr>
            </w:pPr>
            <w:r>
              <w:rPr>
                <w:rFonts w:ascii="Rockwell" w:hAnsi="Rockwell"/>
              </w:rPr>
              <w:t xml:space="preserve">(4, </w:t>
            </w:r>
            <w:r w:rsidRPr="0099331E">
              <w:rPr>
                <w:rFonts w:asciiTheme="majorHAnsi" w:hAnsiTheme="majorHAnsi"/>
              </w:rPr>
              <w:sym w:font="Symbol" w:char="F02D"/>
            </w:r>
            <w:r>
              <w:rPr>
                <w:rFonts w:ascii="Rockwell" w:hAnsi="Rockwell"/>
              </w:rPr>
              <w:t>2)</w:t>
            </w:r>
          </w:p>
          <w:p w:rsidR="0099331E" w:rsidRPr="000479F5" w:rsidRDefault="0099331E" w:rsidP="00504172">
            <w:pPr>
              <w:jc w:val="center"/>
              <w:rPr>
                <w:rFonts w:ascii="Rockwell" w:hAnsi="Rockwell"/>
              </w:rPr>
            </w:pPr>
            <w:r>
              <w:rPr>
                <w:rFonts w:ascii="Rockwell" w:hAnsi="Rockwell"/>
              </w:rPr>
              <w:t>(1, 1)</w:t>
            </w:r>
          </w:p>
        </w:tc>
        <w:tc>
          <w:tcPr>
            <w:tcW w:w="3865" w:type="dxa"/>
            <w:tcBorders>
              <w:bottom w:val="single" w:sz="4" w:space="0" w:color="000000"/>
            </w:tcBorders>
          </w:tcPr>
          <w:p w:rsidR="00713600" w:rsidRPr="000479F5"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Pr="000479F5" w:rsidRDefault="00713600" w:rsidP="00504172">
            <w:pPr>
              <w:rPr>
                <w:rFonts w:ascii="Rockwell" w:hAnsi="Rockwell"/>
              </w:rPr>
            </w:pPr>
          </w:p>
        </w:tc>
        <w:tc>
          <w:tcPr>
            <w:tcW w:w="989" w:type="dxa"/>
            <w:tcBorders>
              <w:bottom w:val="single" w:sz="4" w:space="0" w:color="000000"/>
            </w:tcBorders>
          </w:tcPr>
          <w:p w:rsidR="00713600" w:rsidRPr="000479F5" w:rsidRDefault="00713600" w:rsidP="00504172">
            <w:pPr>
              <w:rPr>
                <w:rFonts w:ascii="Rockwell" w:hAnsi="Rockwell"/>
              </w:rPr>
            </w:pPr>
          </w:p>
        </w:tc>
        <w:tc>
          <w:tcPr>
            <w:tcW w:w="989" w:type="dxa"/>
            <w:tcBorders>
              <w:bottom w:val="single" w:sz="4" w:space="0" w:color="000000"/>
            </w:tcBorders>
          </w:tcPr>
          <w:p w:rsidR="00713600" w:rsidRPr="000479F5" w:rsidRDefault="00713600" w:rsidP="00504172">
            <w:pPr>
              <w:rPr>
                <w:rFonts w:ascii="Rockwell" w:hAnsi="Rockwell"/>
              </w:rPr>
            </w:pPr>
          </w:p>
        </w:tc>
        <w:tc>
          <w:tcPr>
            <w:tcW w:w="6651" w:type="dxa"/>
            <w:tcBorders>
              <w:bottom w:val="single" w:sz="4" w:space="0" w:color="000000"/>
            </w:tcBorders>
          </w:tcPr>
          <w:p w:rsidR="00713600" w:rsidRPr="000479F5" w:rsidRDefault="00713600" w:rsidP="00504172">
            <w:pPr>
              <w:rPr>
                <w:rFonts w:ascii="Rockwell" w:hAnsi="Rockwell"/>
              </w:rPr>
            </w:pPr>
          </w:p>
        </w:tc>
      </w:tr>
      <w:tr w:rsidR="00713600" w:rsidRPr="000479F5" w:rsidTr="00504172">
        <w:trPr>
          <w:trHeight w:val="410"/>
          <w:jc w:val="center"/>
        </w:trPr>
        <w:tc>
          <w:tcPr>
            <w:tcW w:w="1815" w:type="dxa"/>
            <w:tcBorders>
              <w:left w:val="nil"/>
              <w:bottom w:val="nil"/>
              <w:right w:val="nil"/>
            </w:tcBorders>
            <w:vAlign w:val="center"/>
          </w:tcPr>
          <w:p w:rsidR="00713600" w:rsidRDefault="00713600" w:rsidP="00504172">
            <w:pPr>
              <w:jc w:val="center"/>
              <w:rPr>
                <w:rFonts w:ascii="Rockwell" w:hAnsi="Rockwell"/>
                <w:b/>
              </w:rPr>
            </w:pPr>
          </w:p>
        </w:tc>
        <w:tc>
          <w:tcPr>
            <w:tcW w:w="3865" w:type="dxa"/>
            <w:tcBorders>
              <w:left w:val="nil"/>
              <w:bottom w:val="nil"/>
              <w:right w:val="nil"/>
            </w:tcBorders>
          </w:tcPr>
          <w:p w:rsidR="00713600" w:rsidRPr="000479F5" w:rsidRDefault="00713600" w:rsidP="00504172">
            <w:pPr>
              <w:rPr>
                <w:rFonts w:ascii="Rockwell" w:hAnsi="Rockwell"/>
              </w:rPr>
            </w:pPr>
          </w:p>
        </w:tc>
        <w:tc>
          <w:tcPr>
            <w:tcW w:w="989" w:type="dxa"/>
            <w:tcBorders>
              <w:left w:val="nil"/>
              <w:bottom w:val="nil"/>
              <w:right w:val="nil"/>
            </w:tcBorders>
          </w:tcPr>
          <w:p w:rsidR="00713600" w:rsidRPr="000479F5" w:rsidRDefault="00713600" w:rsidP="00504172">
            <w:pPr>
              <w:rPr>
                <w:rFonts w:ascii="Rockwell" w:hAnsi="Rockwell"/>
              </w:rPr>
            </w:pPr>
          </w:p>
        </w:tc>
        <w:tc>
          <w:tcPr>
            <w:tcW w:w="989" w:type="dxa"/>
            <w:tcBorders>
              <w:left w:val="nil"/>
              <w:bottom w:val="nil"/>
              <w:right w:val="nil"/>
            </w:tcBorders>
          </w:tcPr>
          <w:p w:rsidR="00713600" w:rsidRPr="000479F5" w:rsidRDefault="00713600" w:rsidP="00504172">
            <w:pPr>
              <w:rPr>
                <w:rFonts w:ascii="Rockwell" w:hAnsi="Rockwell"/>
              </w:rPr>
            </w:pPr>
          </w:p>
        </w:tc>
        <w:tc>
          <w:tcPr>
            <w:tcW w:w="6651" w:type="dxa"/>
            <w:tcBorders>
              <w:left w:val="nil"/>
              <w:bottom w:val="nil"/>
              <w:right w:val="nil"/>
            </w:tcBorders>
          </w:tcPr>
          <w:p w:rsidR="00713600" w:rsidRDefault="00713600" w:rsidP="00504172">
            <w:pPr>
              <w:jc w:val="right"/>
              <w:rPr>
                <w:rFonts w:ascii="Rockwell" w:hAnsi="Rockwell"/>
                <w:b/>
              </w:rPr>
            </w:pPr>
          </w:p>
          <w:p w:rsidR="00713600" w:rsidRPr="000F0ECB" w:rsidRDefault="00713600" w:rsidP="00504172">
            <w:pPr>
              <w:jc w:val="right"/>
              <w:rPr>
                <w:rFonts w:ascii="Rockwell" w:hAnsi="Rockwell"/>
                <w:b/>
              </w:rPr>
            </w:pPr>
            <w:r>
              <w:rPr>
                <w:rFonts w:ascii="Rockwell" w:hAnsi="Rockwell"/>
                <w:b/>
              </w:rPr>
              <w:t>B3</w:t>
            </w:r>
          </w:p>
        </w:tc>
      </w:tr>
      <w:tr w:rsidR="00713600" w:rsidRPr="000479F5" w:rsidTr="00504172">
        <w:trPr>
          <w:trHeight w:val="800"/>
          <w:jc w:val="center"/>
        </w:trPr>
        <w:tc>
          <w:tcPr>
            <w:tcW w:w="1815" w:type="dxa"/>
            <w:tcBorders>
              <w:top w:val="single" w:sz="4" w:space="0" w:color="000000"/>
            </w:tcBorders>
            <w:vAlign w:val="center"/>
          </w:tcPr>
          <w:p w:rsidR="00713600" w:rsidRDefault="00713600" w:rsidP="00504172">
            <w:pPr>
              <w:jc w:val="center"/>
              <w:rPr>
                <w:rFonts w:ascii="Rockwell" w:hAnsi="Rockwell"/>
                <w:b/>
              </w:rPr>
            </w:pPr>
            <w:r>
              <w:rPr>
                <w:rFonts w:ascii="Rockwell" w:hAnsi="Rockwell"/>
                <w:b/>
              </w:rPr>
              <w:lastRenderedPageBreak/>
              <w:t>#3</w:t>
            </w:r>
          </w:p>
          <w:p w:rsidR="00713600" w:rsidRPr="007F3195" w:rsidRDefault="00713600" w:rsidP="00504172">
            <w:pPr>
              <w:jc w:val="center"/>
              <w:rPr>
                <w:rFonts w:ascii="Rockwell" w:hAnsi="Rockwell"/>
                <w:b/>
              </w:rPr>
            </w:pPr>
          </w:p>
          <w:p w:rsidR="00713600" w:rsidRDefault="0099331E" w:rsidP="00504172">
            <w:pPr>
              <w:jc w:val="center"/>
              <w:rPr>
                <w:rFonts w:ascii="Rockwell" w:hAnsi="Rockwell"/>
              </w:rPr>
            </w:pPr>
            <w:r>
              <w:rPr>
                <w:rFonts w:ascii="Rockwell" w:hAnsi="Rockwell"/>
              </w:rPr>
              <w:t>(</w:t>
            </w:r>
            <w:r w:rsidRPr="0099331E">
              <w:rPr>
                <w:rFonts w:asciiTheme="majorHAnsi" w:hAnsiTheme="majorHAnsi"/>
              </w:rPr>
              <w:sym w:font="Symbol" w:char="F02D"/>
            </w:r>
            <w:r>
              <w:rPr>
                <w:rFonts w:ascii="Rockwell" w:hAnsi="Rockwell"/>
              </w:rPr>
              <w:t xml:space="preserve">4, </w:t>
            </w:r>
            <w:r w:rsidRPr="0099331E">
              <w:rPr>
                <w:rFonts w:asciiTheme="majorHAnsi" w:hAnsiTheme="majorHAnsi"/>
              </w:rPr>
              <w:sym w:font="Symbol" w:char="F02D"/>
            </w:r>
            <w:r>
              <w:rPr>
                <w:rFonts w:ascii="Rockwell" w:hAnsi="Rockwell"/>
              </w:rPr>
              <w:t>10)</w:t>
            </w:r>
          </w:p>
          <w:p w:rsidR="0099331E" w:rsidRPr="000479F5" w:rsidRDefault="0099331E" w:rsidP="00504172">
            <w:pPr>
              <w:jc w:val="center"/>
              <w:rPr>
                <w:rFonts w:ascii="Rockwell" w:hAnsi="Rockwell"/>
              </w:rPr>
            </w:pPr>
            <w:r>
              <w:rPr>
                <w:rFonts w:ascii="Rockwell" w:hAnsi="Rockwell"/>
              </w:rPr>
              <w:t>(</w:t>
            </w:r>
            <w:r w:rsidRPr="0099331E">
              <w:rPr>
                <w:rFonts w:asciiTheme="majorHAnsi" w:hAnsiTheme="majorHAnsi"/>
              </w:rPr>
              <w:sym w:font="Symbol" w:char="F02D"/>
            </w:r>
            <w:r>
              <w:rPr>
                <w:rFonts w:ascii="Rockwell" w:hAnsi="Rockwell"/>
              </w:rPr>
              <w:t xml:space="preserve">5, </w:t>
            </w:r>
            <w:r w:rsidRPr="0099331E">
              <w:rPr>
                <w:rFonts w:asciiTheme="majorHAnsi" w:hAnsiTheme="majorHAnsi"/>
              </w:rPr>
              <w:sym w:font="Symbol" w:char="F02D"/>
            </w:r>
            <w:r>
              <w:rPr>
                <w:rFonts w:ascii="Rockwell" w:hAnsi="Rockwell"/>
              </w:rPr>
              <w:t>11)</w:t>
            </w:r>
          </w:p>
        </w:tc>
        <w:tc>
          <w:tcPr>
            <w:tcW w:w="3865" w:type="dxa"/>
            <w:tcBorders>
              <w:top w:val="single" w:sz="4" w:space="0" w:color="000000"/>
            </w:tcBorders>
          </w:tcPr>
          <w:p w:rsidR="00713600" w:rsidRPr="000479F5"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Pr="000479F5" w:rsidRDefault="00713600" w:rsidP="00504172">
            <w:pPr>
              <w:rPr>
                <w:rFonts w:ascii="Rockwell" w:hAnsi="Rockwell"/>
              </w:rPr>
            </w:pPr>
          </w:p>
        </w:tc>
        <w:tc>
          <w:tcPr>
            <w:tcW w:w="989" w:type="dxa"/>
            <w:tcBorders>
              <w:top w:val="single" w:sz="4" w:space="0" w:color="000000"/>
            </w:tcBorders>
          </w:tcPr>
          <w:p w:rsidR="00713600" w:rsidRPr="000479F5" w:rsidRDefault="00713600" w:rsidP="00504172">
            <w:pPr>
              <w:rPr>
                <w:rFonts w:ascii="Rockwell" w:hAnsi="Rockwell"/>
              </w:rPr>
            </w:pPr>
          </w:p>
        </w:tc>
        <w:tc>
          <w:tcPr>
            <w:tcW w:w="989" w:type="dxa"/>
            <w:tcBorders>
              <w:top w:val="single" w:sz="4" w:space="0" w:color="000000"/>
            </w:tcBorders>
          </w:tcPr>
          <w:p w:rsidR="00713600" w:rsidRPr="000479F5" w:rsidRDefault="00713600" w:rsidP="00504172">
            <w:pPr>
              <w:rPr>
                <w:rFonts w:ascii="Rockwell" w:hAnsi="Rockwell"/>
              </w:rPr>
            </w:pPr>
          </w:p>
        </w:tc>
        <w:tc>
          <w:tcPr>
            <w:tcW w:w="6651" w:type="dxa"/>
            <w:tcBorders>
              <w:top w:val="single" w:sz="4" w:space="0" w:color="000000"/>
            </w:tcBorders>
          </w:tcPr>
          <w:p w:rsidR="00713600" w:rsidRPr="000479F5" w:rsidRDefault="00713600" w:rsidP="00504172">
            <w:pPr>
              <w:rPr>
                <w:rFonts w:ascii="Rockwell" w:hAnsi="Rockwell"/>
              </w:rPr>
            </w:pPr>
          </w:p>
        </w:tc>
      </w:tr>
      <w:tr w:rsidR="00713600" w:rsidRPr="000479F5" w:rsidTr="00504172">
        <w:trPr>
          <w:trHeight w:val="800"/>
          <w:jc w:val="center"/>
        </w:trPr>
        <w:tc>
          <w:tcPr>
            <w:tcW w:w="1815" w:type="dxa"/>
            <w:vAlign w:val="center"/>
          </w:tcPr>
          <w:p w:rsidR="00713600" w:rsidRDefault="00713600" w:rsidP="00504172">
            <w:pPr>
              <w:jc w:val="center"/>
              <w:rPr>
                <w:rFonts w:ascii="Rockwell" w:hAnsi="Rockwell"/>
                <w:b/>
              </w:rPr>
            </w:pPr>
            <w:r>
              <w:rPr>
                <w:rFonts w:ascii="Rockwell" w:hAnsi="Rockwell"/>
                <w:b/>
              </w:rPr>
              <w:t>#4</w:t>
            </w:r>
          </w:p>
          <w:p w:rsidR="00713600" w:rsidRPr="007F3195" w:rsidRDefault="00713600" w:rsidP="00504172">
            <w:pPr>
              <w:jc w:val="center"/>
              <w:rPr>
                <w:rFonts w:ascii="Rockwell" w:hAnsi="Rockwell"/>
                <w:b/>
              </w:rPr>
            </w:pPr>
          </w:p>
          <w:p w:rsidR="00713600" w:rsidRDefault="0099331E" w:rsidP="00504172">
            <w:pPr>
              <w:jc w:val="center"/>
              <w:rPr>
                <w:rFonts w:ascii="Rockwell" w:hAnsi="Rockwell"/>
              </w:rPr>
            </w:pPr>
            <w:r>
              <w:rPr>
                <w:rFonts w:ascii="Rockwell" w:hAnsi="Rockwell"/>
              </w:rPr>
              <w:t>(1, 1)</w:t>
            </w:r>
          </w:p>
          <w:p w:rsidR="0099331E" w:rsidRPr="000479F5" w:rsidRDefault="0099331E" w:rsidP="00504172">
            <w:pPr>
              <w:jc w:val="center"/>
              <w:rPr>
                <w:rFonts w:ascii="Rockwell" w:hAnsi="Rockwell"/>
              </w:rPr>
            </w:pPr>
            <w:r>
              <w:rPr>
                <w:rFonts w:ascii="Rockwell" w:hAnsi="Rockwell"/>
              </w:rPr>
              <w:t>(4, 4)</w:t>
            </w:r>
          </w:p>
        </w:tc>
        <w:tc>
          <w:tcPr>
            <w:tcW w:w="3865" w:type="dxa"/>
          </w:tcPr>
          <w:p w:rsidR="00713600" w:rsidRPr="000479F5"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Pr="000479F5" w:rsidRDefault="00713600" w:rsidP="00504172">
            <w:pPr>
              <w:rPr>
                <w:rFonts w:ascii="Rockwell" w:hAnsi="Rockwell"/>
              </w:rPr>
            </w:pPr>
          </w:p>
        </w:tc>
        <w:tc>
          <w:tcPr>
            <w:tcW w:w="989" w:type="dxa"/>
          </w:tcPr>
          <w:p w:rsidR="00713600" w:rsidRPr="000479F5" w:rsidRDefault="00713600" w:rsidP="00504172">
            <w:pPr>
              <w:rPr>
                <w:rFonts w:ascii="Rockwell" w:hAnsi="Rockwell"/>
              </w:rPr>
            </w:pPr>
          </w:p>
        </w:tc>
        <w:tc>
          <w:tcPr>
            <w:tcW w:w="989" w:type="dxa"/>
          </w:tcPr>
          <w:p w:rsidR="00713600" w:rsidRPr="000479F5" w:rsidRDefault="00713600" w:rsidP="00504172">
            <w:pPr>
              <w:rPr>
                <w:rFonts w:ascii="Rockwell" w:hAnsi="Rockwell"/>
              </w:rPr>
            </w:pPr>
          </w:p>
        </w:tc>
        <w:tc>
          <w:tcPr>
            <w:tcW w:w="6651" w:type="dxa"/>
          </w:tcPr>
          <w:p w:rsidR="00713600" w:rsidRPr="000479F5" w:rsidRDefault="00713600" w:rsidP="00504172">
            <w:pPr>
              <w:rPr>
                <w:rFonts w:ascii="Rockwell" w:hAnsi="Rockwell"/>
              </w:rPr>
            </w:pPr>
          </w:p>
        </w:tc>
      </w:tr>
      <w:tr w:rsidR="00713600" w:rsidRPr="000479F5" w:rsidTr="00504172">
        <w:trPr>
          <w:trHeight w:val="800"/>
          <w:jc w:val="center"/>
        </w:trPr>
        <w:tc>
          <w:tcPr>
            <w:tcW w:w="1815" w:type="dxa"/>
            <w:vAlign w:val="center"/>
          </w:tcPr>
          <w:p w:rsidR="00713600" w:rsidRDefault="00713600" w:rsidP="00504172">
            <w:pPr>
              <w:jc w:val="center"/>
              <w:rPr>
                <w:rFonts w:ascii="Rockwell" w:hAnsi="Rockwell"/>
                <w:b/>
              </w:rPr>
            </w:pPr>
            <w:r>
              <w:rPr>
                <w:rFonts w:ascii="Rockwell" w:hAnsi="Rockwell"/>
                <w:b/>
              </w:rPr>
              <w:t>#5</w:t>
            </w:r>
          </w:p>
          <w:p w:rsidR="00713600" w:rsidRPr="007F3195" w:rsidRDefault="00713600" w:rsidP="00504172">
            <w:pPr>
              <w:jc w:val="center"/>
              <w:rPr>
                <w:rFonts w:ascii="Rockwell" w:hAnsi="Rockwell"/>
                <w:b/>
              </w:rPr>
            </w:pPr>
          </w:p>
          <w:p w:rsidR="00713600" w:rsidRDefault="0099331E" w:rsidP="00504172">
            <w:pPr>
              <w:jc w:val="center"/>
              <w:rPr>
                <w:rFonts w:ascii="Rockwell" w:hAnsi="Rockwell"/>
              </w:rPr>
            </w:pPr>
            <w:r>
              <w:rPr>
                <w:rFonts w:ascii="Rockwell" w:hAnsi="Rockwell"/>
              </w:rPr>
              <w:t>(</w:t>
            </w:r>
            <w:r w:rsidRPr="0099331E">
              <w:rPr>
                <w:rFonts w:asciiTheme="majorHAnsi" w:hAnsiTheme="majorHAnsi"/>
              </w:rPr>
              <w:sym w:font="Symbol" w:char="F02D"/>
            </w:r>
            <w:r>
              <w:rPr>
                <w:rFonts w:ascii="Rockwell" w:hAnsi="Rockwell"/>
              </w:rPr>
              <w:t>4, 8)</w:t>
            </w:r>
          </w:p>
          <w:p w:rsidR="0099331E" w:rsidRPr="000479F5" w:rsidRDefault="0099331E" w:rsidP="00504172">
            <w:pPr>
              <w:jc w:val="center"/>
              <w:rPr>
                <w:rFonts w:ascii="Rockwell" w:hAnsi="Rockwell"/>
              </w:rPr>
            </w:pPr>
            <w:r>
              <w:rPr>
                <w:rFonts w:ascii="Rockwell" w:hAnsi="Rockwell"/>
              </w:rPr>
              <w:t>(</w:t>
            </w:r>
            <w:r w:rsidRPr="0099331E">
              <w:rPr>
                <w:rFonts w:asciiTheme="majorHAnsi" w:hAnsiTheme="majorHAnsi"/>
              </w:rPr>
              <w:sym w:font="Symbol" w:char="F02D"/>
            </w:r>
            <w:r>
              <w:rPr>
                <w:rFonts w:ascii="Rockwell" w:hAnsi="Rockwell"/>
              </w:rPr>
              <w:t>1, 6)</w:t>
            </w:r>
          </w:p>
        </w:tc>
        <w:tc>
          <w:tcPr>
            <w:tcW w:w="3865" w:type="dxa"/>
          </w:tcPr>
          <w:p w:rsidR="00713600" w:rsidRPr="000479F5"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Pr="000479F5" w:rsidRDefault="00713600" w:rsidP="00504172">
            <w:pPr>
              <w:rPr>
                <w:rFonts w:ascii="Rockwell" w:hAnsi="Rockwell"/>
              </w:rPr>
            </w:pPr>
          </w:p>
        </w:tc>
        <w:tc>
          <w:tcPr>
            <w:tcW w:w="989" w:type="dxa"/>
          </w:tcPr>
          <w:p w:rsidR="00713600" w:rsidRPr="000479F5" w:rsidRDefault="00713600" w:rsidP="00504172">
            <w:pPr>
              <w:rPr>
                <w:rFonts w:ascii="Rockwell" w:hAnsi="Rockwell"/>
              </w:rPr>
            </w:pPr>
          </w:p>
        </w:tc>
        <w:tc>
          <w:tcPr>
            <w:tcW w:w="989" w:type="dxa"/>
          </w:tcPr>
          <w:p w:rsidR="00713600" w:rsidRPr="000479F5" w:rsidRDefault="00713600" w:rsidP="00504172">
            <w:pPr>
              <w:rPr>
                <w:rFonts w:ascii="Rockwell" w:hAnsi="Rockwell"/>
              </w:rPr>
            </w:pPr>
          </w:p>
        </w:tc>
        <w:tc>
          <w:tcPr>
            <w:tcW w:w="6651" w:type="dxa"/>
          </w:tcPr>
          <w:p w:rsidR="00713600" w:rsidRPr="000479F5" w:rsidRDefault="00713600" w:rsidP="00504172">
            <w:pPr>
              <w:rPr>
                <w:rFonts w:ascii="Rockwell" w:hAnsi="Rockwell"/>
              </w:rPr>
            </w:pPr>
          </w:p>
        </w:tc>
      </w:tr>
      <w:tr w:rsidR="00713600" w:rsidRPr="000479F5" w:rsidTr="00504172">
        <w:trPr>
          <w:trHeight w:val="800"/>
          <w:jc w:val="center"/>
        </w:trPr>
        <w:tc>
          <w:tcPr>
            <w:tcW w:w="1815" w:type="dxa"/>
            <w:vAlign w:val="center"/>
          </w:tcPr>
          <w:p w:rsidR="00713600" w:rsidRDefault="00713600" w:rsidP="00504172">
            <w:pPr>
              <w:jc w:val="center"/>
              <w:rPr>
                <w:rFonts w:ascii="Rockwell" w:hAnsi="Rockwell"/>
                <w:b/>
              </w:rPr>
            </w:pPr>
            <w:r>
              <w:rPr>
                <w:rFonts w:ascii="Rockwell" w:hAnsi="Rockwell"/>
                <w:b/>
              </w:rPr>
              <w:t>#6</w:t>
            </w:r>
          </w:p>
          <w:p w:rsidR="00713600" w:rsidRPr="007F3195" w:rsidRDefault="00713600" w:rsidP="00504172">
            <w:pPr>
              <w:jc w:val="center"/>
              <w:rPr>
                <w:rFonts w:ascii="Rockwell" w:hAnsi="Rockwell"/>
                <w:b/>
              </w:rPr>
            </w:pPr>
          </w:p>
          <w:p w:rsidR="00713600" w:rsidRDefault="0099331E" w:rsidP="00504172">
            <w:pPr>
              <w:jc w:val="center"/>
              <w:rPr>
                <w:rFonts w:ascii="Rockwell" w:hAnsi="Rockwell"/>
              </w:rPr>
            </w:pPr>
            <w:r>
              <w:rPr>
                <w:rFonts w:ascii="Rockwell" w:hAnsi="Rockwell"/>
              </w:rPr>
              <w:t>(</w:t>
            </w:r>
            <w:r w:rsidRPr="0099331E">
              <w:rPr>
                <w:rFonts w:asciiTheme="majorHAnsi" w:hAnsiTheme="majorHAnsi"/>
              </w:rPr>
              <w:sym w:font="Symbol" w:char="F02D"/>
            </w:r>
            <w:r>
              <w:rPr>
                <w:rFonts w:ascii="Rockwell" w:hAnsi="Rockwell"/>
              </w:rPr>
              <w:t>2, 9)</w:t>
            </w:r>
          </w:p>
          <w:p w:rsidR="0099331E" w:rsidRDefault="0099331E" w:rsidP="00504172">
            <w:pPr>
              <w:jc w:val="center"/>
              <w:rPr>
                <w:rFonts w:ascii="Rockwell" w:hAnsi="Rockwell"/>
                <w:b/>
              </w:rPr>
            </w:pPr>
            <w:r>
              <w:rPr>
                <w:rFonts w:ascii="Rockwell" w:hAnsi="Rockwell"/>
              </w:rPr>
              <w:t>(</w:t>
            </w:r>
            <w:r w:rsidRPr="0099331E">
              <w:rPr>
                <w:rFonts w:asciiTheme="majorHAnsi" w:hAnsiTheme="majorHAnsi"/>
              </w:rPr>
              <w:sym w:font="Symbol" w:char="F02D"/>
            </w:r>
            <w:r>
              <w:rPr>
                <w:rFonts w:ascii="Rockwell" w:hAnsi="Rockwell"/>
              </w:rPr>
              <w:t>4, 8)</w:t>
            </w:r>
          </w:p>
        </w:tc>
        <w:tc>
          <w:tcPr>
            <w:tcW w:w="3865" w:type="dxa"/>
          </w:tcPr>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Default="00713600" w:rsidP="00504172">
            <w:pPr>
              <w:rPr>
                <w:rFonts w:ascii="Rockwell" w:hAnsi="Rockwell"/>
              </w:rPr>
            </w:pPr>
          </w:p>
          <w:p w:rsidR="00713600" w:rsidRPr="000479F5" w:rsidRDefault="00713600" w:rsidP="00504172">
            <w:pPr>
              <w:rPr>
                <w:rFonts w:ascii="Rockwell" w:hAnsi="Rockwell"/>
              </w:rPr>
            </w:pPr>
          </w:p>
        </w:tc>
        <w:tc>
          <w:tcPr>
            <w:tcW w:w="989" w:type="dxa"/>
          </w:tcPr>
          <w:p w:rsidR="00713600" w:rsidRPr="000479F5" w:rsidRDefault="00713600" w:rsidP="00504172">
            <w:pPr>
              <w:rPr>
                <w:rFonts w:ascii="Rockwell" w:hAnsi="Rockwell"/>
              </w:rPr>
            </w:pPr>
          </w:p>
        </w:tc>
        <w:tc>
          <w:tcPr>
            <w:tcW w:w="989" w:type="dxa"/>
          </w:tcPr>
          <w:p w:rsidR="00713600" w:rsidRPr="000479F5" w:rsidRDefault="00713600" w:rsidP="00504172">
            <w:pPr>
              <w:rPr>
                <w:rFonts w:ascii="Rockwell" w:hAnsi="Rockwell"/>
              </w:rPr>
            </w:pPr>
          </w:p>
        </w:tc>
        <w:tc>
          <w:tcPr>
            <w:tcW w:w="6651" w:type="dxa"/>
          </w:tcPr>
          <w:p w:rsidR="00713600" w:rsidRPr="000479F5" w:rsidRDefault="00713600" w:rsidP="00504172">
            <w:pPr>
              <w:rPr>
                <w:rFonts w:ascii="Rockwell" w:hAnsi="Rockwell"/>
              </w:rPr>
            </w:pPr>
          </w:p>
        </w:tc>
      </w:tr>
    </w:tbl>
    <w:p w:rsidR="00ED6524" w:rsidRDefault="00ED6524" w:rsidP="007F3195">
      <w:pPr>
        <w:rPr>
          <w:rFonts w:ascii="Rockwell" w:hAnsi="Rockwell"/>
          <w:b/>
        </w:rPr>
      </w:pPr>
    </w:p>
    <w:p w:rsidR="00ED6524" w:rsidRDefault="00ED6524">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ED6524" w:rsidRPr="00D57324" w:rsidRDefault="00ED6524" w:rsidP="00ED6524">
      <w:pPr>
        <w:rPr>
          <w:rFonts w:ascii="Rockwell" w:hAnsi="Rockwell"/>
          <w:b/>
          <w:sz w:val="8"/>
          <w:szCs w:val="8"/>
        </w:rPr>
      </w:pPr>
    </w:p>
    <w:p w:rsidR="00ED6524" w:rsidRDefault="00ED6524" w:rsidP="00ED6524">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ED6524" w:rsidRDefault="00ED6524" w:rsidP="00ED6524">
      <w:pPr>
        <w:numPr>
          <w:ilvl w:val="0"/>
          <w:numId w:val="8"/>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ED6524" w:rsidRPr="006C5B2C" w:rsidRDefault="00ED6524" w:rsidP="006C5B2C">
      <w:pPr>
        <w:pStyle w:val="ListParagraph"/>
        <w:numPr>
          <w:ilvl w:val="0"/>
          <w:numId w:val="8"/>
        </w:numPr>
        <w:rPr>
          <w:rFonts w:ascii="Rockwell" w:hAnsi="Rockwell"/>
        </w:rPr>
      </w:pPr>
      <w:r w:rsidRPr="006C5B2C">
        <w:rPr>
          <w:rFonts w:ascii="Rockwell" w:hAnsi="Rockwell"/>
        </w:rPr>
        <w:t xml:space="preserve">Complete the table below using pairs of points from your picture.  For each pair of points, find the slope, the parallel slope, the perpendicular slope and the equation of the line (in slope–intercept form).  You may use either formula to find your equation, but you must write your final answer in </w:t>
      </w:r>
      <w:r w:rsidRPr="006C5B2C">
        <w:rPr>
          <w:rFonts w:ascii="Rockwell" w:hAnsi="Rockwell"/>
          <w:b/>
        </w:rPr>
        <w:t>slope–intercept form</w:t>
      </w:r>
      <w:r w:rsidRPr="006C5B2C">
        <w:rPr>
          <w:rFonts w:ascii="Rockwell" w:hAnsi="Rockwell"/>
        </w:rPr>
        <w:t>.</w:t>
      </w:r>
    </w:p>
    <w:p w:rsidR="00ED6524" w:rsidRPr="00D57324" w:rsidRDefault="00ED6524" w:rsidP="00ED6524">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ED6524" w:rsidRPr="000479F5" w:rsidTr="00504172">
        <w:trPr>
          <w:trHeight w:val="913"/>
          <w:jc w:val="center"/>
        </w:trPr>
        <w:tc>
          <w:tcPr>
            <w:tcW w:w="1815" w:type="dxa"/>
            <w:vAlign w:val="center"/>
          </w:tcPr>
          <w:p w:rsidR="00ED6524" w:rsidRPr="000479F5" w:rsidRDefault="00ED6524"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ED6524" w:rsidRPr="000479F5" w:rsidRDefault="00ED6524" w:rsidP="00504172">
            <w:pPr>
              <w:jc w:val="center"/>
              <w:rPr>
                <w:rFonts w:ascii="Rockwell" w:hAnsi="Rockwell"/>
                <w:b/>
                <w:smallCaps/>
              </w:rPr>
            </w:pPr>
            <w:r w:rsidRPr="000479F5">
              <w:rPr>
                <w:rFonts w:ascii="Rockwell" w:hAnsi="Rockwell"/>
                <w:b/>
                <w:smallCaps/>
              </w:rPr>
              <w:t>Slope</w:t>
            </w:r>
          </w:p>
          <w:p w:rsidR="00ED6524" w:rsidRPr="000479F5" w:rsidRDefault="00ED6524"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60" type="#_x0000_t75" style="width:60.2pt;height:34.4pt" o:ole="">
                  <v:imagedata r:id="rId6" o:title=""/>
                </v:shape>
                <o:OLEObject Type="Embed" ProgID="Equation.DSMT4" ShapeID="_x0000_i1060" DrawAspect="Content" ObjectID="_1429330051" r:id="rId46"/>
              </w:object>
            </w:r>
          </w:p>
        </w:tc>
        <w:tc>
          <w:tcPr>
            <w:tcW w:w="989" w:type="dxa"/>
            <w:vAlign w:val="center"/>
          </w:tcPr>
          <w:p w:rsidR="00ED6524" w:rsidRDefault="00ED6524"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ED6524" w:rsidRPr="000479F5" w:rsidRDefault="00ED6524" w:rsidP="00504172">
            <w:pPr>
              <w:jc w:val="center"/>
              <w:rPr>
                <w:rFonts w:ascii="Rockwell" w:hAnsi="Rockwell"/>
                <w:b/>
                <w:smallCaps/>
              </w:rPr>
            </w:pPr>
            <w:r>
              <w:rPr>
                <w:rFonts w:ascii="Rockwell" w:hAnsi="Rockwell"/>
                <w:b/>
                <w:smallCaps/>
              </w:rPr>
              <w:t>Slope</w:t>
            </w:r>
          </w:p>
        </w:tc>
        <w:tc>
          <w:tcPr>
            <w:tcW w:w="989" w:type="dxa"/>
            <w:vAlign w:val="center"/>
          </w:tcPr>
          <w:p w:rsidR="00ED6524" w:rsidRDefault="00ED6524" w:rsidP="00504172">
            <w:pPr>
              <w:jc w:val="center"/>
              <w:rPr>
                <w:rFonts w:ascii="Rockwell" w:hAnsi="Rockwell"/>
                <w:b/>
                <w:smallCaps/>
              </w:rPr>
            </w:pPr>
            <w:r>
              <w:rPr>
                <w:rFonts w:ascii="Rockwell" w:hAnsi="Rockwell"/>
                <w:b/>
                <w:smallCaps/>
              </w:rPr>
              <w:sym w:font="Symbol" w:char="F05E"/>
            </w:r>
          </w:p>
          <w:p w:rsidR="00ED6524" w:rsidRPr="000479F5" w:rsidRDefault="00ED6524" w:rsidP="00504172">
            <w:pPr>
              <w:jc w:val="center"/>
              <w:rPr>
                <w:rFonts w:ascii="Rockwell" w:hAnsi="Rockwell"/>
                <w:b/>
                <w:smallCaps/>
              </w:rPr>
            </w:pPr>
            <w:r>
              <w:rPr>
                <w:rFonts w:ascii="Rockwell" w:hAnsi="Rockwell"/>
                <w:b/>
                <w:smallCaps/>
              </w:rPr>
              <w:t>Slope</w:t>
            </w:r>
          </w:p>
        </w:tc>
        <w:tc>
          <w:tcPr>
            <w:tcW w:w="6651" w:type="dxa"/>
            <w:vAlign w:val="center"/>
          </w:tcPr>
          <w:p w:rsidR="00ED6524" w:rsidRPr="000479F5" w:rsidRDefault="00ED6524" w:rsidP="00504172">
            <w:pPr>
              <w:jc w:val="center"/>
              <w:rPr>
                <w:rFonts w:ascii="Rockwell" w:hAnsi="Rockwell"/>
                <w:b/>
                <w:smallCaps/>
              </w:rPr>
            </w:pPr>
            <w:r w:rsidRPr="000479F5">
              <w:rPr>
                <w:rFonts w:ascii="Rockwell" w:hAnsi="Rockwell"/>
                <w:b/>
                <w:smallCaps/>
              </w:rPr>
              <w:t>Equation</w:t>
            </w:r>
          </w:p>
          <w:p w:rsidR="00ED6524" w:rsidRPr="000479F5" w:rsidRDefault="00ED6524" w:rsidP="00504172">
            <w:pPr>
              <w:jc w:val="center"/>
              <w:rPr>
                <w:rFonts w:ascii="Rockwell" w:hAnsi="Rockwell"/>
              </w:rPr>
            </w:pPr>
            <w:r w:rsidRPr="000479F5">
              <w:rPr>
                <w:rFonts w:ascii="Rockwell" w:hAnsi="Rockwell"/>
              </w:rPr>
              <w:t>Slope–Intercept:               Point–Slope:</w:t>
            </w:r>
          </w:p>
          <w:p w:rsidR="00ED6524" w:rsidRPr="000479F5" w:rsidRDefault="00ED6524"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ED6524" w:rsidRPr="000479F5" w:rsidTr="00504172">
        <w:trPr>
          <w:trHeight w:val="1843"/>
          <w:jc w:val="center"/>
        </w:trPr>
        <w:tc>
          <w:tcPr>
            <w:tcW w:w="1815" w:type="dxa"/>
            <w:vAlign w:val="center"/>
          </w:tcPr>
          <w:p w:rsidR="00ED6524" w:rsidRPr="007F3195" w:rsidRDefault="00ED6524" w:rsidP="00504172">
            <w:pPr>
              <w:jc w:val="center"/>
              <w:rPr>
                <w:rFonts w:ascii="Rockwell" w:hAnsi="Rockwell"/>
                <w:b/>
              </w:rPr>
            </w:pPr>
            <w:r w:rsidRPr="007F3195">
              <w:rPr>
                <w:rFonts w:ascii="Rockwell" w:hAnsi="Rockwell"/>
                <w:b/>
              </w:rPr>
              <w:t>Example</w:t>
            </w:r>
          </w:p>
          <w:p w:rsidR="00ED6524" w:rsidRPr="007C4A2B" w:rsidRDefault="00ED6524"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ED6524" w:rsidRPr="007F3195" w:rsidRDefault="00ED6524"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ED6524" w:rsidRDefault="00ED6524" w:rsidP="00504172">
            <w:pPr>
              <w:jc w:val="center"/>
              <w:rPr>
                <w:rFonts w:ascii="Rockwell" w:hAnsi="Rockwell"/>
              </w:rPr>
            </w:pPr>
          </w:p>
          <w:p w:rsidR="00ED6524" w:rsidRPr="000479F5" w:rsidRDefault="00ED6524" w:rsidP="00504172">
            <w:pPr>
              <w:jc w:val="center"/>
              <w:rPr>
                <w:rFonts w:ascii="Rockwell" w:hAnsi="Rockwell"/>
              </w:rPr>
            </w:pPr>
            <w:r w:rsidRPr="007F3195">
              <w:rPr>
                <w:rFonts w:ascii="Rockwell" w:hAnsi="Rockwell"/>
                <w:position w:val="-24"/>
              </w:rPr>
              <w:object w:dxaOrig="2299" w:dyaOrig="620">
                <v:shape id="_x0000_i1061" type="#_x0000_t75" style="width:115pt;height:31.15pt" o:ole="">
                  <v:imagedata r:id="rId8" o:title=""/>
                </v:shape>
                <o:OLEObject Type="Embed" ProgID="Equation.DSMT4" ShapeID="_x0000_i1061" DrawAspect="Content" ObjectID="_1429330052" r:id="rId47"/>
              </w:object>
            </w:r>
          </w:p>
          <w:p w:rsidR="00ED6524" w:rsidRPr="000479F5" w:rsidRDefault="00ED6524" w:rsidP="00504172">
            <w:pPr>
              <w:jc w:val="center"/>
              <w:rPr>
                <w:rFonts w:ascii="Rockwell" w:hAnsi="Rockwell"/>
              </w:rPr>
            </w:pPr>
          </w:p>
        </w:tc>
        <w:tc>
          <w:tcPr>
            <w:tcW w:w="989" w:type="dxa"/>
            <w:vAlign w:val="center"/>
          </w:tcPr>
          <w:p w:rsidR="00ED6524" w:rsidRDefault="00ED6524" w:rsidP="00504172">
            <w:pPr>
              <w:jc w:val="center"/>
              <w:rPr>
                <w:rFonts w:ascii="Rockwell" w:hAnsi="Rockwell"/>
              </w:rPr>
            </w:pPr>
            <w:r w:rsidRPr="00207A4A">
              <w:rPr>
                <w:rFonts w:ascii="Rockwell" w:hAnsi="Rockwell"/>
                <w:position w:val="-24"/>
              </w:rPr>
              <w:object w:dxaOrig="400" w:dyaOrig="620">
                <v:shape id="_x0000_i1062" type="#_x0000_t75" style="width:20.4pt;height:31.15pt" o:ole="">
                  <v:imagedata r:id="rId10" o:title=""/>
                </v:shape>
                <o:OLEObject Type="Embed" ProgID="Equation.DSMT4" ShapeID="_x0000_i1062" DrawAspect="Content" ObjectID="_1429330053" r:id="rId48"/>
              </w:object>
            </w:r>
          </w:p>
        </w:tc>
        <w:tc>
          <w:tcPr>
            <w:tcW w:w="989" w:type="dxa"/>
            <w:vAlign w:val="center"/>
          </w:tcPr>
          <w:p w:rsidR="00ED6524" w:rsidRDefault="00ED6524" w:rsidP="00504172">
            <w:pPr>
              <w:jc w:val="center"/>
              <w:rPr>
                <w:rFonts w:ascii="Rockwell" w:hAnsi="Rockwell"/>
              </w:rPr>
            </w:pPr>
            <w:r w:rsidRPr="00207A4A">
              <w:rPr>
                <w:rFonts w:ascii="Rockwell" w:hAnsi="Rockwell"/>
                <w:position w:val="-24"/>
              </w:rPr>
              <w:object w:dxaOrig="240" w:dyaOrig="620">
                <v:shape id="_x0000_i1063" type="#_x0000_t75" style="width:11.8pt;height:31.15pt" o:ole="">
                  <v:imagedata r:id="rId12" o:title=""/>
                </v:shape>
                <o:OLEObject Type="Embed" ProgID="Equation.DSMT4" ShapeID="_x0000_i1063" DrawAspect="Content" ObjectID="_1429330054" r:id="rId49"/>
              </w:object>
            </w:r>
          </w:p>
        </w:tc>
        <w:tc>
          <w:tcPr>
            <w:tcW w:w="6651" w:type="dxa"/>
          </w:tcPr>
          <w:p w:rsidR="00ED6524" w:rsidRPr="000479F5" w:rsidRDefault="00ED6524" w:rsidP="00504172">
            <w:pPr>
              <w:jc w:val="center"/>
              <w:rPr>
                <w:rFonts w:ascii="Rockwell" w:hAnsi="Rockwell"/>
              </w:rPr>
            </w:pPr>
            <w:r w:rsidRPr="00207A4A">
              <w:rPr>
                <w:rFonts w:ascii="Rockwell" w:hAnsi="Rockwell"/>
                <w:position w:val="-88"/>
              </w:rPr>
              <w:object w:dxaOrig="1980" w:dyaOrig="1920">
                <v:shape id="_x0000_i1064" type="#_x0000_t75" style="width:98.85pt;height:95.65pt" o:ole="">
                  <v:imagedata r:id="rId14" o:title=""/>
                </v:shape>
                <o:OLEObject Type="Embed" ProgID="Equation.DSMT4" ShapeID="_x0000_i1064" DrawAspect="Content" ObjectID="_1429330055" r:id="rId50"/>
              </w:object>
            </w:r>
          </w:p>
        </w:tc>
      </w:tr>
      <w:tr w:rsidR="00ED6524" w:rsidRPr="000479F5" w:rsidTr="00504172">
        <w:trPr>
          <w:trHeight w:val="800"/>
          <w:jc w:val="center"/>
        </w:trPr>
        <w:tc>
          <w:tcPr>
            <w:tcW w:w="1815" w:type="dxa"/>
            <w:vAlign w:val="center"/>
          </w:tcPr>
          <w:p w:rsidR="00ED6524" w:rsidRDefault="00ED6524" w:rsidP="00504172">
            <w:pPr>
              <w:jc w:val="center"/>
              <w:rPr>
                <w:rFonts w:ascii="Rockwell" w:hAnsi="Rockwell"/>
                <w:b/>
              </w:rPr>
            </w:pPr>
            <w:r>
              <w:rPr>
                <w:rFonts w:ascii="Rockwell" w:hAnsi="Rockwell"/>
                <w:b/>
              </w:rPr>
              <w:t>#1</w:t>
            </w:r>
          </w:p>
          <w:p w:rsidR="00ED6524" w:rsidRDefault="00ED6524" w:rsidP="00504172">
            <w:pPr>
              <w:rPr>
                <w:rFonts w:ascii="Rockwell" w:hAnsi="Rockwell"/>
                <w:b/>
              </w:rPr>
            </w:pPr>
          </w:p>
          <w:p w:rsidR="00ED6524" w:rsidRDefault="00805C1E" w:rsidP="00504172">
            <w:pPr>
              <w:jc w:val="center"/>
              <w:rPr>
                <w:rFonts w:ascii="Rockwell" w:hAnsi="Rockwell"/>
              </w:rPr>
            </w:pPr>
            <w:r>
              <w:rPr>
                <w:rFonts w:ascii="Rockwell" w:hAnsi="Rockwell"/>
              </w:rPr>
              <w:t>(3, 11)</w:t>
            </w:r>
          </w:p>
          <w:p w:rsidR="00805C1E" w:rsidRPr="000479F5" w:rsidRDefault="00805C1E" w:rsidP="00504172">
            <w:pPr>
              <w:jc w:val="center"/>
              <w:rPr>
                <w:rFonts w:ascii="Rockwell" w:hAnsi="Rockwell"/>
              </w:rPr>
            </w:pPr>
            <w:r>
              <w:rPr>
                <w:rFonts w:ascii="Rockwell" w:hAnsi="Rockwell"/>
              </w:rPr>
              <w:t>(2, 14)</w:t>
            </w:r>
          </w:p>
        </w:tc>
        <w:tc>
          <w:tcPr>
            <w:tcW w:w="3865" w:type="dxa"/>
          </w:tcPr>
          <w:p w:rsidR="00ED6524" w:rsidRPr="000479F5"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Pr="000479F5" w:rsidRDefault="00ED6524" w:rsidP="00504172">
            <w:pPr>
              <w:rPr>
                <w:rFonts w:ascii="Rockwell" w:hAnsi="Rockwell"/>
              </w:rPr>
            </w:pPr>
          </w:p>
        </w:tc>
        <w:tc>
          <w:tcPr>
            <w:tcW w:w="989" w:type="dxa"/>
          </w:tcPr>
          <w:p w:rsidR="00ED6524" w:rsidRPr="000479F5" w:rsidRDefault="00ED6524" w:rsidP="00504172">
            <w:pPr>
              <w:rPr>
                <w:rFonts w:ascii="Rockwell" w:hAnsi="Rockwell"/>
              </w:rPr>
            </w:pPr>
          </w:p>
        </w:tc>
        <w:tc>
          <w:tcPr>
            <w:tcW w:w="989" w:type="dxa"/>
          </w:tcPr>
          <w:p w:rsidR="00ED6524" w:rsidRPr="000479F5" w:rsidRDefault="00ED6524" w:rsidP="00504172">
            <w:pPr>
              <w:rPr>
                <w:rFonts w:ascii="Rockwell" w:hAnsi="Rockwell"/>
              </w:rPr>
            </w:pPr>
          </w:p>
        </w:tc>
        <w:tc>
          <w:tcPr>
            <w:tcW w:w="6651" w:type="dxa"/>
          </w:tcPr>
          <w:p w:rsidR="00ED6524" w:rsidRDefault="00ED6524" w:rsidP="00504172">
            <w:pPr>
              <w:rPr>
                <w:rFonts w:ascii="Rockwell" w:hAnsi="Rockwell"/>
              </w:rPr>
            </w:pPr>
          </w:p>
          <w:p w:rsidR="00ED6524" w:rsidRPr="000479F5" w:rsidRDefault="00ED6524" w:rsidP="00504172">
            <w:pPr>
              <w:rPr>
                <w:rFonts w:ascii="Rockwell" w:hAnsi="Rockwell"/>
              </w:rPr>
            </w:pPr>
          </w:p>
        </w:tc>
      </w:tr>
      <w:tr w:rsidR="00ED6524" w:rsidRPr="000479F5" w:rsidTr="00504172">
        <w:trPr>
          <w:trHeight w:val="814"/>
          <w:jc w:val="center"/>
        </w:trPr>
        <w:tc>
          <w:tcPr>
            <w:tcW w:w="1815" w:type="dxa"/>
            <w:tcBorders>
              <w:bottom w:val="single" w:sz="4" w:space="0" w:color="000000"/>
            </w:tcBorders>
            <w:vAlign w:val="center"/>
          </w:tcPr>
          <w:p w:rsidR="00ED6524" w:rsidRDefault="00ED6524" w:rsidP="00504172">
            <w:pPr>
              <w:jc w:val="center"/>
              <w:rPr>
                <w:rFonts w:ascii="Rockwell" w:hAnsi="Rockwell"/>
                <w:b/>
              </w:rPr>
            </w:pPr>
            <w:r>
              <w:rPr>
                <w:rFonts w:ascii="Rockwell" w:hAnsi="Rockwell"/>
                <w:b/>
              </w:rPr>
              <w:t>#2</w:t>
            </w:r>
          </w:p>
          <w:p w:rsidR="00ED6524" w:rsidRPr="007F3195" w:rsidRDefault="00ED6524" w:rsidP="00504172">
            <w:pPr>
              <w:jc w:val="center"/>
              <w:rPr>
                <w:rFonts w:ascii="Rockwell" w:hAnsi="Rockwell"/>
                <w:b/>
              </w:rPr>
            </w:pPr>
          </w:p>
          <w:p w:rsidR="00ED6524" w:rsidRPr="000479F5" w:rsidRDefault="00805C1E" w:rsidP="00504172">
            <w:pPr>
              <w:jc w:val="center"/>
              <w:rPr>
                <w:rFonts w:ascii="Rockwell" w:hAnsi="Rockwell"/>
              </w:rPr>
            </w:pPr>
            <w:r>
              <w:rPr>
                <w:rFonts w:ascii="Rockwell" w:hAnsi="Rockwell"/>
              </w:rPr>
              <w:t>(</w:t>
            </w:r>
            <w:r w:rsidRPr="00805C1E">
              <w:rPr>
                <w:rFonts w:asciiTheme="majorHAnsi" w:hAnsiTheme="majorHAnsi"/>
              </w:rPr>
              <w:sym w:font="Symbol" w:char="F02D"/>
            </w:r>
            <w:r>
              <w:rPr>
                <w:rFonts w:ascii="Rockwell" w:hAnsi="Rockwell"/>
              </w:rPr>
              <w:t xml:space="preserve">2, </w:t>
            </w:r>
            <w:r w:rsidRPr="00805C1E">
              <w:rPr>
                <w:rFonts w:asciiTheme="majorHAnsi" w:hAnsiTheme="majorHAnsi"/>
              </w:rPr>
              <w:sym w:font="Symbol" w:char="F02D"/>
            </w:r>
            <w:r>
              <w:rPr>
                <w:rFonts w:ascii="Rockwell" w:hAnsi="Rockwell"/>
              </w:rPr>
              <w:t>12)</w:t>
            </w:r>
            <w:r>
              <w:rPr>
                <w:rFonts w:ascii="Rockwell" w:hAnsi="Rockwell"/>
              </w:rPr>
              <w:br/>
              <w:t>(</w:t>
            </w:r>
            <w:r w:rsidRPr="00805C1E">
              <w:rPr>
                <w:rFonts w:asciiTheme="majorHAnsi" w:hAnsiTheme="majorHAnsi"/>
              </w:rPr>
              <w:sym w:font="Symbol" w:char="F02D"/>
            </w:r>
            <w:r>
              <w:rPr>
                <w:rFonts w:ascii="Rockwell" w:hAnsi="Rockwell"/>
              </w:rPr>
              <w:t xml:space="preserve">1, </w:t>
            </w:r>
            <w:r w:rsidRPr="00805C1E">
              <w:rPr>
                <w:rFonts w:asciiTheme="majorHAnsi" w:hAnsiTheme="majorHAnsi"/>
              </w:rPr>
              <w:sym w:font="Symbol" w:char="F02D"/>
            </w:r>
            <w:r>
              <w:rPr>
                <w:rFonts w:ascii="Rockwell" w:hAnsi="Rockwell"/>
              </w:rPr>
              <w:t>13)</w:t>
            </w:r>
          </w:p>
        </w:tc>
        <w:tc>
          <w:tcPr>
            <w:tcW w:w="3865" w:type="dxa"/>
            <w:tcBorders>
              <w:bottom w:val="single" w:sz="4" w:space="0" w:color="000000"/>
            </w:tcBorders>
          </w:tcPr>
          <w:p w:rsidR="00ED6524" w:rsidRPr="000479F5"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Pr="000479F5" w:rsidRDefault="00ED6524" w:rsidP="00504172">
            <w:pPr>
              <w:rPr>
                <w:rFonts w:ascii="Rockwell" w:hAnsi="Rockwell"/>
              </w:rPr>
            </w:pPr>
          </w:p>
        </w:tc>
        <w:tc>
          <w:tcPr>
            <w:tcW w:w="989" w:type="dxa"/>
            <w:tcBorders>
              <w:bottom w:val="single" w:sz="4" w:space="0" w:color="000000"/>
            </w:tcBorders>
          </w:tcPr>
          <w:p w:rsidR="00ED6524" w:rsidRPr="000479F5" w:rsidRDefault="00ED6524" w:rsidP="00504172">
            <w:pPr>
              <w:rPr>
                <w:rFonts w:ascii="Rockwell" w:hAnsi="Rockwell"/>
              </w:rPr>
            </w:pPr>
          </w:p>
        </w:tc>
        <w:tc>
          <w:tcPr>
            <w:tcW w:w="989" w:type="dxa"/>
            <w:tcBorders>
              <w:bottom w:val="single" w:sz="4" w:space="0" w:color="000000"/>
            </w:tcBorders>
          </w:tcPr>
          <w:p w:rsidR="00ED6524" w:rsidRPr="000479F5" w:rsidRDefault="00ED6524" w:rsidP="00504172">
            <w:pPr>
              <w:rPr>
                <w:rFonts w:ascii="Rockwell" w:hAnsi="Rockwell"/>
              </w:rPr>
            </w:pPr>
          </w:p>
        </w:tc>
        <w:tc>
          <w:tcPr>
            <w:tcW w:w="6651" w:type="dxa"/>
            <w:tcBorders>
              <w:bottom w:val="single" w:sz="4" w:space="0" w:color="000000"/>
            </w:tcBorders>
          </w:tcPr>
          <w:p w:rsidR="00ED6524" w:rsidRPr="000479F5" w:rsidRDefault="00ED6524" w:rsidP="00504172">
            <w:pPr>
              <w:rPr>
                <w:rFonts w:ascii="Rockwell" w:hAnsi="Rockwell"/>
              </w:rPr>
            </w:pPr>
          </w:p>
        </w:tc>
      </w:tr>
      <w:tr w:rsidR="00ED6524" w:rsidRPr="000479F5" w:rsidTr="00504172">
        <w:trPr>
          <w:trHeight w:val="410"/>
          <w:jc w:val="center"/>
        </w:trPr>
        <w:tc>
          <w:tcPr>
            <w:tcW w:w="1815" w:type="dxa"/>
            <w:tcBorders>
              <w:left w:val="nil"/>
              <w:bottom w:val="nil"/>
              <w:right w:val="nil"/>
            </w:tcBorders>
            <w:vAlign w:val="center"/>
          </w:tcPr>
          <w:p w:rsidR="00ED6524" w:rsidRDefault="00ED6524" w:rsidP="00504172">
            <w:pPr>
              <w:jc w:val="center"/>
              <w:rPr>
                <w:rFonts w:ascii="Rockwell" w:hAnsi="Rockwell"/>
                <w:b/>
              </w:rPr>
            </w:pPr>
          </w:p>
        </w:tc>
        <w:tc>
          <w:tcPr>
            <w:tcW w:w="3865" w:type="dxa"/>
            <w:tcBorders>
              <w:left w:val="nil"/>
              <w:bottom w:val="nil"/>
              <w:right w:val="nil"/>
            </w:tcBorders>
          </w:tcPr>
          <w:p w:rsidR="00ED6524" w:rsidRPr="000479F5" w:rsidRDefault="00ED6524" w:rsidP="00504172">
            <w:pPr>
              <w:rPr>
                <w:rFonts w:ascii="Rockwell" w:hAnsi="Rockwell"/>
              </w:rPr>
            </w:pPr>
          </w:p>
        </w:tc>
        <w:tc>
          <w:tcPr>
            <w:tcW w:w="989" w:type="dxa"/>
            <w:tcBorders>
              <w:left w:val="nil"/>
              <w:bottom w:val="nil"/>
              <w:right w:val="nil"/>
            </w:tcBorders>
          </w:tcPr>
          <w:p w:rsidR="00ED6524" w:rsidRPr="000479F5" w:rsidRDefault="00ED6524" w:rsidP="00504172">
            <w:pPr>
              <w:rPr>
                <w:rFonts w:ascii="Rockwell" w:hAnsi="Rockwell"/>
              </w:rPr>
            </w:pPr>
          </w:p>
        </w:tc>
        <w:tc>
          <w:tcPr>
            <w:tcW w:w="989" w:type="dxa"/>
            <w:tcBorders>
              <w:left w:val="nil"/>
              <w:bottom w:val="nil"/>
              <w:right w:val="nil"/>
            </w:tcBorders>
          </w:tcPr>
          <w:p w:rsidR="00ED6524" w:rsidRPr="000479F5" w:rsidRDefault="00ED6524" w:rsidP="00504172">
            <w:pPr>
              <w:rPr>
                <w:rFonts w:ascii="Rockwell" w:hAnsi="Rockwell"/>
              </w:rPr>
            </w:pPr>
          </w:p>
        </w:tc>
        <w:tc>
          <w:tcPr>
            <w:tcW w:w="6651" w:type="dxa"/>
            <w:tcBorders>
              <w:left w:val="nil"/>
              <w:bottom w:val="nil"/>
              <w:right w:val="nil"/>
            </w:tcBorders>
          </w:tcPr>
          <w:p w:rsidR="00ED6524" w:rsidRDefault="00ED6524" w:rsidP="00504172">
            <w:pPr>
              <w:jc w:val="right"/>
              <w:rPr>
                <w:rFonts w:ascii="Rockwell" w:hAnsi="Rockwell"/>
                <w:b/>
              </w:rPr>
            </w:pPr>
          </w:p>
          <w:p w:rsidR="00ED6524" w:rsidRPr="000F0ECB" w:rsidRDefault="00ED6524" w:rsidP="00504172">
            <w:pPr>
              <w:jc w:val="right"/>
              <w:rPr>
                <w:rFonts w:ascii="Rockwell" w:hAnsi="Rockwell"/>
                <w:b/>
              </w:rPr>
            </w:pPr>
            <w:r>
              <w:rPr>
                <w:rFonts w:ascii="Rockwell" w:hAnsi="Rockwell"/>
                <w:b/>
              </w:rPr>
              <w:t>B4</w:t>
            </w:r>
          </w:p>
        </w:tc>
      </w:tr>
      <w:tr w:rsidR="00ED6524" w:rsidRPr="000479F5" w:rsidTr="00504172">
        <w:trPr>
          <w:trHeight w:val="800"/>
          <w:jc w:val="center"/>
        </w:trPr>
        <w:tc>
          <w:tcPr>
            <w:tcW w:w="1815" w:type="dxa"/>
            <w:tcBorders>
              <w:top w:val="single" w:sz="4" w:space="0" w:color="000000"/>
            </w:tcBorders>
            <w:vAlign w:val="center"/>
          </w:tcPr>
          <w:p w:rsidR="00ED6524" w:rsidRDefault="00ED6524" w:rsidP="00504172">
            <w:pPr>
              <w:jc w:val="center"/>
              <w:rPr>
                <w:rFonts w:ascii="Rockwell" w:hAnsi="Rockwell"/>
                <w:b/>
              </w:rPr>
            </w:pPr>
            <w:r>
              <w:rPr>
                <w:rFonts w:ascii="Rockwell" w:hAnsi="Rockwell"/>
                <w:b/>
              </w:rPr>
              <w:lastRenderedPageBreak/>
              <w:t>#3</w:t>
            </w:r>
          </w:p>
          <w:p w:rsidR="00ED6524" w:rsidRPr="007F3195" w:rsidRDefault="00ED6524" w:rsidP="00504172">
            <w:pPr>
              <w:jc w:val="center"/>
              <w:rPr>
                <w:rFonts w:ascii="Rockwell" w:hAnsi="Rockwell"/>
                <w:b/>
              </w:rPr>
            </w:pPr>
          </w:p>
          <w:p w:rsidR="00ED6524" w:rsidRDefault="00ED6524" w:rsidP="00805C1E">
            <w:pPr>
              <w:jc w:val="center"/>
              <w:rPr>
                <w:rFonts w:ascii="Rockwell" w:hAnsi="Rockwell"/>
              </w:rPr>
            </w:pPr>
            <w:r>
              <w:rPr>
                <w:rFonts w:ascii="Rockwell" w:hAnsi="Rockwell"/>
              </w:rPr>
              <w:t>(</w:t>
            </w:r>
            <w:r w:rsidR="00805C1E">
              <w:rPr>
                <w:rFonts w:ascii="Rockwell" w:hAnsi="Rockwell"/>
              </w:rPr>
              <w:t>8, 4)</w:t>
            </w:r>
          </w:p>
          <w:p w:rsidR="00805C1E" w:rsidRPr="000479F5" w:rsidRDefault="00805C1E" w:rsidP="00805C1E">
            <w:pPr>
              <w:jc w:val="center"/>
              <w:rPr>
                <w:rFonts w:ascii="Rockwell" w:hAnsi="Rockwell"/>
              </w:rPr>
            </w:pPr>
            <w:r>
              <w:rPr>
                <w:rFonts w:ascii="Rockwell" w:hAnsi="Rockwell"/>
              </w:rPr>
              <w:t>(7, 6)</w:t>
            </w:r>
          </w:p>
        </w:tc>
        <w:tc>
          <w:tcPr>
            <w:tcW w:w="3865" w:type="dxa"/>
            <w:tcBorders>
              <w:top w:val="single" w:sz="4" w:space="0" w:color="000000"/>
            </w:tcBorders>
          </w:tcPr>
          <w:p w:rsidR="00ED6524" w:rsidRPr="000479F5"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Pr="000479F5" w:rsidRDefault="00ED6524" w:rsidP="00504172">
            <w:pPr>
              <w:rPr>
                <w:rFonts w:ascii="Rockwell" w:hAnsi="Rockwell"/>
              </w:rPr>
            </w:pPr>
          </w:p>
        </w:tc>
        <w:tc>
          <w:tcPr>
            <w:tcW w:w="989" w:type="dxa"/>
            <w:tcBorders>
              <w:top w:val="single" w:sz="4" w:space="0" w:color="000000"/>
            </w:tcBorders>
          </w:tcPr>
          <w:p w:rsidR="00ED6524" w:rsidRPr="000479F5" w:rsidRDefault="00ED6524" w:rsidP="00504172">
            <w:pPr>
              <w:rPr>
                <w:rFonts w:ascii="Rockwell" w:hAnsi="Rockwell"/>
              </w:rPr>
            </w:pPr>
          </w:p>
        </w:tc>
        <w:tc>
          <w:tcPr>
            <w:tcW w:w="989" w:type="dxa"/>
            <w:tcBorders>
              <w:top w:val="single" w:sz="4" w:space="0" w:color="000000"/>
            </w:tcBorders>
          </w:tcPr>
          <w:p w:rsidR="00ED6524" w:rsidRPr="000479F5" w:rsidRDefault="00ED6524" w:rsidP="00504172">
            <w:pPr>
              <w:rPr>
                <w:rFonts w:ascii="Rockwell" w:hAnsi="Rockwell"/>
              </w:rPr>
            </w:pPr>
          </w:p>
        </w:tc>
        <w:tc>
          <w:tcPr>
            <w:tcW w:w="6651" w:type="dxa"/>
            <w:tcBorders>
              <w:top w:val="single" w:sz="4" w:space="0" w:color="000000"/>
            </w:tcBorders>
          </w:tcPr>
          <w:p w:rsidR="00ED6524" w:rsidRPr="000479F5" w:rsidRDefault="00ED6524" w:rsidP="00504172">
            <w:pPr>
              <w:rPr>
                <w:rFonts w:ascii="Rockwell" w:hAnsi="Rockwell"/>
              </w:rPr>
            </w:pPr>
          </w:p>
        </w:tc>
      </w:tr>
      <w:tr w:rsidR="00ED6524" w:rsidRPr="000479F5" w:rsidTr="00504172">
        <w:trPr>
          <w:trHeight w:val="800"/>
          <w:jc w:val="center"/>
        </w:trPr>
        <w:tc>
          <w:tcPr>
            <w:tcW w:w="1815" w:type="dxa"/>
            <w:vAlign w:val="center"/>
          </w:tcPr>
          <w:p w:rsidR="00ED6524" w:rsidRDefault="00ED6524" w:rsidP="00504172">
            <w:pPr>
              <w:jc w:val="center"/>
              <w:rPr>
                <w:rFonts w:ascii="Rockwell" w:hAnsi="Rockwell"/>
                <w:b/>
              </w:rPr>
            </w:pPr>
            <w:r>
              <w:rPr>
                <w:rFonts w:ascii="Rockwell" w:hAnsi="Rockwell"/>
                <w:b/>
              </w:rPr>
              <w:t>#4</w:t>
            </w:r>
          </w:p>
          <w:p w:rsidR="00ED6524" w:rsidRPr="007F3195" w:rsidRDefault="00ED6524" w:rsidP="00504172">
            <w:pPr>
              <w:jc w:val="center"/>
              <w:rPr>
                <w:rFonts w:ascii="Rockwell" w:hAnsi="Rockwell"/>
                <w:b/>
              </w:rPr>
            </w:pPr>
          </w:p>
          <w:p w:rsidR="00ED6524" w:rsidRDefault="00805C1E" w:rsidP="00504172">
            <w:pPr>
              <w:jc w:val="center"/>
              <w:rPr>
                <w:rFonts w:ascii="Rockwell" w:hAnsi="Rockwell"/>
              </w:rPr>
            </w:pPr>
            <w:r>
              <w:rPr>
                <w:rFonts w:ascii="Rockwell" w:hAnsi="Rockwell"/>
              </w:rPr>
              <w:t>(</w:t>
            </w:r>
            <w:r w:rsidRPr="00805C1E">
              <w:rPr>
                <w:rFonts w:asciiTheme="majorHAnsi" w:hAnsiTheme="majorHAnsi"/>
              </w:rPr>
              <w:sym w:font="Symbol" w:char="F02D"/>
            </w:r>
            <w:r>
              <w:rPr>
                <w:rFonts w:ascii="Rockwell" w:hAnsi="Rockwell"/>
              </w:rPr>
              <w:t>4, 4)</w:t>
            </w:r>
          </w:p>
          <w:p w:rsidR="00805C1E" w:rsidRPr="000479F5" w:rsidRDefault="00805C1E" w:rsidP="00504172">
            <w:pPr>
              <w:jc w:val="center"/>
              <w:rPr>
                <w:rFonts w:ascii="Rockwell" w:hAnsi="Rockwell"/>
              </w:rPr>
            </w:pPr>
            <w:r>
              <w:rPr>
                <w:rFonts w:ascii="Rockwell" w:hAnsi="Rockwell"/>
              </w:rPr>
              <w:t>(</w:t>
            </w:r>
            <w:r w:rsidRPr="00805C1E">
              <w:rPr>
                <w:rFonts w:asciiTheme="majorHAnsi" w:hAnsiTheme="majorHAnsi"/>
              </w:rPr>
              <w:sym w:font="Symbol" w:char="F02D"/>
            </w:r>
            <w:r>
              <w:rPr>
                <w:rFonts w:ascii="Rockwell" w:hAnsi="Rockwell"/>
              </w:rPr>
              <w:t>1, 1)</w:t>
            </w:r>
          </w:p>
        </w:tc>
        <w:tc>
          <w:tcPr>
            <w:tcW w:w="3865" w:type="dxa"/>
          </w:tcPr>
          <w:p w:rsidR="00ED6524" w:rsidRPr="000479F5"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Pr="000479F5" w:rsidRDefault="00ED6524" w:rsidP="00504172">
            <w:pPr>
              <w:rPr>
                <w:rFonts w:ascii="Rockwell" w:hAnsi="Rockwell"/>
              </w:rPr>
            </w:pPr>
          </w:p>
        </w:tc>
        <w:tc>
          <w:tcPr>
            <w:tcW w:w="989" w:type="dxa"/>
          </w:tcPr>
          <w:p w:rsidR="00ED6524" w:rsidRPr="000479F5" w:rsidRDefault="00ED6524" w:rsidP="00504172">
            <w:pPr>
              <w:rPr>
                <w:rFonts w:ascii="Rockwell" w:hAnsi="Rockwell"/>
              </w:rPr>
            </w:pPr>
          </w:p>
        </w:tc>
        <w:tc>
          <w:tcPr>
            <w:tcW w:w="989" w:type="dxa"/>
          </w:tcPr>
          <w:p w:rsidR="00ED6524" w:rsidRPr="000479F5" w:rsidRDefault="00ED6524" w:rsidP="00504172">
            <w:pPr>
              <w:rPr>
                <w:rFonts w:ascii="Rockwell" w:hAnsi="Rockwell"/>
              </w:rPr>
            </w:pPr>
          </w:p>
        </w:tc>
        <w:tc>
          <w:tcPr>
            <w:tcW w:w="6651" w:type="dxa"/>
          </w:tcPr>
          <w:p w:rsidR="00ED6524" w:rsidRPr="000479F5" w:rsidRDefault="00ED6524" w:rsidP="00504172">
            <w:pPr>
              <w:rPr>
                <w:rFonts w:ascii="Rockwell" w:hAnsi="Rockwell"/>
              </w:rPr>
            </w:pPr>
          </w:p>
        </w:tc>
      </w:tr>
      <w:tr w:rsidR="00ED6524" w:rsidRPr="000479F5" w:rsidTr="00504172">
        <w:trPr>
          <w:trHeight w:val="800"/>
          <w:jc w:val="center"/>
        </w:trPr>
        <w:tc>
          <w:tcPr>
            <w:tcW w:w="1815" w:type="dxa"/>
            <w:vAlign w:val="center"/>
          </w:tcPr>
          <w:p w:rsidR="00ED6524" w:rsidRDefault="00ED6524" w:rsidP="00504172">
            <w:pPr>
              <w:jc w:val="center"/>
              <w:rPr>
                <w:rFonts w:ascii="Rockwell" w:hAnsi="Rockwell"/>
                <w:b/>
              </w:rPr>
            </w:pPr>
            <w:r>
              <w:rPr>
                <w:rFonts w:ascii="Rockwell" w:hAnsi="Rockwell"/>
                <w:b/>
              </w:rPr>
              <w:t>#5</w:t>
            </w:r>
          </w:p>
          <w:p w:rsidR="00ED6524" w:rsidRPr="007F3195" w:rsidRDefault="00ED6524" w:rsidP="00504172">
            <w:pPr>
              <w:jc w:val="center"/>
              <w:rPr>
                <w:rFonts w:ascii="Rockwell" w:hAnsi="Rockwell"/>
                <w:b/>
              </w:rPr>
            </w:pPr>
          </w:p>
          <w:p w:rsidR="00ED6524" w:rsidRDefault="00805C1E" w:rsidP="00504172">
            <w:pPr>
              <w:jc w:val="center"/>
              <w:rPr>
                <w:rFonts w:ascii="Rockwell" w:hAnsi="Rockwell"/>
              </w:rPr>
            </w:pPr>
            <w:r>
              <w:rPr>
                <w:rFonts w:ascii="Rockwell" w:hAnsi="Rockwell"/>
              </w:rPr>
              <w:t xml:space="preserve">(4, </w:t>
            </w:r>
            <w:r w:rsidRPr="00805C1E">
              <w:rPr>
                <w:rFonts w:asciiTheme="majorHAnsi" w:hAnsiTheme="majorHAnsi"/>
              </w:rPr>
              <w:sym w:font="Symbol" w:char="F02D"/>
            </w:r>
            <w:r>
              <w:rPr>
                <w:rFonts w:ascii="Rockwell" w:hAnsi="Rockwell"/>
              </w:rPr>
              <w:t>10)</w:t>
            </w:r>
          </w:p>
          <w:p w:rsidR="00805C1E" w:rsidRPr="000479F5" w:rsidRDefault="00805C1E" w:rsidP="00504172">
            <w:pPr>
              <w:jc w:val="center"/>
              <w:rPr>
                <w:rFonts w:ascii="Rockwell" w:hAnsi="Rockwell"/>
              </w:rPr>
            </w:pPr>
            <w:r>
              <w:rPr>
                <w:rFonts w:ascii="Rockwell" w:hAnsi="Rockwell"/>
              </w:rPr>
              <w:t>(</w:t>
            </w:r>
            <w:r w:rsidRPr="00805C1E">
              <w:rPr>
                <w:rFonts w:asciiTheme="majorHAnsi" w:hAnsiTheme="majorHAnsi"/>
              </w:rPr>
              <w:sym w:font="Symbol" w:char="F02D"/>
            </w:r>
            <w:r>
              <w:rPr>
                <w:rFonts w:ascii="Rockwell" w:hAnsi="Rockwell"/>
              </w:rPr>
              <w:t xml:space="preserve">2, </w:t>
            </w:r>
            <w:r w:rsidRPr="00805C1E">
              <w:rPr>
                <w:rFonts w:asciiTheme="majorHAnsi" w:hAnsiTheme="majorHAnsi"/>
              </w:rPr>
              <w:sym w:font="Symbol" w:char="F02D"/>
            </w:r>
            <w:r>
              <w:rPr>
                <w:rFonts w:ascii="Rockwell" w:hAnsi="Rockwell"/>
              </w:rPr>
              <w:t>12)</w:t>
            </w:r>
          </w:p>
        </w:tc>
        <w:tc>
          <w:tcPr>
            <w:tcW w:w="3865" w:type="dxa"/>
          </w:tcPr>
          <w:p w:rsidR="00ED6524" w:rsidRPr="000479F5"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Pr="000479F5" w:rsidRDefault="00ED6524" w:rsidP="00504172">
            <w:pPr>
              <w:rPr>
                <w:rFonts w:ascii="Rockwell" w:hAnsi="Rockwell"/>
              </w:rPr>
            </w:pPr>
          </w:p>
        </w:tc>
        <w:tc>
          <w:tcPr>
            <w:tcW w:w="989" w:type="dxa"/>
          </w:tcPr>
          <w:p w:rsidR="00ED6524" w:rsidRPr="000479F5" w:rsidRDefault="00ED6524" w:rsidP="00504172">
            <w:pPr>
              <w:rPr>
                <w:rFonts w:ascii="Rockwell" w:hAnsi="Rockwell"/>
              </w:rPr>
            </w:pPr>
          </w:p>
        </w:tc>
        <w:tc>
          <w:tcPr>
            <w:tcW w:w="989" w:type="dxa"/>
          </w:tcPr>
          <w:p w:rsidR="00ED6524" w:rsidRPr="000479F5" w:rsidRDefault="00ED6524" w:rsidP="00504172">
            <w:pPr>
              <w:rPr>
                <w:rFonts w:ascii="Rockwell" w:hAnsi="Rockwell"/>
              </w:rPr>
            </w:pPr>
          </w:p>
        </w:tc>
        <w:tc>
          <w:tcPr>
            <w:tcW w:w="6651" w:type="dxa"/>
          </w:tcPr>
          <w:p w:rsidR="00ED6524" w:rsidRPr="000479F5" w:rsidRDefault="00ED6524" w:rsidP="00504172">
            <w:pPr>
              <w:rPr>
                <w:rFonts w:ascii="Rockwell" w:hAnsi="Rockwell"/>
              </w:rPr>
            </w:pPr>
          </w:p>
        </w:tc>
      </w:tr>
      <w:tr w:rsidR="00ED6524" w:rsidRPr="000479F5" w:rsidTr="00504172">
        <w:trPr>
          <w:trHeight w:val="800"/>
          <w:jc w:val="center"/>
        </w:trPr>
        <w:tc>
          <w:tcPr>
            <w:tcW w:w="1815" w:type="dxa"/>
            <w:vAlign w:val="center"/>
          </w:tcPr>
          <w:p w:rsidR="00ED6524" w:rsidRDefault="00ED6524" w:rsidP="00504172">
            <w:pPr>
              <w:jc w:val="center"/>
              <w:rPr>
                <w:rFonts w:ascii="Rockwell" w:hAnsi="Rockwell"/>
                <w:b/>
              </w:rPr>
            </w:pPr>
            <w:r>
              <w:rPr>
                <w:rFonts w:ascii="Rockwell" w:hAnsi="Rockwell"/>
                <w:b/>
              </w:rPr>
              <w:t>#6</w:t>
            </w:r>
          </w:p>
          <w:p w:rsidR="00ED6524" w:rsidRPr="007F3195" w:rsidRDefault="00ED6524" w:rsidP="00504172">
            <w:pPr>
              <w:jc w:val="center"/>
              <w:rPr>
                <w:rFonts w:ascii="Rockwell" w:hAnsi="Rockwell"/>
                <w:b/>
              </w:rPr>
            </w:pPr>
          </w:p>
          <w:p w:rsidR="00ED6524" w:rsidRDefault="00805C1E" w:rsidP="00504172">
            <w:pPr>
              <w:jc w:val="center"/>
              <w:rPr>
                <w:rFonts w:ascii="Rockwell" w:hAnsi="Rockwell"/>
              </w:rPr>
            </w:pPr>
            <w:r>
              <w:rPr>
                <w:rFonts w:ascii="Rockwell" w:hAnsi="Rockwell"/>
              </w:rPr>
              <w:t>(4, 8)</w:t>
            </w:r>
          </w:p>
          <w:p w:rsidR="00805C1E" w:rsidRDefault="00805C1E" w:rsidP="00504172">
            <w:pPr>
              <w:jc w:val="center"/>
              <w:rPr>
                <w:rFonts w:ascii="Rockwell" w:hAnsi="Rockwell"/>
                <w:b/>
              </w:rPr>
            </w:pPr>
            <w:r>
              <w:rPr>
                <w:rFonts w:ascii="Rockwell" w:hAnsi="Rockwell"/>
              </w:rPr>
              <w:t>(2, 9)</w:t>
            </w:r>
          </w:p>
        </w:tc>
        <w:tc>
          <w:tcPr>
            <w:tcW w:w="3865" w:type="dxa"/>
          </w:tcPr>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Default="00ED6524" w:rsidP="00504172">
            <w:pPr>
              <w:rPr>
                <w:rFonts w:ascii="Rockwell" w:hAnsi="Rockwell"/>
              </w:rPr>
            </w:pPr>
          </w:p>
          <w:p w:rsidR="00ED6524" w:rsidRPr="000479F5" w:rsidRDefault="00ED6524" w:rsidP="00504172">
            <w:pPr>
              <w:rPr>
                <w:rFonts w:ascii="Rockwell" w:hAnsi="Rockwell"/>
              </w:rPr>
            </w:pPr>
          </w:p>
        </w:tc>
        <w:tc>
          <w:tcPr>
            <w:tcW w:w="989" w:type="dxa"/>
          </w:tcPr>
          <w:p w:rsidR="00ED6524" w:rsidRPr="000479F5" w:rsidRDefault="00ED6524" w:rsidP="00504172">
            <w:pPr>
              <w:rPr>
                <w:rFonts w:ascii="Rockwell" w:hAnsi="Rockwell"/>
              </w:rPr>
            </w:pPr>
          </w:p>
        </w:tc>
        <w:tc>
          <w:tcPr>
            <w:tcW w:w="989" w:type="dxa"/>
          </w:tcPr>
          <w:p w:rsidR="00ED6524" w:rsidRPr="000479F5" w:rsidRDefault="00ED6524" w:rsidP="00504172">
            <w:pPr>
              <w:rPr>
                <w:rFonts w:ascii="Rockwell" w:hAnsi="Rockwell"/>
              </w:rPr>
            </w:pPr>
          </w:p>
        </w:tc>
        <w:tc>
          <w:tcPr>
            <w:tcW w:w="6651" w:type="dxa"/>
          </w:tcPr>
          <w:p w:rsidR="00ED6524" w:rsidRPr="000479F5" w:rsidRDefault="00ED6524" w:rsidP="00504172">
            <w:pPr>
              <w:rPr>
                <w:rFonts w:ascii="Rockwell" w:hAnsi="Rockwell"/>
              </w:rPr>
            </w:pPr>
          </w:p>
        </w:tc>
      </w:tr>
    </w:tbl>
    <w:p w:rsidR="006C5B2C" w:rsidRDefault="006C5B2C" w:rsidP="007F3195">
      <w:pPr>
        <w:rPr>
          <w:rFonts w:ascii="Rockwell" w:hAnsi="Rockwell"/>
          <w:b/>
        </w:rPr>
      </w:pPr>
    </w:p>
    <w:p w:rsidR="006C5B2C" w:rsidRDefault="006C5B2C">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6D5C78" w:rsidRPr="006D5C78" w:rsidRDefault="006D5C78" w:rsidP="006C5B2C">
      <w:pPr>
        <w:rPr>
          <w:rFonts w:ascii="Rockwell" w:hAnsi="Rockwell"/>
          <w:sz w:val="14"/>
        </w:rPr>
      </w:pPr>
    </w:p>
    <w:p w:rsidR="006C5B2C" w:rsidRDefault="006C5B2C" w:rsidP="006C5B2C">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6C5B2C" w:rsidRDefault="006C5B2C" w:rsidP="006C5B2C">
      <w:pPr>
        <w:numPr>
          <w:ilvl w:val="0"/>
          <w:numId w:val="9"/>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6C5B2C" w:rsidRPr="00D57324" w:rsidRDefault="006C5B2C" w:rsidP="006C5B2C">
      <w:pPr>
        <w:numPr>
          <w:ilvl w:val="0"/>
          <w:numId w:val="9"/>
        </w:numPr>
        <w:rPr>
          <w:rFonts w:ascii="Rockwell" w:hAnsi="Rockwell"/>
        </w:rPr>
      </w:pPr>
      <w:r w:rsidRPr="0059345F">
        <w:rPr>
          <w:rFonts w:ascii="Rockwell" w:hAnsi="Rockwell"/>
        </w:rPr>
        <w:t>Complete the table below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6C5B2C" w:rsidRPr="00D57324" w:rsidRDefault="006C5B2C" w:rsidP="006C5B2C">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6C5B2C" w:rsidRPr="000479F5" w:rsidTr="00504172">
        <w:trPr>
          <w:trHeight w:val="913"/>
          <w:jc w:val="center"/>
        </w:trPr>
        <w:tc>
          <w:tcPr>
            <w:tcW w:w="1815" w:type="dxa"/>
            <w:vAlign w:val="center"/>
          </w:tcPr>
          <w:p w:rsidR="006C5B2C" w:rsidRPr="000479F5" w:rsidRDefault="006C5B2C"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6C5B2C" w:rsidRPr="000479F5" w:rsidRDefault="006C5B2C" w:rsidP="00504172">
            <w:pPr>
              <w:jc w:val="center"/>
              <w:rPr>
                <w:rFonts w:ascii="Rockwell" w:hAnsi="Rockwell"/>
                <w:b/>
                <w:smallCaps/>
              </w:rPr>
            </w:pPr>
            <w:r w:rsidRPr="000479F5">
              <w:rPr>
                <w:rFonts w:ascii="Rockwell" w:hAnsi="Rockwell"/>
                <w:b/>
                <w:smallCaps/>
              </w:rPr>
              <w:t>Slope</w:t>
            </w:r>
          </w:p>
          <w:p w:rsidR="006C5B2C" w:rsidRPr="000479F5" w:rsidRDefault="006C5B2C"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65" type="#_x0000_t75" style="width:60.2pt;height:34.4pt" o:ole="">
                  <v:imagedata r:id="rId6" o:title=""/>
                </v:shape>
                <o:OLEObject Type="Embed" ProgID="Equation.DSMT4" ShapeID="_x0000_i1065" DrawAspect="Content" ObjectID="_1429330056" r:id="rId51"/>
              </w:object>
            </w:r>
          </w:p>
        </w:tc>
        <w:tc>
          <w:tcPr>
            <w:tcW w:w="989" w:type="dxa"/>
            <w:vAlign w:val="center"/>
          </w:tcPr>
          <w:p w:rsidR="006C5B2C" w:rsidRDefault="006C5B2C"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6C5B2C" w:rsidRPr="000479F5" w:rsidRDefault="006C5B2C" w:rsidP="00504172">
            <w:pPr>
              <w:jc w:val="center"/>
              <w:rPr>
                <w:rFonts w:ascii="Rockwell" w:hAnsi="Rockwell"/>
                <w:b/>
                <w:smallCaps/>
              </w:rPr>
            </w:pPr>
            <w:r>
              <w:rPr>
                <w:rFonts w:ascii="Rockwell" w:hAnsi="Rockwell"/>
                <w:b/>
                <w:smallCaps/>
              </w:rPr>
              <w:t>Slope</w:t>
            </w:r>
          </w:p>
        </w:tc>
        <w:tc>
          <w:tcPr>
            <w:tcW w:w="989" w:type="dxa"/>
            <w:vAlign w:val="center"/>
          </w:tcPr>
          <w:p w:rsidR="006C5B2C" w:rsidRDefault="006C5B2C" w:rsidP="00504172">
            <w:pPr>
              <w:jc w:val="center"/>
              <w:rPr>
                <w:rFonts w:ascii="Rockwell" w:hAnsi="Rockwell"/>
                <w:b/>
                <w:smallCaps/>
              </w:rPr>
            </w:pPr>
            <w:r>
              <w:rPr>
                <w:rFonts w:ascii="Rockwell" w:hAnsi="Rockwell"/>
                <w:b/>
                <w:smallCaps/>
              </w:rPr>
              <w:sym w:font="Symbol" w:char="F05E"/>
            </w:r>
          </w:p>
          <w:p w:rsidR="006C5B2C" w:rsidRPr="000479F5" w:rsidRDefault="006C5B2C" w:rsidP="00504172">
            <w:pPr>
              <w:jc w:val="center"/>
              <w:rPr>
                <w:rFonts w:ascii="Rockwell" w:hAnsi="Rockwell"/>
                <w:b/>
                <w:smallCaps/>
              </w:rPr>
            </w:pPr>
            <w:r>
              <w:rPr>
                <w:rFonts w:ascii="Rockwell" w:hAnsi="Rockwell"/>
                <w:b/>
                <w:smallCaps/>
              </w:rPr>
              <w:t>Slope</w:t>
            </w:r>
          </w:p>
        </w:tc>
        <w:tc>
          <w:tcPr>
            <w:tcW w:w="6651" w:type="dxa"/>
            <w:vAlign w:val="center"/>
          </w:tcPr>
          <w:p w:rsidR="006C5B2C" w:rsidRPr="000479F5" w:rsidRDefault="006C5B2C" w:rsidP="00504172">
            <w:pPr>
              <w:jc w:val="center"/>
              <w:rPr>
                <w:rFonts w:ascii="Rockwell" w:hAnsi="Rockwell"/>
                <w:b/>
                <w:smallCaps/>
              </w:rPr>
            </w:pPr>
            <w:r w:rsidRPr="000479F5">
              <w:rPr>
                <w:rFonts w:ascii="Rockwell" w:hAnsi="Rockwell"/>
                <w:b/>
                <w:smallCaps/>
              </w:rPr>
              <w:t>Equation</w:t>
            </w:r>
          </w:p>
          <w:p w:rsidR="006C5B2C" w:rsidRPr="000479F5" w:rsidRDefault="006C5B2C" w:rsidP="00504172">
            <w:pPr>
              <w:jc w:val="center"/>
              <w:rPr>
                <w:rFonts w:ascii="Rockwell" w:hAnsi="Rockwell"/>
              </w:rPr>
            </w:pPr>
            <w:r w:rsidRPr="000479F5">
              <w:rPr>
                <w:rFonts w:ascii="Rockwell" w:hAnsi="Rockwell"/>
              </w:rPr>
              <w:t>Slope–Intercept:               Point–Slope:</w:t>
            </w:r>
          </w:p>
          <w:p w:rsidR="006C5B2C" w:rsidRPr="000479F5" w:rsidRDefault="006C5B2C"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6C5B2C" w:rsidRPr="000479F5" w:rsidTr="00504172">
        <w:trPr>
          <w:trHeight w:val="1843"/>
          <w:jc w:val="center"/>
        </w:trPr>
        <w:tc>
          <w:tcPr>
            <w:tcW w:w="1815" w:type="dxa"/>
            <w:vAlign w:val="center"/>
          </w:tcPr>
          <w:p w:rsidR="006C5B2C" w:rsidRPr="007F3195" w:rsidRDefault="006C5B2C" w:rsidP="00504172">
            <w:pPr>
              <w:jc w:val="center"/>
              <w:rPr>
                <w:rFonts w:ascii="Rockwell" w:hAnsi="Rockwell"/>
                <w:b/>
              </w:rPr>
            </w:pPr>
            <w:r w:rsidRPr="007F3195">
              <w:rPr>
                <w:rFonts w:ascii="Rockwell" w:hAnsi="Rockwell"/>
                <w:b/>
              </w:rPr>
              <w:t>Example</w:t>
            </w:r>
          </w:p>
          <w:p w:rsidR="006C5B2C" w:rsidRPr="007C4A2B" w:rsidRDefault="006C5B2C"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6C5B2C" w:rsidRPr="007F3195" w:rsidRDefault="006C5B2C"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6C5B2C" w:rsidRDefault="006C5B2C" w:rsidP="00504172">
            <w:pPr>
              <w:jc w:val="center"/>
              <w:rPr>
                <w:rFonts w:ascii="Rockwell" w:hAnsi="Rockwell"/>
              </w:rPr>
            </w:pPr>
          </w:p>
          <w:p w:rsidR="006C5B2C" w:rsidRPr="000479F5" w:rsidRDefault="006C5B2C" w:rsidP="00504172">
            <w:pPr>
              <w:jc w:val="center"/>
              <w:rPr>
                <w:rFonts w:ascii="Rockwell" w:hAnsi="Rockwell"/>
              </w:rPr>
            </w:pPr>
            <w:r w:rsidRPr="007F3195">
              <w:rPr>
                <w:rFonts w:ascii="Rockwell" w:hAnsi="Rockwell"/>
                <w:position w:val="-24"/>
              </w:rPr>
              <w:object w:dxaOrig="2299" w:dyaOrig="620">
                <v:shape id="_x0000_i1066" type="#_x0000_t75" style="width:115pt;height:31.15pt" o:ole="">
                  <v:imagedata r:id="rId8" o:title=""/>
                </v:shape>
                <o:OLEObject Type="Embed" ProgID="Equation.DSMT4" ShapeID="_x0000_i1066" DrawAspect="Content" ObjectID="_1429330057" r:id="rId52"/>
              </w:object>
            </w:r>
          </w:p>
          <w:p w:rsidR="006C5B2C" w:rsidRPr="000479F5" w:rsidRDefault="006C5B2C" w:rsidP="00504172">
            <w:pPr>
              <w:jc w:val="center"/>
              <w:rPr>
                <w:rFonts w:ascii="Rockwell" w:hAnsi="Rockwell"/>
              </w:rPr>
            </w:pPr>
          </w:p>
        </w:tc>
        <w:tc>
          <w:tcPr>
            <w:tcW w:w="989" w:type="dxa"/>
            <w:vAlign w:val="center"/>
          </w:tcPr>
          <w:p w:rsidR="006C5B2C" w:rsidRDefault="006C5B2C" w:rsidP="00504172">
            <w:pPr>
              <w:jc w:val="center"/>
              <w:rPr>
                <w:rFonts w:ascii="Rockwell" w:hAnsi="Rockwell"/>
              </w:rPr>
            </w:pPr>
            <w:r w:rsidRPr="00207A4A">
              <w:rPr>
                <w:rFonts w:ascii="Rockwell" w:hAnsi="Rockwell"/>
                <w:position w:val="-24"/>
              </w:rPr>
              <w:object w:dxaOrig="400" w:dyaOrig="620">
                <v:shape id="_x0000_i1067" type="#_x0000_t75" style="width:20.4pt;height:31.15pt" o:ole="">
                  <v:imagedata r:id="rId10" o:title=""/>
                </v:shape>
                <o:OLEObject Type="Embed" ProgID="Equation.DSMT4" ShapeID="_x0000_i1067" DrawAspect="Content" ObjectID="_1429330058" r:id="rId53"/>
              </w:object>
            </w:r>
          </w:p>
        </w:tc>
        <w:tc>
          <w:tcPr>
            <w:tcW w:w="989" w:type="dxa"/>
            <w:vAlign w:val="center"/>
          </w:tcPr>
          <w:p w:rsidR="006C5B2C" w:rsidRDefault="006C5B2C" w:rsidP="00504172">
            <w:pPr>
              <w:jc w:val="center"/>
              <w:rPr>
                <w:rFonts w:ascii="Rockwell" w:hAnsi="Rockwell"/>
              </w:rPr>
            </w:pPr>
            <w:r w:rsidRPr="00207A4A">
              <w:rPr>
                <w:rFonts w:ascii="Rockwell" w:hAnsi="Rockwell"/>
                <w:position w:val="-24"/>
              </w:rPr>
              <w:object w:dxaOrig="240" w:dyaOrig="620">
                <v:shape id="_x0000_i1068" type="#_x0000_t75" style="width:11.8pt;height:31.15pt" o:ole="">
                  <v:imagedata r:id="rId12" o:title=""/>
                </v:shape>
                <o:OLEObject Type="Embed" ProgID="Equation.DSMT4" ShapeID="_x0000_i1068" DrawAspect="Content" ObjectID="_1429330059" r:id="rId54"/>
              </w:object>
            </w:r>
          </w:p>
        </w:tc>
        <w:tc>
          <w:tcPr>
            <w:tcW w:w="6651" w:type="dxa"/>
          </w:tcPr>
          <w:p w:rsidR="006C5B2C" w:rsidRPr="000479F5" w:rsidRDefault="006C5B2C" w:rsidP="00504172">
            <w:pPr>
              <w:jc w:val="center"/>
              <w:rPr>
                <w:rFonts w:ascii="Rockwell" w:hAnsi="Rockwell"/>
              </w:rPr>
            </w:pPr>
            <w:r w:rsidRPr="00207A4A">
              <w:rPr>
                <w:rFonts w:ascii="Rockwell" w:hAnsi="Rockwell"/>
                <w:position w:val="-88"/>
              </w:rPr>
              <w:object w:dxaOrig="1980" w:dyaOrig="1920">
                <v:shape id="_x0000_i1069" type="#_x0000_t75" style="width:98.85pt;height:95.65pt" o:ole="">
                  <v:imagedata r:id="rId14" o:title=""/>
                </v:shape>
                <o:OLEObject Type="Embed" ProgID="Equation.DSMT4" ShapeID="_x0000_i1069" DrawAspect="Content" ObjectID="_1429330060" r:id="rId55"/>
              </w:object>
            </w:r>
          </w:p>
        </w:tc>
      </w:tr>
      <w:tr w:rsidR="006C5B2C" w:rsidRPr="000479F5" w:rsidTr="00504172">
        <w:trPr>
          <w:trHeight w:val="800"/>
          <w:jc w:val="center"/>
        </w:trPr>
        <w:tc>
          <w:tcPr>
            <w:tcW w:w="1815" w:type="dxa"/>
            <w:vAlign w:val="center"/>
          </w:tcPr>
          <w:p w:rsidR="006C5B2C" w:rsidRDefault="006C5B2C" w:rsidP="00504172">
            <w:pPr>
              <w:jc w:val="center"/>
              <w:rPr>
                <w:rFonts w:ascii="Rockwell" w:hAnsi="Rockwell"/>
                <w:b/>
              </w:rPr>
            </w:pPr>
            <w:r>
              <w:rPr>
                <w:rFonts w:ascii="Rockwell" w:hAnsi="Rockwell"/>
                <w:b/>
              </w:rPr>
              <w:t>#1</w:t>
            </w:r>
          </w:p>
          <w:p w:rsidR="006C5B2C" w:rsidRDefault="006C5B2C" w:rsidP="00504172">
            <w:pPr>
              <w:rPr>
                <w:rFonts w:ascii="Rockwell" w:hAnsi="Rockwell"/>
                <w:b/>
              </w:rPr>
            </w:pPr>
          </w:p>
          <w:p w:rsidR="006C5B2C" w:rsidRDefault="006C5B2C" w:rsidP="00504172">
            <w:pPr>
              <w:jc w:val="center"/>
              <w:rPr>
                <w:rFonts w:ascii="Rockwell" w:hAnsi="Rockwell"/>
              </w:rPr>
            </w:pPr>
            <w:r>
              <w:rPr>
                <w:rFonts w:ascii="Rockwell" w:hAnsi="Rockwell"/>
              </w:rPr>
              <w:t>(</w:t>
            </w:r>
            <w:r w:rsidRPr="006C5B2C">
              <w:rPr>
                <w:rFonts w:asciiTheme="majorHAnsi" w:hAnsiTheme="majorHAnsi"/>
              </w:rPr>
              <w:sym w:font="Symbol" w:char="F02D"/>
            </w:r>
            <w:r>
              <w:rPr>
                <w:rFonts w:ascii="Rockwell" w:hAnsi="Rockwell"/>
              </w:rPr>
              <w:t xml:space="preserve">2, </w:t>
            </w:r>
            <w:r w:rsidRPr="006C5B2C">
              <w:rPr>
                <w:rFonts w:asciiTheme="majorHAnsi" w:hAnsiTheme="majorHAnsi"/>
              </w:rPr>
              <w:sym w:font="Symbol" w:char="F02D"/>
            </w:r>
            <w:r>
              <w:rPr>
                <w:rFonts w:ascii="Rockwell" w:hAnsi="Rockwell"/>
              </w:rPr>
              <w:t>4)</w:t>
            </w:r>
          </w:p>
          <w:p w:rsidR="006C5B2C" w:rsidRPr="000479F5" w:rsidRDefault="006C5B2C" w:rsidP="00504172">
            <w:pPr>
              <w:jc w:val="center"/>
              <w:rPr>
                <w:rFonts w:ascii="Rockwell" w:hAnsi="Rockwell"/>
              </w:rPr>
            </w:pPr>
            <w:r>
              <w:rPr>
                <w:rFonts w:ascii="Rockwell" w:hAnsi="Rockwell"/>
              </w:rPr>
              <w:t>(</w:t>
            </w:r>
            <w:r w:rsidRPr="006C5B2C">
              <w:rPr>
                <w:rFonts w:asciiTheme="majorHAnsi" w:hAnsiTheme="majorHAnsi"/>
              </w:rPr>
              <w:sym w:font="Symbol" w:char="F02D"/>
            </w:r>
            <w:r>
              <w:rPr>
                <w:rFonts w:ascii="Rockwell" w:hAnsi="Rockwell"/>
              </w:rPr>
              <w:t xml:space="preserve">3, </w:t>
            </w:r>
            <w:r w:rsidRPr="006C5B2C">
              <w:rPr>
                <w:rFonts w:asciiTheme="majorHAnsi" w:hAnsiTheme="majorHAnsi"/>
              </w:rPr>
              <w:sym w:font="Symbol" w:char="F02D"/>
            </w:r>
            <w:r>
              <w:rPr>
                <w:rFonts w:ascii="Rockwell" w:hAnsi="Rockwell"/>
              </w:rPr>
              <w:t>6)</w:t>
            </w:r>
          </w:p>
        </w:tc>
        <w:tc>
          <w:tcPr>
            <w:tcW w:w="3865" w:type="dxa"/>
          </w:tcPr>
          <w:p w:rsidR="006C5B2C" w:rsidRPr="000479F5"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Pr="000479F5" w:rsidRDefault="006C5B2C" w:rsidP="00504172">
            <w:pPr>
              <w:rPr>
                <w:rFonts w:ascii="Rockwell" w:hAnsi="Rockwell"/>
              </w:rPr>
            </w:pPr>
          </w:p>
        </w:tc>
        <w:tc>
          <w:tcPr>
            <w:tcW w:w="989" w:type="dxa"/>
          </w:tcPr>
          <w:p w:rsidR="006C5B2C" w:rsidRPr="000479F5" w:rsidRDefault="006C5B2C" w:rsidP="00504172">
            <w:pPr>
              <w:rPr>
                <w:rFonts w:ascii="Rockwell" w:hAnsi="Rockwell"/>
              </w:rPr>
            </w:pPr>
          </w:p>
        </w:tc>
        <w:tc>
          <w:tcPr>
            <w:tcW w:w="989" w:type="dxa"/>
          </w:tcPr>
          <w:p w:rsidR="006C5B2C" w:rsidRPr="000479F5" w:rsidRDefault="006C5B2C" w:rsidP="00504172">
            <w:pPr>
              <w:rPr>
                <w:rFonts w:ascii="Rockwell" w:hAnsi="Rockwell"/>
              </w:rPr>
            </w:pPr>
          </w:p>
        </w:tc>
        <w:tc>
          <w:tcPr>
            <w:tcW w:w="6651" w:type="dxa"/>
          </w:tcPr>
          <w:p w:rsidR="006C5B2C" w:rsidRDefault="006C5B2C" w:rsidP="00504172">
            <w:pPr>
              <w:rPr>
                <w:rFonts w:ascii="Rockwell" w:hAnsi="Rockwell"/>
              </w:rPr>
            </w:pPr>
          </w:p>
          <w:p w:rsidR="006C5B2C" w:rsidRPr="000479F5" w:rsidRDefault="006C5B2C" w:rsidP="00504172">
            <w:pPr>
              <w:rPr>
                <w:rFonts w:ascii="Rockwell" w:hAnsi="Rockwell"/>
              </w:rPr>
            </w:pPr>
          </w:p>
        </w:tc>
      </w:tr>
      <w:tr w:rsidR="006C5B2C" w:rsidRPr="000479F5" w:rsidTr="00504172">
        <w:trPr>
          <w:trHeight w:val="814"/>
          <w:jc w:val="center"/>
        </w:trPr>
        <w:tc>
          <w:tcPr>
            <w:tcW w:w="1815" w:type="dxa"/>
            <w:tcBorders>
              <w:bottom w:val="single" w:sz="4" w:space="0" w:color="000000"/>
            </w:tcBorders>
            <w:vAlign w:val="center"/>
          </w:tcPr>
          <w:p w:rsidR="006C5B2C" w:rsidRDefault="006C5B2C" w:rsidP="00504172">
            <w:pPr>
              <w:jc w:val="center"/>
              <w:rPr>
                <w:rFonts w:ascii="Rockwell" w:hAnsi="Rockwell"/>
                <w:b/>
              </w:rPr>
            </w:pPr>
            <w:r>
              <w:rPr>
                <w:rFonts w:ascii="Rockwell" w:hAnsi="Rockwell"/>
                <w:b/>
              </w:rPr>
              <w:t>#2</w:t>
            </w:r>
          </w:p>
          <w:p w:rsidR="006C5B2C" w:rsidRPr="007F3195" w:rsidRDefault="006C5B2C" w:rsidP="00504172">
            <w:pPr>
              <w:jc w:val="center"/>
              <w:rPr>
                <w:rFonts w:ascii="Rockwell" w:hAnsi="Rockwell"/>
                <w:b/>
              </w:rPr>
            </w:pPr>
          </w:p>
          <w:p w:rsidR="006C5B2C" w:rsidRDefault="006C5B2C" w:rsidP="00504172">
            <w:pPr>
              <w:jc w:val="center"/>
              <w:rPr>
                <w:rFonts w:ascii="Rockwell" w:hAnsi="Rockwell"/>
              </w:rPr>
            </w:pPr>
            <w:r>
              <w:rPr>
                <w:rFonts w:ascii="Rockwell" w:hAnsi="Rockwell"/>
              </w:rPr>
              <w:t>(</w:t>
            </w:r>
            <w:r w:rsidRPr="006C5B2C">
              <w:rPr>
                <w:rFonts w:asciiTheme="majorHAnsi" w:hAnsiTheme="majorHAnsi"/>
              </w:rPr>
              <w:sym w:font="Symbol" w:char="F02D"/>
            </w:r>
            <w:r>
              <w:rPr>
                <w:rFonts w:ascii="Rockwell" w:hAnsi="Rockwell"/>
              </w:rPr>
              <w:t>1, 6)</w:t>
            </w:r>
          </w:p>
          <w:p w:rsidR="006C5B2C" w:rsidRPr="000479F5" w:rsidRDefault="006C5B2C" w:rsidP="00504172">
            <w:pPr>
              <w:jc w:val="center"/>
              <w:rPr>
                <w:rFonts w:ascii="Rockwell" w:hAnsi="Rockwell"/>
              </w:rPr>
            </w:pPr>
            <w:r>
              <w:rPr>
                <w:rFonts w:ascii="Rockwell" w:hAnsi="Rockwell"/>
              </w:rPr>
              <w:t>(</w:t>
            </w:r>
            <w:r w:rsidRPr="006C5B2C">
              <w:rPr>
                <w:rFonts w:asciiTheme="majorHAnsi" w:hAnsiTheme="majorHAnsi"/>
              </w:rPr>
              <w:sym w:font="Symbol" w:char="F02D"/>
            </w:r>
            <w:r>
              <w:rPr>
                <w:rFonts w:ascii="Rockwell" w:hAnsi="Rockwell"/>
              </w:rPr>
              <w:t>4, 4)</w:t>
            </w:r>
          </w:p>
        </w:tc>
        <w:tc>
          <w:tcPr>
            <w:tcW w:w="3865" w:type="dxa"/>
            <w:tcBorders>
              <w:bottom w:val="single" w:sz="4" w:space="0" w:color="000000"/>
            </w:tcBorders>
          </w:tcPr>
          <w:p w:rsidR="006C5B2C" w:rsidRPr="000479F5"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Pr="000479F5" w:rsidRDefault="006C5B2C" w:rsidP="00504172">
            <w:pPr>
              <w:rPr>
                <w:rFonts w:ascii="Rockwell" w:hAnsi="Rockwell"/>
              </w:rPr>
            </w:pPr>
          </w:p>
        </w:tc>
        <w:tc>
          <w:tcPr>
            <w:tcW w:w="989" w:type="dxa"/>
            <w:tcBorders>
              <w:bottom w:val="single" w:sz="4" w:space="0" w:color="000000"/>
            </w:tcBorders>
          </w:tcPr>
          <w:p w:rsidR="006C5B2C" w:rsidRPr="000479F5" w:rsidRDefault="006C5B2C" w:rsidP="00504172">
            <w:pPr>
              <w:rPr>
                <w:rFonts w:ascii="Rockwell" w:hAnsi="Rockwell"/>
              </w:rPr>
            </w:pPr>
          </w:p>
        </w:tc>
        <w:tc>
          <w:tcPr>
            <w:tcW w:w="989" w:type="dxa"/>
            <w:tcBorders>
              <w:bottom w:val="single" w:sz="4" w:space="0" w:color="000000"/>
            </w:tcBorders>
          </w:tcPr>
          <w:p w:rsidR="006C5B2C" w:rsidRPr="000479F5" w:rsidRDefault="006C5B2C" w:rsidP="00504172">
            <w:pPr>
              <w:rPr>
                <w:rFonts w:ascii="Rockwell" w:hAnsi="Rockwell"/>
              </w:rPr>
            </w:pPr>
          </w:p>
        </w:tc>
        <w:tc>
          <w:tcPr>
            <w:tcW w:w="6651" w:type="dxa"/>
            <w:tcBorders>
              <w:bottom w:val="single" w:sz="4" w:space="0" w:color="000000"/>
            </w:tcBorders>
          </w:tcPr>
          <w:p w:rsidR="006C5B2C" w:rsidRPr="000479F5" w:rsidRDefault="006C5B2C" w:rsidP="00504172">
            <w:pPr>
              <w:rPr>
                <w:rFonts w:ascii="Rockwell" w:hAnsi="Rockwell"/>
              </w:rPr>
            </w:pPr>
          </w:p>
        </w:tc>
      </w:tr>
      <w:tr w:rsidR="006C5B2C" w:rsidRPr="000479F5" w:rsidTr="00504172">
        <w:trPr>
          <w:trHeight w:val="410"/>
          <w:jc w:val="center"/>
        </w:trPr>
        <w:tc>
          <w:tcPr>
            <w:tcW w:w="1815" w:type="dxa"/>
            <w:tcBorders>
              <w:left w:val="nil"/>
              <w:bottom w:val="nil"/>
              <w:right w:val="nil"/>
            </w:tcBorders>
            <w:vAlign w:val="center"/>
          </w:tcPr>
          <w:p w:rsidR="006C5B2C" w:rsidRDefault="006C5B2C" w:rsidP="00504172">
            <w:pPr>
              <w:jc w:val="center"/>
              <w:rPr>
                <w:rFonts w:ascii="Rockwell" w:hAnsi="Rockwell"/>
                <w:b/>
              </w:rPr>
            </w:pPr>
          </w:p>
        </w:tc>
        <w:tc>
          <w:tcPr>
            <w:tcW w:w="3865" w:type="dxa"/>
            <w:tcBorders>
              <w:left w:val="nil"/>
              <w:bottom w:val="nil"/>
              <w:right w:val="nil"/>
            </w:tcBorders>
          </w:tcPr>
          <w:p w:rsidR="006C5B2C" w:rsidRPr="000479F5" w:rsidRDefault="006C5B2C" w:rsidP="00504172">
            <w:pPr>
              <w:rPr>
                <w:rFonts w:ascii="Rockwell" w:hAnsi="Rockwell"/>
              </w:rPr>
            </w:pPr>
          </w:p>
        </w:tc>
        <w:tc>
          <w:tcPr>
            <w:tcW w:w="989" w:type="dxa"/>
            <w:tcBorders>
              <w:left w:val="nil"/>
              <w:bottom w:val="nil"/>
              <w:right w:val="nil"/>
            </w:tcBorders>
          </w:tcPr>
          <w:p w:rsidR="006C5B2C" w:rsidRPr="000479F5" w:rsidRDefault="006C5B2C" w:rsidP="00504172">
            <w:pPr>
              <w:rPr>
                <w:rFonts w:ascii="Rockwell" w:hAnsi="Rockwell"/>
              </w:rPr>
            </w:pPr>
          </w:p>
        </w:tc>
        <w:tc>
          <w:tcPr>
            <w:tcW w:w="989" w:type="dxa"/>
            <w:tcBorders>
              <w:left w:val="nil"/>
              <w:bottom w:val="nil"/>
              <w:right w:val="nil"/>
            </w:tcBorders>
          </w:tcPr>
          <w:p w:rsidR="006C5B2C" w:rsidRPr="000479F5" w:rsidRDefault="006C5B2C" w:rsidP="00504172">
            <w:pPr>
              <w:rPr>
                <w:rFonts w:ascii="Rockwell" w:hAnsi="Rockwell"/>
              </w:rPr>
            </w:pPr>
          </w:p>
        </w:tc>
        <w:tc>
          <w:tcPr>
            <w:tcW w:w="6651" w:type="dxa"/>
            <w:tcBorders>
              <w:left w:val="nil"/>
              <w:bottom w:val="nil"/>
              <w:right w:val="nil"/>
            </w:tcBorders>
          </w:tcPr>
          <w:p w:rsidR="006C5B2C" w:rsidRDefault="006C5B2C" w:rsidP="00504172">
            <w:pPr>
              <w:jc w:val="right"/>
              <w:rPr>
                <w:rFonts w:ascii="Rockwell" w:hAnsi="Rockwell"/>
                <w:b/>
              </w:rPr>
            </w:pPr>
          </w:p>
          <w:p w:rsidR="006C5B2C" w:rsidRPr="000F0ECB" w:rsidRDefault="006C5B2C" w:rsidP="00504172">
            <w:pPr>
              <w:jc w:val="right"/>
              <w:rPr>
                <w:rFonts w:ascii="Rockwell" w:hAnsi="Rockwell"/>
                <w:b/>
              </w:rPr>
            </w:pPr>
            <w:r>
              <w:rPr>
                <w:rFonts w:ascii="Rockwell" w:hAnsi="Rockwell"/>
                <w:b/>
              </w:rPr>
              <w:t>C1</w:t>
            </w:r>
          </w:p>
        </w:tc>
      </w:tr>
      <w:tr w:rsidR="006C5B2C" w:rsidRPr="000479F5" w:rsidTr="00504172">
        <w:trPr>
          <w:trHeight w:val="800"/>
          <w:jc w:val="center"/>
        </w:trPr>
        <w:tc>
          <w:tcPr>
            <w:tcW w:w="1815" w:type="dxa"/>
            <w:tcBorders>
              <w:top w:val="single" w:sz="4" w:space="0" w:color="000000"/>
            </w:tcBorders>
            <w:vAlign w:val="center"/>
          </w:tcPr>
          <w:p w:rsidR="006C5B2C" w:rsidRDefault="006C5B2C" w:rsidP="00504172">
            <w:pPr>
              <w:jc w:val="center"/>
              <w:rPr>
                <w:rFonts w:ascii="Rockwell" w:hAnsi="Rockwell"/>
                <w:b/>
              </w:rPr>
            </w:pPr>
            <w:r>
              <w:rPr>
                <w:rFonts w:ascii="Rockwell" w:hAnsi="Rockwell"/>
                <w:b/>
              </w:rPr>
              <w:lastRenderedPageBreak/>
              <w:t>#3</w:t>
            </w:r>
          </w:p>
          <w:p w:rsidR="006C5B2C" w:rsidRPr="007F3195" w:rsidRDefault="006C5B2C" w:rsidP="00504172">
            <w:pPr>
              <w:jc w:val="center"/>
              <w:rPr>
                <w:rFonts w:ascii="Rockwell" w:hAnsi="Rockwell"/>
                <w:b/>
              </w:rPr>
            </w:pPr>
          </w:p>
          <w:p w:rsidR="006C5B2C" w:rsidRDefault="006C5B2C" w:rsidP="00504172">
            <w:pPr>
              <w:jc w:val="center"/>
              <w:rPr>
                <w:rFonts w:ascii="Rockwell" w:hAnsi="Rockwell"/>
              </w:rPr>
            </w:pPr>
            <w:r>
              <w:rPr>
                <w:rFonts w:ascii="Rockwell" w:hAnsi="Rockwell"/>
              </w:rPr>
              <w:t xml:space="preserve">(4, </w:t>
            </w:r>
            <w:r w:rsidRPr="006C5B2C">
              <w:rPr>
                <w:rFonts w:asciiTheme="majorHAnsi" w:hAnsiTheme="majorHAnsi"/>
              </w:rPr>
              <w:sym w:font="Symbol" w:char="F02D"/>
            </w:r>
            <w:r>
              <w:rPr>
                <w:rFonts w:ascii="Rockwell" w:hAnsi="Rockwell"/>
              </w:rPr>
              <w:t>10)</w:t>
            </w:r>
          </w:p>
          <w:p w:rsidR="006C5B2C" w:rsidRPr="000479F5" w:rsidRDefault="006C5B2C" w:rsidP="00504172">
            <w:pPr>
              <w:jc w:val="center"/>
              <w:rPr>
                <w:rFonts w:ascii="Rockwell" w:hAnsi="Rockwell"/>
              </w:rPr>
            </w:pPr>
            <w:r>
              <w:rPr>
                <w:rFonts w:ascii="Rockwell" w:hAnsi="Rockwell"/>
              </w:rPr>
              <w:t>(</w:t>
            </w:r>
            <w:r w:rsidRPr="006C5B2C">
              <w:rPr>
                <w:rFonts w:asciiTheme="majorHAnsi" w:hAnsiTheme="majorHAnsi"/>
              </w:rPr>
              <w:sym w:font="Symbol" w:char="F02D"/>
            </w:r>
            <w:r>
              <w:rPr>
                <w:rFonts w:ascii="Rockwell" w:hAnsi="Rockwell"/>
              </w:rPr>
              <w:t xml:space="preserve">2, </w:t>
            </w:r>
            <w:r w:rsidRPr="006C5B2C">
              <w:rPr>
                <w:rFonts w:asciiTheme="majorHAnsi" w:hAnsiTheme="majorHAnsi"/>
              </w:rPr>
              <w:sym w:font="Symbol" w:char="F02D"/>
            </w:r>
            <w:r>
              <w:rPr>
                <w:rFonts w:ascii="Rockwell" w:hAnsi="Rockwell"/>
              </w:rPr>
              <w:t>12)</w:t>
            </w:r>
          </w:p>
        </w:tc>
        <w:tc>
          <w:tcPr>
            <w:tcW w:w="3865" w:type="dxa"/>
            <w:tcBorders>
              <w:top w:val="single" w:sz="4" w:space="0" w:color="000000"/>
            </w:tcBorders>
          </w:tcPr>
          <w:p w:rsidR="006C5B2C" w:rsidRPr="000479F5"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Pr="000479F5" w:rsidRDefault="006C5B2C" w:rsidP="00504172">
            <w:pPr>
              <w:rPr>
                <w:rFonts w:ascii="Rockwell" w:hAnsi="Rockwell"/>
              </w:rPr>
            </w:pPr>
          </w:p>
        </w:tc>
        <w:tc>
          <w:tcPr>
            <w:tcW w:w="989" w:type="dxa"/>
            <w:tcBorders>
              <w:top w:val="single" w:sz="4" w:space="0" w:color="000000"/>
            </w:tcBorders>
          </w:tcPr>
          <w:p w:rsidR="006C5B2C" w:rsidRPr="000479F5" w:rsidRDefault="006C5B2C" w:rsidP="00504172">
            <w:pPr>
              <w:rPr>
                <w:rFonts w:ascii="Rockwell" w:hAnsi="Rockwell"/>
              </w:rPr>
            </w:pPr>
          </w:p>
        </w:tc>
        <w:tc>
          <w:tcPr>
            <w:tcW w:w="989" w:type="dxa"/>
            <w:tcBorders>
              <w:top w:val="single" w:sz="4" w:space="0" w:color="000000"/>
            </w:tcBorders>
          </w:tcPr>
          <w:p w:rsidR="006C5B2C" w:rsidRPr="000479F5" w:rsidRDefault="006C5B2C" w:rsidP="00504172">
            <w:pPr>
              <w:rPr>
                <w:rFonts w:ascii="Rockwell" w:hAnsi="Rockwell"/>
              </w:rPr>
            </w:pPr>
          </w:p>
        </w:tc>
        <w:tc>
          <w:tcPr>
            <w:tcW w:w="6651" w:type="dxa"/>
            <w:tcBorders>
              <w:top w:val="single" w:sz="4" w:space="0" w:color="000000"/>
            </w:tcBorders>
          </w:tcPr>
          <w:p w:rsidR="006C5B2C" w:rsidRPr="000479F5" w:rsidRDefault="006C5B2C" w:rsidP="00504172">
            <w:pPr>
              <w:rPr>
                <w:rFonts w:ascii="Rockwell" w:hAnsi="Rockwell"/>
              </w:rPr>
            </w:pPr>
          </w:p>
        </w:tc>
      </w:tr>
      <w:tr w:rsidR="006C5B2C" w:rsidRPr="000479F5" w:rsidTr="00504172">
        <w:trPr>
          <w:trHeight w:val="800"/>
          <w:jc w:val="center"/>
        </w:trPr>
        <w:tc>
          <w:tcPr>
            <w:tcW w:w="1815" w:type="dxa"/>
            <w:vAlign w:val="center"/>
          </w:tcPr>
          <w:p w:rsidR="006C5B2C" w:rsidRDefault="006C5B2C" w:rsidP="00504172">
            <w:pPr>
              <w:jc w:val="center"/>
              <w:rPr>
                <w:rFonts w:ascii="Rockwell" w:hAnsi="Rockwell"/>
                <w:b/>
              </w:rPr>
            </w:pPr>
            <w:r>
              <w:rPr>
                <w:rFonts w:ascii="Rockwell" w:hAnsi="Rockwell"/>
                <w:b/>
              </w:rPr>
              <w:t>#4</w:t>
            </w:r>
          </w:p>
          <w:p w:rsidR="006C5B2C" w:rsidRPr="007F3195" w:rsidRDefault="006C5B2C" w:rsidP="00504172">
            <w:pPr>
              <w:jc w:val="center"/>
              <w:rPr>
                <w:rFonts w:ascii="Rockwell" w:hAnsi="Rockwell"/>
                <w:b/>
              </w:rPr>
            </w:pPr>
          </w:p>
          <w:p w:rsidR="006C5B2C" w:rsidRDefault="006C5B2C" w:rsidP="00504172">
            <w:pPr>
              <w:jc w:val="center"/>
              <w:rPr>
                <w:rFonts w:ascii="Rockwell" w:hAnsi="Rockwell"/>
              </w:rPr>
            </w:pPr>
            <w:r>
              <w:rPr>
                <w:rFonts w:ascii="Rockwell" w:hAnsi="Rockwell"/>
              </w:rPr>
              <w:t>(1, 1)</w:t>
            </w:r>
          </w:p>
          <w:p w:rsidR="006C5B2C" w:rsidRPr="000479F5" w:rsidRDefault="006C5B2C" w:rsidP="00504172">
            <w:pPr>
              <w:jc w:val="center"/>
              <w:rPr>
                <w:rFonts w:ascii="Rockwell" w:hAnsi="Rockwell"/>
              </w:rPr>
            </w:pPr>
            <w:r>
              <w:rPr>
                <w:rFonts w:ascii="Rockwell" w:hAnsi="Rockwell"/>
              </w:rPr>
              <w:t>(4, 4)</w:t>
            </w:r>
          </w:p>
        </w:tc>
        <w:tc>
          <w:tcPr>
            <w:tcW w:w="3865" w:type="dxa"/>
          </w:tcPr>
          <w:p w:rsidR="006C5B2C" w:rsidRPr="000479F5"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Pr="000479F5" w:rsidRDefault="006C5B2C" w:rsidP="00504172">
            <w:pPr>
              <w:rPr>
                <w:rFonts w:ascii="Rockwell" w:hAnsi="Rockwell"/>
              </w:rPr>
            </w:pPr>
          </w:p>
        </w:tc>
        <w:tc>
          <w:tcPr>
            <w:tcW w:w="989" w:type="dxa"/>
          </w:tcPr>
          <w:p w:rsidR="006C5B2C" w:rsidRPr="000479F5" w:rsidRDefault="006C5B2C" w:rsidP="00504172">
            <w:pPr>
              <w:rPr>
                <w:rFonts w:ascii="Rockwell" w:hAnsi="Rockwell"/>
              </w:rPr>
            </w:pPr>
          </w:p>
        </w:tc>
        <w:tc>
          <w:tcPr>
            <w:tcW w:w="989" w:type="dxa"/>
          </w:tcPr>
          <w:p w:rsidR="006C5B2C" w:rsidRPr="000479F5" w:rsidRDefault="006C5B2C" w:rsidP="00504172">
            <w:pPr>
              <w:rPr>
                <w:rFonts w:ascii="Rockwell" w:hAnsi="Rockwell"/>
              </w:rPr>
            </w:pPr>
          </w:p>
        </w:tc>
        <w:tc>
          <w:tcPr>
            <w:tcW w:w="6651" w:type="dxa"/>
          </w:tcPr>
          <w:p w:rsidR="006C5B2C" w:rsidRPr="000479F5" w:rsidRDefault="006C5B2C" w:rsidP="00504172">
            <w:pPr>
              <w:rPr>
                <w:rFonts w:ascii="Rockwell" w:hAnsi="Rockwell"/>
              </w:rPr>
            </w:pPr>
          </w:p>
        </w:tc>
      </w:tr>
      <w:tr w:rsidR="006C5B2C" w:rsidRPr="000479F5" w:rsidTr="00504172">
        <w:trPr>
          <w:trHeight w:val="800"/>
          <w:jc w:val="center"/>
        </w:trPr>
        <w:tc>
          <w:tcPr>
            <w:tcW w:w="1815" w:type="dxa"/>
            <w:vAlign w:val="center"/>
          </w:tcPr>
          <w:p w:rsidR="006C5B2C" w:rsidRDefault="006C5B2C" w:rsidP="00504172">
            <w:pPr>
              <w:jc w:val="center"/>
              <w:rPr>
                <w:rFonts w:ascii="Rockwell" w:hAnsi="Rockwell"/>
                <w:b/>
              </w:rPr>
            </w:pPr>
            <w:r>
              <w:rPr>
                <w:rFonts w:ascii="Rockwell" w:hAnsi="Rockwell"/>
                <w:b/>
              </w:rPr>
              <w:t>#5</w:t>
            </w:r>
          </w:p>
          <w:p w:rsidR="006C5B2C" w:rsidRPr="007F3195" w:rsidRDefault="006C5B2C" w:rsidP="00504172">
            <w:pPr>
              <w:jc w:val="center"/>
              <w:rPr>
                <w:rFonts w:ascii="Rockwell" w:hAnsi="Rockwell"/>
                <w:b/>
              </w:rPr>
            </w:pPr>
          </w:p>
          <w:p w:rsidR="006C5B2C" w:rsidRDefault="006C5B2C" w:rsidP="00504172">
            <w:pPr>
              <w:jc w:val="center"/>
              <w:rPr>
                <w:rFonts w:ascii="Rockwell" w:hAnsi="Rockwell"/>
              </w:rPr>
            </w:pPr>
            <w:r>
              <w:rPr>
                <w:rFonts w:ascii="Rockwell" w:hAnsi="Rockwell"/>
              </w:rPr>
              <w:t>(1, 6)</w:t>
            </w:r>
          </w:p>
          <w:p w:rsidR="006C5B2C" w:rsidRPr="000479F5" w:rsidRDefault="006C5B2C" w:rsidP="00504172">
            <w:pPr>
              <w:jc w:val="center"/>
              <w:rPr>
                <w:rFonts w:ascii="Rockwell" w:hAnsi="Rockwell"/>
              </w:rPr>
            </w:pPr>
            <w:r>
              <w:rPr>
                <w:rFonts w:ascii="Rockwell" w:hAnsi="Rockwell"/>
              </w:rPr>
              <w:t>(4, 8)</w:t>
            </w:r>
          </w:p>
        </w:tc>
        <w:tc>
          <w:tcPr>
            <w:tcW w:w="3865" w:type="dxa"/>
          </w:tcPr>
          <w:p w:rsidR="006C5B2C" w:rsidRPr="000479F5"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Pr="000479F5" w:rsidRDefault="006C5B2C" w:rsidP="00504172">
            <w:pPr>
              <w:rPr>
                <w:rFonts w:ascii="Rockwell" w:hAnsi="Rockwell"/>
              </w:rPr>
            </w:pPr>
          </w:p>
        </w:tc>
        <w:tc>
          <w:tcPr>
            <w:tcW w:w="989" w:type="dxa"/>
          </w:tcPr>
          <w:p w:rsidR="006C5B2C" w:rsidRPr="000479F5" w:rsidRDefault="006C5B2C" w:rsidP="00504172">
            <w:pPr>
              <w:rPr>
                <w:rFonts w:ascii="Rockwell" w:hAnsi="Rockwell"/>
              </w:rPr>
            </w:pPr>
          </w:p>
        </w:tc>
        <w:tc>
          <w:tcPr>
            <w:tcW w:w="989" w:type="dxa"/>
          </w:tcPr>
          <w:p w:rsidR="006C5B2C" w:rsidRPr="000479F5" w:rsidRDefault="006C5B2C" w:rsidP="00504172">
            <w:pPr>
              <w:rPr>
                <w:rFonts w:ascii="Rockwell" w:hAnsi="Rockwell"/>
              </w:rPr>
            </w:pPr>
          </w:p>
        </w:tc>
        <w:tc>
          <w:tcPr>
            <w:tcW w:w="6651" w:type="dxa"/>
          </w:tcPr>
          <w:p w:rsidR="006C5B2C" w:rsidRPr="000479F5" w:rsidRDefault="006C5B2C" w:rsidP="00504172">
            <w:pPr>
              <w:rPr>
                <w:rFonts w:ascii="Rockwell" w:hAnsi="Rockwell"/>
              </w:rPr>
            </w:pPr>
          </w:p>
        </w:tc>
      </w:tr>
      <w:tr w:rsidR="006C5B2C" w:rsidRPr="000479F5" w:rsidTr="00504172">
        <w:trPr>
          <w:trHeight w:val="800"/>
          <w:jc w:val="center"/>
        </w:trPr>
        <w:tc>
          <w:tcPr>
            <w:tcW w:w="1815" w:type="dxa"/>
            <w:vAlign w:val="center"/>
          </w:tcPr>
          <w:p w:rsidR="006C5B2C" w:rsidRDefault="006C5B2C" w:rsidP="00504172">
            <w:pPr>
              <w:jc w:val="center"/>
              <w:rPr>
                <w:rFonts w:ascii="Rockwell" w:hAnsi="Rockwell"/>
                <w:b/>
              </w:rPr>
            </w:pPr>
            <w:r>
              <w:rPr>
                <w:rFonts w:ascii="Rockwell" w:hAnsi="Rockwell"/>
                <w:b/>
              </w:rPr>
              <w:t>#6</w:t>
            </w:r>
          </w:p>
          <w:p w:rsidR="006C5B2C" w:rsidRPr="007F3195" w:rsidRDefault="006C5B2C" w:rsidP="00504172">
            <w:pPr>
              <w:jc w:val="center"/>
              <w:rPr>
                <w:rFonts w:ascii="Rockwell" w:hAnsi="Rockwell"/>
                <w:b/>
              </w:rPr>
            </w:pPr>
          </w:p>
          <w:p w:rsidR="006C5B2C" w:rsidRDefault="006C5B2C" w:rsidP="00504172">
            <w:pPr>
              <w:jc w:val="center"/>
              <w:rPr>
                <w:rFonts w:ascii="Rockwell" w:hAnsi="Rockwell"/>
              </w:rPr>
            </w:pPr>
            <w:r>
              <w:rPr>
                <w:rFonts w:ascii="Rockwell" w:hAnsi="Rockwell"/>
              </w:rPr>
              <w:t>(</w:t>
            </w:r>
            <w:r w:rsidRPr="006C5B2C">
              <w:rPr>
                <w:rFonts w:asciiTheme="majorHAnsi" w:hAnsiTheme="majorHAnsi"/>
              </w:rPr>
              <w:sym w:font="Symbol" w:char="F02D"/>
            </w:r>
            <w:r>
              <w:rPr>
                <w:rFonts w:ascii="Rockwell" w:hAnsi="Rockwell"/>
              </w:rPr>
              <w:t>1, 1)</w:t>
            </w:r>
          </w:p>
          <w:p w:rsidR="006C5B2C" w:rsidRDefault="006C5B2C" w:rsidP="00504172">
            <w:pPr>
              <w:jc w:val="center"/>
              <w:rPr>
                <w:rFonts w:ascii="Rockwell" w:hAnsi="Rockwell"/>
                <w:b/>
              </w:rPr>
            </w:pPr>
            <w:r>
              <w:rPr>
                <w:rFonts w:ascii="Rockwell" w:hAnsi="Rockwell"/>
              </w:rPr>
              <w:t>(1, 1)</w:t>
            </w:r>
          </w:p>
        </w:tc>
        <w:tc>
          <w:tcPr>
            <w:tcW w:w="3865" w:type="dxa"/>
          </w:tcPr>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Default="006C5B2C" w:rsidP="00504172">
            <w:pPr>
              <w:rPr>
                <w:rFonts w:ascii="Rockwell" w:hAnsi="Rockwell"/>
              </w:rPr>
            </w:pPr>
          </w:p>
          <w:p w:rsidR="006C5B2C" w:rsidRPr="000479F5" w:rsidRDefault="006C5B2C" w:rsidP="00504172">
            <w:pPr>
              <w:rPr>
                <w:rFonts w:ascii="Rockwell" w:hAnsi="Rockwell"/>
              </w:rPr>
            </w:pPr>
          </w:p>
        </w:tc>
        <w:tc>
          <w:tcPr>
            <w:tcW w:w="989" w:type="dxa"/>
          </w:tcPr>
          <w:p w:rsidR="006C5B2C" w:rsidRPr="000479F5" w:rsidRDefault="006C5B2C" w:rsidP="00504172">
            <w:pPr>
              <w:rPr>
                <w:rFonts w:ascii="Rockwell" w:hAnsi="Rockwell"/>
              </w:rPr>
            </w:pPr>
          </w:p>
        </w:tc>
        <w:tc>
          <w:tcPr>
            <w:tcW w:w="989" w:type="dxa"/>
          </w:tcPr>
          <w:p w:rsidR="006C5B2C" w:rsidRPr="000479F5" w:rsidRDefault="006C5B2C" w:rsidP="00504172">
            <w:pPr>
              <w:rPr>
                <w:rFonts w:ascii="Rockwell" w:hAnsi="Rockwell"/>
              </w:rPr>
            </w:pPr>
          </w:p>
        </w:tc>
        <w:tc>
          <w:tcPr>
            <w:tcW w:w="6651" w:type="dxa"/>
          </w:tcPr>
          <w:p w:rsidR="006C5B2C" w:rsidRPr="000479F5" w:rsidRDefault="006C5B2C" w:rsidP="00504172">
            <w:pPr>
              <w:rPr>
                <w:rFonts w:ascii="Rockwell" w:hAnsi="Rockwell"/>
              </w:rPr>
            </w:pPr>
          </w:p>
        </w:tc>
      </w:tr>
    </w:tbl>
    <w:p w:rsidR="00907FFA" w:rsidRDefault="00907FFA" w:rsidP="007F3195">
      <w:pPr>
        <w:rPr>
          <w:rFonts w:ascii="Rockwell" w:hAnsi="Rockwell"/>
          <w:b/>
        </w:rPr>
      </w:pPr>
    </w:p>
    <w:p w:rsidR="00907FFA" w:rsidRDefault="00907FFA">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907FFA" w:rsidRPr="00D57324" w:rsidRDefault="00907FFA" w:rsidP="00907FFA">
      <w:pPr>
        <w:rPr>
          <w:rFonts w:ascii="Rockwell" w:hAnsi="Rockwell"/>
          <w:b/>
          <w:sz w:val="8"/>
          <w:szCs w:val="8"/>
        </w:rPr>
      </w:pPr>
    </w:p>
    <w:p w:rsidR="00907FFA" w:rsidRDefault="00907FFA" w:rsidP="00907FFA">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907FFA" w:rsidRDefault="00907FFA" w:rsidP="00907FFA">
      <w:pPr>
        <w:numPr>
          <w:ilvl w:val="0"/>
          <w:numId w:val="10"/>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907FFA" w:rsidRPr="00D57324" w:rsidRDefault="00907FFA" w:rsidP="00907FFA">
      <w:pPr>
        <w:numPr>
          <w:ilvl w:val="0"/>
          <w:numId w:val="10"/>
        </w:numPr>
        <w:rPr>
          <w:rFonts w:ascii="Rockwell" w:hAnsi="Rockwell"/>
        </w:rPr>
      </w:pPr>
      <w:r w:rsidRPr="0059345F">
        <w:rPr>
          <w:rFonts w:ascii="Rockwell" w:hAnsi="Rockwell"/>
        </w:rPr>
        <w:t>Complete the table below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907FFA" w:rsidRPr="00D57324" w:rsidRDefault="00907FFA" w:rsidP="00907FFA">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907FFA" w:rsidRPr="000479F5" w:rsidTr="00504172">
        <w:trPr>
          <w:trHeight w:val="913"/>
          <w:jc w:val="center"/>
        </w:trPr>
        <w:tc>
          <w:tcPr>
            <w:tcW w:w="1815" w:type="dxa"/>
            <w:vAlign w:val="center"/>
          </w:tcPr>
          <w:p w:rsidR="00907FFA" w:rsidRPr="000479F5" w:rsidRDefault="00907FFA"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907FFA" w:rsidRPr="000479F5" w:rsidRDefault="00907FFA" w:rsidP="00504172">
            <w:pPr>
              <w:jc w:val="center"/>
              <w:rPr>
                <w:rFonts w:ascii="Rockwell" w:hAnsi="Rockwell"/>
                <w:b/>
                <w:smallCaps/>
              </w:rPr>
            </w:pPr>
            <w:r w:rsidRPr="000479F5">
              <w:rPr>
                <w:rFonts w:ascii="Rockwell" w:hAnsi="Rockwell"/>
                <w:b/>
                <w:smallCaps/>
              </w:rPr>
              <w:t>Slope</w:t>
            </w:r>
          </w:p>
          <w:p w:rsidR="00907FFA" w:rsidRPr="000479F5" w:rsidRDefault="00907FFA"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70" type="#_x0000_t75" style="width:60.2pt;height:34.4pt" o:ole="">
                  <v:imagedata r:id="rId6" o:title=""/>
                </v:shape>
                <o:OLEObject Type="Embed" ProgID="Equation.DSMT4" ShapeID="_x0000_i1070" DrawAspect="Content" ObjectID="_1429330061" r:id="rId56"/>
              </w:object>
            </w:r>
          </w:p>
        </w:tc>
        <w:tc>
          <w:tcPr>
            <w:tcW w:w="989" w:type="dxa"/>
            <w:vAlign w:val="center"/>
          </w:tcPr>
          <w:p w:rsidR="00907FFA" w:rsidRDefault="00907FFA"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907FFA" w:rsidRPr="000479F5" w:rsidRDefault="00907FFA" w:rsidP="00504172">
            <w:pPr>
              <w:jc w:val="center"/>
              <w:rPr>
                <w:rFonts w:ascii="Rockwell" w:hAnsi="Rockwell"/>
                <w:b/>
                <w:smallCaps/>
              </w:rPr>
            </w:pPr>
            <w:r>
              <w:rPr>
                <w:rFonts w:ascii="Rockwell" w:hAnsi="Rockwell"/>
                <w:b/>
                <w:smallCaps/>
              </w:rPr>
              <w:t>Slope</w:t>
            </w:r>
          </w:p>
        </w:tc>
        <w:tc>
          <w:tcPr>
            <w:tcW w:w="989" w:type="dxa"/>
            <w:vAlign w:val="center"/>
          </w:tcPr>
          <w:p w:rsidR="00907FFA" w:rsidRDefault="00907FFA" w:rsidP="00504172">
            <w:pPr>
              <w:jc w:val="center"/>
              <w:rPr>
                <w:rFonts w:ascii="Rockwell" w:hAnsi="Rockwell"/>
                <w:b/>
                <w:smallCaps/>
              </w:rPr>
            </w:pPr>
            <w:r>
              <w:rPr>
                <w:rFonts w:ascii="Rockwell" w:hAnsi="Rockwell"/>
                <w:b/>
                <w:smallCaps/>
              </w:rPr>
              <w:sym w:font="Symbol" w:char="F05E"/>
            </w:r>
          </w:p>
          <w:p w:rsidR="00907FFA" w:rsidRPr="000479F5" w:rsidRDefault="00907FFA" w:rsidP="00504172">
            <w:pPr>
              <w:jc w:val="center"/>
              <w:rPr>
                <w:rFonts w:ascii="Rockwell" w:hAnsi="Rockwell"/>
                <w:b/>
                <w:smallCaps/>
              </w:rPr>
            </w:pPr>
            <w:r>
              <w:rPr>
                <w:rFonts w:ascii="Rockwell" w:hAnsi="Rockwell"/>
                <w:b/>
                <w:smallCaps/>
              </w:rPr>
              <w:t>Slope</w:t>
            </w:r>
          </w:p>
        </w:tc>
        <w:tc>
          <w:tcPr>
            <w:tcW w:w="6651" w:type="dxa"/>
            <w:vAlign w:val="center"/>
          </w:tcPr>
          <w:p w:rsidR="00907FFA" w:rsidRPr="000479F5" w:rsidRDefault="00907FFA" w:rsidP="00504172">
            <w:pPr>
              <w:jc w:val="center"/>
              <w:rPr>
                <w:rFonts w:ascii="Rockwell" w:hAnsi="Rockwell"/>
                <w:b/>
                <w:smallCaps/>
              </w:rPr>
            </w:pPr>
            <w:r w:rsidRPr="000479F5">
              <w:rPr>
                <w:rFonts w:ascii="Rockwell" w:hAnsi="Rockwell"/>
                <w:b/>
                <w:smallCaps/>
              </w:rPr>
              <w:t>Equation</w:t>
            </w:r>
          </w:p>
          <w:p w:rsidR="00907FFA" w:rsidRPr="000479F5" w:rsidRDefault="00907FFA" w:rsidP="00504172">
            <w:pPr>
              <w:jc w:val="center"/>
              <w:rPr>
                <w:rFonts w:ascii="Rockwell" w:hAnsi="Rockwell"/>
              </w:rPr>
            </w:pPr>
            <w:r w:rsidRPr="000479F5">
              <w:rPr>
                <w:rFonts w:ascii="Rockwell" w:hAnsi="Rockwell"/>
              </w:rPr>
              <w:t>Slope–Intercept:               Point–Slope:</w:t>
            </w:r>
          </w:p>
          <w:p w:rsidR="00907FFA" w:rsidRPr="000479F5" w:rsidRDefault="00907FFA"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907FFA" w:rsidRPr="000479F5" w:rsidTr="00504172">
        <w:trPr>
          <w:trHeight w:val="1843"/>
          <w:jc w:val="center"/>
        </w:trPr>
        <w:tc>
          <w:tcPr>
            <w:tcW w:w="1815" w:type="dxa"/>
            <w:vAlign w:val="center"/>
          </w:tcPr>
          <w:p w:rsidR="00907FFA" w:rsidRPr="007F3195" w:rsidRDefault="00907FFA" w:rsidP="00504172">
            <w:pPr>
              <w:jc w:val="center"/>
              <w:rPr>
                <w:rFonts w:ascii="Rockwell" w:hAnsi="Rockwell"/>
                <w:b/>
              </w:rPr>
            </w:pPr>
            <w:r w:rsidRPr="007F3195">
              <w:rPr>
                <w:rFonts w:ascii="Rockwell" w:hAnsi="Rockwell"/>
                <w:b/>
              </w:rPr>
              <w:t>Example</w:t>
            </w:r>
          </w:p>
          <w:p w:rsidR="00907FFA" w:rsidRPr="007C4A2B" w:rsidRDefault="00907FFA"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907FFA" w:rsidRPr="007F3195" w:rsidRDefault="00907FFA"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907FFA" w:rsidRDefault="00907FFA" w:rsidP="00504172">
            <w:pPr>
              <w:jc w:val="center"/>
              <w:rPr>
                <w:rFonts w:ascii="Rockwell" w:hAnsi="Rockwell"/>
              </w:rPr>
            </w:pPr>
          </w:p>
          <w:p w:rsidR="00907FFA" w:rsidRPr="000479F5" w:rsidRDefault="00907FFA" w:rsidP="00504172">
            <w:pPr>
              <w:jc w:val="center"/>
              <w:rPr>
                <w:rFonts w:ascii="Rockwell" w:hAnsi="Rockwell"/>
              </w:rPr>
            </w:pPr>
            <w:r w:rsidRPr="007F3195">
              <w:rPr>
                <w:rFonts w:ascii="Rockwell" w:hAnsi="Rockwell"/>
                <w:position w:val="-24"/>
              </w:rPr>
              <w:object w:dxaOrig="2299" w:dyaOrig="620">
                <v:shape id="_x0000_i1071" type="#_x0000_t75" style="width:115pt;height:31.15pt" o:ole="">
                  <v:imagedata r:id="rId8" o:title=""/>
                </v:shape>
                <o:OLEObject Type="Embed" ProgID="Equation.DSMT4" ShapeID="_x0000_i1071" DrawAspect="Content" ObjectID="_1429330062" r:id="rId57"/>
              </w:object>
            </w:r>
          </w:p>
          <w:p w:rsidR="00907FFA" w:rsidRPr="000479F5" w:rsidRDefault="00907FFA" w:rsidP="00504172">
            <w:pPr>
              <w:jc w:val="center"/>
              <w:rPr>
                <w:rFonts w:ascii="Rockwell" w:hAnsi="Rockwell"/>
              </w:rPr>
            </w:pPr>
          </w:p>
        </w:tc>
        <w:tc>
          <w:tcPr>
            <w:tcW w:w="989" w:type="dxa"/>
            <w:vAlign w:val="center"/>
          </w:tcPr>
          <w:p w:rsidR="00907FFA" w:rsidRDefault="00907FFA" w:rsidP="00504172">
            <w:pPr>
              <w:jc w:val="center"/>
              <w:rPr>
                <w:rFonts w:ascii="Rockwell" w:hAnsi="Rockwell"/>
              </w:rPr>
            </w:pPr>
            <w:r w:rsidRPr="00207A4A">
              <w:rPr>
                <w:rFonts w:ascii="Rockwell" w:hAnsi="Rockwell"/>
                <w:position w:val="-24"/>
              </w:rPr>
              <w:object w:dxaOrig="400" w:dyaOrig="620">
                <v:shape id="_x0000_i1072" type="#_x0000_t75" style="width:20.4pt;height:31.15pt" o:ole="">
                  <v:imagedata r:id="rId10" o:title=""/>
                </v:shape>
                <o:OLEObject Type="Embed" ProgID="Equation.DSMT4" ShapeID="_x0000_i1072" DrawAspect="Content" ObjectID="_1429330063" r:id="rId58"/>
              </w:object>
            </w:r>
          </w:p>
        </w:tc>
        <w:tc>
          <w:tcPr>
            <w:tcW w:w="989" w:type="dxa"/>
            <w:vAlign w:val="center"/>
          </w:tcPr>
          <w:p w:rsidR="00907FFA" w:rsidRDefault="00907FFA" w:rsidP="00504172">
            <w:pPr>
              <w:jc w:val="center"/>
              <w:rPr>
                <w:rFonts w:ascii="Rockwell" w:hAnsi="Rockwell"/>
              </w:rPr>
            </w:pPr>
            <w:r w:rsidRPr="00207A4A">
              <w:rPr>
                <w:rFonts w:ascii="Rockwell" w:hAnsi="Rockwell"/>
                <w:position w:val="-24"/>
              </w:rPr>
              <w:object w:dxaOrig="240" w:dyaOrig="620">
                <v:shape id="_x0000_i1073" type="#_x0000_t75" style="width:11.8pt;height:31.15pt" o:ole="">
                  <v:imagedata r:id="rId12" o:title=""/>
                </v:shape>
                <o:OLEObject Type="Embed" ProgID="Equation.DSMT4" ShapeID="_x0000_i1073" DrawAspect="Content" ObjectID="_1429330064" r:id="rId59"/>
              </w:object>
            </w:r>
          </w:p>
        </w:tc>
        <w:tc>
          <w:tcPr>
            <w:tcW w:w="6651" w:type="dxa"/>
          </w:tcPr>
          <w:p w:rsidR="00907FFA" w:rsidRPr="000479F5" w:rsidRDefault="00907FFA" w:rsidP="00504172">
            <w:pPr>
              <w:jc w:val="center"/>
              <w:rPr>
                <w:rFonts w:ascii="Rockwell" w:hAnsi="Rockwell"/>
              </w:rPr>
            </w:pPr>
            <w:r w:rsidRPr="00207A4A">
              <w:rPr>
                <w:rFonts w:ascii="Rockwell" w:hAnsi="Rockwell"/>
                <w:position w:val="-88"/>
              </w:rPr>
              <w:object w:dxaOrig="1980" w:dyaOrig="1920">
                <v:shape id="_x0000_i1074" type="#_x0000_t75" style="width:98.85pt;height:95.65pt" o:ole="">
                  <v:imagedata r:id="rId14" o:title=""/>
                </v:shape>
                <o:OLEObject Type="Embed" ProgID="Equation.DSMT4" ShapeID="_x0000_i1074" DrawAspect="Content" ObjectID="_1429330065" r:id="rId60"/>
              </w:object>
            </w:r>
          </w:p>
        </w:tc>
      </w:tr>
      <w:tr w:rsidR="00907FFA" w:rsidRPr="000479F5" w:rsidTr="00504172">
        <w:trPr>
          <w:trHeight w:val="800"/>
          <w:jc w:val="center"/>
        </w:trPr>
        <w:tc>
          <w:tcPr>
            <w:tcW w:w="1815" w:type="dxa"/>
            <w:vAlign w:val="center"/>
          </w:tcPr>
          <w:p w:rsidR="00907FFA" w:rsidRDefault="00907FFA" w:rsidP="00504172">
            <w:pPr>
              <w:jc w:val="center"/>
              <w:rPr>
                <w:rFonts w:ascii="Rockwell" w:hAnsi="Rockwell"/>
                <w:b/>
              </w:rPr>
            </w:pPr>
            <w:r>
              <w:rPr>
                <w:rFonts w:ascii="Rockwell" w:hAnsi="Rockwell"/>
                <w:b/>
              </w:rPr>
              <w:t>#1</w:t>
            </w:r>
          </w:p>
          <w:p w:rsidR="00907FFA" w:rsidRDefault="00907FFA" w:rsidP="00504172">
            <w:pPr>
              <w:rPr>
                <w:rFonts w:ascii="Rockwell" w:hAnsi="Rockwell"/>
                <w:b/>
              </w:rPr>
            </w:pPr>
          </w:p>
          <w:p w:rsidR="00907FFA" w:rsidRDefault="00907FFA" w:rsidP="00504172">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 xml:space="preserve">8, </w:t>
            </w:r>
            <w:r w:rsidRPr="00907FFA">
              <w:rPr>
                <w:rFonts w:asciiTheme="majorHAnsi" w:hAnsiTheme="majorHAnsi"/>
              </w:rPr>
              <w:sym w:font="Symbol" w:char="F02D"/>
            </w:r>
            <w:r>
              <w:rPr>
                <w:rFonts w:ascii="Rockwell" w:hAnsi="Rockwell"/>
              </w:rPr>
              <w:t>3)</w:t>
            </w:r>
          </w:p>
          <w:p w:rsidR="00907FFA" w:rsidRPr="000479F5" w:rsidRDefault="00907FFA" w:rsidP="00504172">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 xml:space="preserve">4, </w:t>
            </w:r>
            <w:r w:rsidRPr="00907FFA">
              <w:rPr>
                <w:rFonts w:asciiTheme="majorHAnsi" w:hAnsiTheme="majorHAnsi"/>
              </w:rPr>
              <w:sym w:font="Symbol" w:char="F02D"/>
            </w:r>
            <w:r>
              <w:rPr>
                <w:rFonts w:ascii="Rockwell" w:hAnsi="Rockwell"/>
              </w:rPr>
              <w:t>10)</w:t>
            </w:r>
          </w:p>
        </w:tc>
        <w:tc>
          <w:tcPr>
            <w:tcW w:w="3865" w:type="dxa"/>
          </w:tcPr>
          <w:p w:rsidR="00907FFA" w:rsidRPr="000479F5"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Pr="000479F5" w:rsidRDefault="00907FFA" w:rsidP="00504172">
            <w:pPr>
              <w:rPr>
                <w:rFonts w:ascii="Rockwell" w:hAnsi="Rockwell"/>
              </w:rPr>
            </w:pPr>
          </w:p>
        </w:tc>
        <w:tc>
          <w:tcPr>
            <w:tcW w:w="989" w:type="dxa"/>
          </w:tcPr>
          <w:p w:rsidR="00907FFA" w:rsidRPr="000479F5" w:rsidRDefault="00907FFA" w:rsidP="00504172">
            <w:pPr>
              <w:rPr>
                <w:rFonts w:ascii="Rockwell" w:hAnsi="Rockwell"/>
              </w:rPr>
            </w:pPr>
          </w:p>
        </w:tc>
        <w:tc>
          <w:tcPr>
            <w:tcW w:w="989" w:type="dxa"/>
          </w:tcPr>
          <w:p w:rsidR="00907FFA" w:rsidRPr="000479F5" w:rsidRDefault="00907FFA" w:rsidP="00504172">
            <w:pPr>
              <w:rPr>
                <w:rFonts w:ascii="Rockwell" w:hAnsi="Rockwell"/>
              </w:rPr>
            </w:pPr>
          </w:p>
        </w:tc>
        <w:tc>
          <w:tcPr>
            <w:tcW w:w="6651" w:type="dxa"/>
          </w:tcPr>
          <w:p w:rsidR="00907FFA" w:rsidRDefault="00907FFA" w:rsidP="00504172">
            <w:pPr>
              <w:rPr>
                <w:rFonts w:ascii="Rockwell" w:hAnsi="Rockwell"/>
              </w:rPr>
            </w:pPr>
          </w:p>
          <w:p w:rsidR="00907FFA" w:rsidRPr="000479F5" w:rsidRDefault="00907FFA" w:rsidP="00504172">
            <w:pPr>
              <w:rPr>
                <w:rFonts w:ascii="Rockwell" w:hAnsi="Rockwell"/>
              </w:rPr>
            </w:pPr>
          </w:p>
        </w:tc>
      </w:tr>
      <w:tr w:rsidR="00907FFA" w:rsidRPr="000479F5" w:rsidTr="00504172">
        <w:trPr>
          <w:trHeight w:val="814"/>
          <w:jc w:val="center"/>
        </w:trPr>
        <w:tc>
          <w:tcPr>
            <w:tcW w:w="1815" w:type="dxa"/>
            <w:tcBorders>
              <w:bottom w:val="single" w:sz="4" w:space="0" w:color="000000"/>
            </w:tcBorders>
            <w:vAlign w:val="center"/>
          </w:tcPr>
          <w:p w:rsidR="00907FFA" w:rsidRDefault="00907FFA" w:rsidP="00504172">
            <w:pPr>
              <w:jc w:val="center"/>
              <w:rPr>
                <w:rFonts w:ascii="Rockwell" w:hAnsi="Rockwell"/>
                <w:b/>
              </w:rPr>
            </w:pPr>
            <w:r>
              <w:rPr>
                <w:rFonts w:ascii="Rockwell" w:hAnsi="Rockwell"/>
                <w:b/>
              </w:rPr>
              <w:t>#2</w:t>
            </w:r>
          </w:p>
          <w:p w:rsidR="00907FFA" w:rsidRPr="007F3195" w:rsidRDefault="00907FFA" w:rsidP="00504172">
            <w:pPr>
              <w:jc w:val="center"/>
              <w:rPr>
                <w:rFonts w:ascii="Rockwell" w:hAnsi="Rockwell"/>
                <w:b/>
              </w:rPr>
            </w:pPr>
          </w:p>
          <w:p w:rsidR="00907FFA" w:rsidRDefault="00907FFA" w:rsidP="00504172">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2, 9)</w:t>
            </w:r>
          </w:p>
          <w:p w:rsidR="00907FFA" w:rsidRPr="000479F5" w:rsidRDefault="00907FFA" w:rsidP="00504172">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4, 8)</w:t>
            </w:r>
          </w:p>
        </w:tc>
        <w:tc>
          <w:tcPr>
            <w:tcW w:w="3865" w:type="dxa"/>
            <w:tcBorders>
              <w:bottom w:val="single" w:sz="4" w:space="0" w:color="000000"/>
            </w:tcBorders>
          </w:tcPr>
          <w:p w:rsidR="00907FFA" w:rsidRPr="000479F5"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Pr="000479F5" w:rsidRDefault="00907FFA" w:rsidP="00504172">
            <w:pPr>
              <w:rPr>
                <w:rFonts w:ascii="Rockwell" w:hAnsi="Rockwell"/>
              </w:rPr>
            </w:pPr>
          </w:p>
        </w:tc>
        <w:tc>
          <w:tcPr>
            <w:tcW w:w="989" w:type="dxa"/>
            <w:tcBorders>
              <w:bottom w:val="single" w:sz="4" w:space="0" w:color="000000"/>
            </w:tcBorders>
          </w:tcPr>
          <w:p w:rsidR="00907FFA" w:rsidRPr="000479F5" w:rsidRDefault="00907FFA" w:rsidP="00504172">
            <w:pPr>
              <w:rPr>
                <w:rFonts w:ascii="Rockwell" w:hAnsi="Rockwell"/>
              </w:rPr>
            </w:pPr>
          </w:p>
        </w:tc>
        <w:tc>
          <w:tcPr>
            <w:tcW w:w="989" w:type="dxa"/>
            <w:tcBorders>
              <w:bottom w:val="single" w:sz="4" w:space="0" w:color="000000"/>
            </w:tcBorders>
          </w:tcPr>
          <w:p w:rsidR="00907FFA" w:rsidRPr="000479F5" w:rsidRDefault="00907FFA" w:rsidP="00504172">
            <w:pPr>
              <w:rPr>
                <w:rFonts w:ascii="Rockwell" w:hAnsi="Rockwell"/>
              </w:rPr>
            </w:pPr>
          </w:p>
        </w:tc>
        <w:tc>
          <w:tcPr>
            <w:tcW w:w="6651" w:type="dxa"/>
            <w:tcBorders>
              <w:bottom w:val="single" w:sz="4" w:space="0" w:color="000000"/>
            </w:tcBorders>
          </w:tcPr>
          <w:p w:rsidR="00907FFA" w:rsidRPr="000479F5" w:rsidRDefault="00907FFA" w:rsidP="00504172">
            <w:pPr>
              <w:rPr>
                <w:rFonts w:ascii="Rockwell" w:hAnsi="Rockwell"/>
              </w:rPr>
            </w:pPr>
          </w:p>
        </w:tc>
      </w:tr>
      <w:tr w:rsidR="00907FFA" w:rsidRPr="000479F5" w:rsidTr="00504172">
        <w:trPr>
          <w:trHeight w:val="410"/>
          <w:jc w:val="center"/>
        </w:trPr>
        <w:tc>
          <w:tcPr>
            <w:tcW w:w="1815" w:type="dxa"/>
            <w:tcBorders>
              <w:left w:val="nil"/>
              <w:bottom w:val="nil"/>
              <w:right w:val="nil"/>
            </w:tcBorders>
            <w:vAlign w:val="center"/>
          </w:tcPr>
          <w:p w:rsidR="00907FFA" w:rsidRDefault="00907FFA" w:rsidP="00504172">
            <w:pPr>
              <w:jc w:val="center"/>
              <w:rPr>
                <w:rFonts w:ascii="Rockwell" w:hAnsi="Rockwell"/>
                <w:b/>
              </w:rPr>
            </w:pPr>
          </w:p>
        </w:tc>
        <w:tc>
          <w:tcPr>
            <w:tcW w:w="3865" w:type="dxa"/>
            <w:tcBorders>
              <w:left w:val="nil"/>
              <w:bottom w:val="nil"/>
              <w:right w:val="nil"/>
            </w:tcBorders>
          </w:tcPr>
          <w:p w:rsidR="00907FFA" w:rsidRPr="000479F5" w:rsidRDefault="00907FFA" w:rsidP="00504172">
            <w:pPr>
              <w:rPr>
                <w:rFonts w:ascii="Rockwell" w:hAnsi="Rockwell"/>
              </w:rPr>
            </w:pPr>
          </w:p>
        </w:tc>
        <w:tc>
          <w:tcPr>
            <w:tcW w:w="989" w:type="dxa"/>
            <w:tcBorders>
              <w:left w:val="nil"/>
              <w:bottom w:val="nil"/>
              <w:right w:val="nil"/>
            </w:tcBorders>
          </w:tcPr>
          <w:p w:rsidR="00907FFA" w:rsidRPr="000479F5" w:rsidRDefault="00907FFA" w:rsidP="00504172">
            <w:pPr>
              <w:rPr>
                <w:rFonts w:ascii="Rockwell" w:hAnsi="Rockwell"/>
              </w:rPr>
            </w:pPr>
          </w:p>
        </w:tc>
        <w:tc>
          <w:tcPr>
            <w:tcW w:w="989" w:type="dxa"/>
            <w:tcBorders>
              <w:left w:val="nil"/>
              <w:bottom w:val="nil"/>
              <w:right w:val="nil"/>
            </w:tcBorders>
          </w:tcPr>
          <w:p w:rsidR="00907FFA" w:rsidRPr="000479F5" w:rsidRDefault="00907FFA" w:rsidP="00504172">
            <w:pPr>
              <w:rPr>
                <w:rFonts w:ascii="Rockwell" w:hAnsi="Rockwell"/>
              </w:rPr>
            </w:pPr>
          </w:p>
        </w:tc>
        <w:tc>
          <w:tcPr>
            <w:tcW w:w="6651" w:type="dxa"/>
            <w:tcBorders>
              <w:left w:val="nil"/>
              <w:bottom w:val="nil"/>
              <w:right w:val="nil"/>
            </w:tcBorders>
          </w:tcPr>
          <w:p w:rsidR="00907FFA" w:rsidRDefault="00907FFA" w:rsidP="00504172">
            <w:pPr>
              <w:jc w:val="right"/>
              <w:rPr>
                <w:rFonts w:ascii="Rockwell" w:hAnsi="Rockwell"/>
                <w:b/>
              </w:rPr>
            </w:pPr>
          </w:p>
          <w:p w:rsidR="00907FFA" w:rsidRPr="000F0ECB" w:rsidRDefault="00907FFA" w:rsidP="00907FFA">
            <w:pPr>
              <w:jc w:val="right"/>
              <w:rPr>
                <w:rFonts w:ascii="Rockwell" w:hAnsi="Rockwell"/>
                <w:b/>
              </w:rPr>
            </w:pPr>
            <w:r>
              <w:rPr>
                <w:rFonts w:ascii="Rockwell" w:hAnsi="Rockwell"/>
                <w:b/>
              </w:rPr>
              <w:t>C2</w:t>
            </w:r>
          </w:p>
        </w:tc>
      </w:tr>
      <w:tr w:rsidR="00907FFA" w:rsidRPr="000479F5" w:rsidTr="00504172">
        <w:trPr>
          <w:trHeight w:val="800"/>
          <w:jc w:val="center"/>
        </w:trPr>
        <w:tc>
          <w:tcPr>
            <w:tcW w:w="1815" w:type="dxa"/>
            <w:tcBorders>
              <w:top w:val="single" w:sz="4" w:space="0" w:color="000000"/>
            </w:tcBorders>
            <w:vAlign w:val="center"/>
          </w:tcPr>
          <w:p w:rsidR="00907FFA" w:rsidRDefault="00907FFA" w:rsidP="00504172">
            <w:pPr>
              <w:jc w:val="center"/>
              <w:rPr>
                <w:rFonts w:ascii="Rockwell" w:hAnsi="Rockwell"/>
                <w:b/>
              </w:rPr>
            </w:pPr>
            <w:r>
              <w:rPr>
                <w:rFonts w:ascii="Rockwell" w:hAnsi="Rockwell"/>
                <w:b/>
              </w:rPr>
              <w:lastRenderedPageBreak/>
              <w:t>#3</w:t>
            </w:r>
          </w:p>
          <w:p w:rsidR="00907FFA" w:rsidRPr="007F3195" w:rsidRDefault="00907FFA" w:rsidP="00504172">
            <w:pPr>
              <w:jc w:val="center"/>
              <w:rPr>
                <w:rFonts w:ascii="Rockwell" w:hAnsi="Rockwell"/>
                <w:b/>
              </w:rPr>
            </w:pPr>
          </w:p>
          <w:p w:rsidR="00907FFA" w:rsidRDefault="00907FFA" w:rsidP="00504172">
            <w:pPr>
              <w:jc w:val="center"/>
              <w:rPr>
                <w:rFonts w:ascii="Rockwell" w:hAnsi="Rockwell"/>
              </w:rPr>
            </w:pPr>
            <w:r>
              <w:rPr>
                <w:rFonts w:ascii="Rockwell" w:hAnsi="Rockwell"/>
              </w:rPr>
              <w:t>(4, 8)</w:t>
            </w:r>
          </w:p>
          <w:p w:rsidR="00907FFA" w:rsidRPr="000479F5" w:rsidRDefault="00907FFA" w:rsidP="00504172">
            <w:pPr>
              <w:jc w:val="center"/>
              <w:rPr>
                <w:rFonts w:ascii="Rockwell" w:hAnsi="Rockwell"/>
              </w:rPr>
            </w:pPr>
            <w:r>
              <w:rPr>
                <w:rFonts w:ascii="Rockwell" w:hAnsi="Rockwell"/>
              </w:rPr>
              <w:t>(2, 9)</w:t>
            </w:r>
          </w:p>
        </w:tc>
        <w:tc>
          <w:tcPr>
            <w:tcW w:w="3865" w:type="dxa"/>
            <w:tcBorders>
              <w:top w:val="single" w:sz="4" w:space="0" w:color="000000"/>
            </w:tcBorders>
          </w:tcPr>
          <w:p w:rsidR="00907FFA" w:rsidRPr="000479F5"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Pr="000479F5" w:rsidRDefault="00907FFA" w:rsidP="00504172">
            <w:pPr>
              <w:rPr>
                <w:rFonts w:ascii="Rockwell" w:hAnsi="Rockwell"/>
              </w:rPr>
            </w:pPr>
          </w:p>
        </w:tc>
        <w:tc>
          <w:tcPr>
            <w:tcW w:w="989" w:type="dxa"/>
            <w:tcBorders>
              <w:top w:val="single" w:sz="4" w:space="0" w:color="000000"/>
            </w:tcBorders>
          </w:tcPr>
          <w:p w:rsidR="00907FFA" w:rsidRPr="000479F5" w:rsidRDefault="00907FFA" w:rsidP="00504172">
            <w:pPr>
              <w:rPr>
                <w:rFonts w:ascii="Rockwell" w:hAnsi="Rockwell"/>
              </w:rPr>
            </w:pPr>
          </w:p>
        </w:tc>
        <w:tc>
          <w:tcPr>
            <w:tcW w:w="989" w:type="dxa"/>
            <w:tcBorders>
              <w:top w:val="single" w:sz="4" w:space="0" w:color="000000"/>
            </w:tcBorders>
          </w:tcPr>
          <w:p w:rsidR="00907FFA" w:rsidRPr="000479F5" w:rsidRDefault="00907FFA" w:rsidP="00504172">
            <w:pPr>
              <w:rPr>
                <w:rFonts w:ascii="Rockwell" w:hAnsi="Rockwell"/>
              </w:rPr>
            </w:pPr>
          </w:p>
        </w:tc>
        <w:tc>
          <w:tcPr>
            <w:tcW w:w="6651" w:type="dxa"/>
            <w:tcBorders>
              <w:top w:val="single" w:sz="4" w:space="0" w:color="000000"/>
            </w:tcBorders>
          </w:tcPr>
          <w:p w:rsidR="00907FFA" w:rsidRPr="000479F5" w:rsidRDefault="00907FFA" w:rsidP="00504172">
            <w:pPr>
              <w:rPr>
                <w:rFonts w:ascii="Rockwell" w:hAnsi="Rockwell"/>
              </w:rPr>
            </w:pPr>
          </w:p>
        </w:tc>
      </w:tr>
      <w:tr w:rsidR="00907FFA" w:rsidRPr="000479F5" w:rsidTr="00504172">
        <w:trPr>
          <w:trHeight w:val="800"/>
          <w:jc w:val="center"/>
        </w:trPr>
        <w:tc>
          <w:tcPr>
            <w:tcW w:w="1815" w:type="dxa"/>
            <w:vAlign w:val="center"/>
          </w:tcPr>
          <w:p w:rsidR="00907FFA" w:rsidRDefault="00907FFA" w:rsidP="00504172">
            <w:pPr>
              <w:jc w:val="center"/>
              <w:rPr>
                <w:rFonts w:ascii="Rockwell" w:hAnsi="Rockwell"/>
                <w:b/>
              </w:rPr>
            </w:pPr>
            <w:r>
              <w:rPr>
                <w:rFonts w:ascii="Rockwell" w:hAnsi="Rockwell"/>
                <w:b/>
              </w:rPr>
              <w:t>#4</w:t>
            </w:r>
          </w:p>
          <w:p w:rsidR="00907FFA" w:rsidRPr="007F3195" w:rsidRDefault="00907FFA" w:rsidP="00504172">
            <w:pPr>
              <w:jc w:val="center"/>
              <w:rPr>
                <w:rFonts w:ascii="Rockwell" w:hAnsi="Rockwell"/>
                <w:b/>
              </w:rPr>
            </w:pPr>
          </w:p>
          <w:p w:rsidR="00907FFA" w:rsidRDefault="00907FFA" w:rsidP="00504172">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 xml:space="preserve">3, </w:t>
            </w:r>
            <w:r w:rsidRPr="00907FFA">
              <w:rPr>
                <w:rFonts w:asciiTheme="majorHAnsi" w:hAnsiTheme="majorHAnsi"/>
              </w:rPr>
              <w:sym w:font="Symbol" w:char="F02D"/>
            </w:r>
            <w:r>
              <w:rPr>
                <w:rFonts w:ascii="Rockwell" w:hAnsi="Rockwell"/>
              </w:rPr>
              <w:t>6)</w:t>
            </w:r>
          </w:p>
          <w:p w:rsidR="00907FFA" w:rsidRPr="000479F5" w:rsidRDefault="00907FFA" w:rsidP="00504172">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 xml:space="preserve">1, </w:t>
            </w:r>
            <w:r w:rsidRPr="00907FFA">
              <w:rPr>
                <w:rFonts w:asciiTheme="majorHAnsi" w:hAnsiTheme="majorHAnsi"/>
              </w:rPr>
              <w:sym w:font="Symbol" w:char="F02D"/>
            </w:r>
            <w:r>
              <w:rPr>
                <w:rFonts w:ascii="Rockwell" w:hAnsi="Rockwell"/>
              </w:rPr>
              <w:t>9)</w:t>
            </w:r>
          </w:p>
        </w:tc>
        <w:tc>
          <w:tcPr>
            <w:tcW w:w="3865" w:type="dxa"/>
          </w:tcPr>
          <w:p w:rsidR="00907FFA" w:rsidRPr="000479F5"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Pr="000479F5" w:rsidRDefault="00907FFA" w:rsidP="00504172">
            <w:pPr>
              <w:rPr>
                <w:rFonts w:ascii="Rockwell" w:hAnsi="Rockwell"/>
              </w:rPr>
            </w:pPr>
          </w:p>
        </w:tc>
        <w:tc>
          <w:tcPr>
            <w:tcW w:w="989" w:type="dxa"/>
          </w:tcPr>
          <w:p w:rsidR="00907FFA" w:rsidRPr="000479F5" w:rsidRDefault="00907FFA" w:rsidP="00504172">
            <w:pPr>
              <w:rPr>
                <w:rFonts w:ascii="Rockwell" w:hAnsi="Rockwell"/>
              </w:rPr>
            </w:pPr>
          </w:p>
        </w:tc>
        <w:tc>
          <w:tcPr>
            <w:tcW w:w="989" w:type="dxa"/>
          </w:tcPr>
          <w:p w:rsidR="00907FFA" w:rsidRPr="000479F5" w:rsidRDefault="00907FFA" w:rsidP="00504172">
            <w:pPr>
              <w:rPr>
                <w:rFonts w:ascii="Rockwell" w:hAnsi="Rockwell"/>
              </w:rPr>
            </w:pPr>
          </w:p>
        </w:tc>
        <w:tc>
          <w:tcPr>
            <w:tcW w:w="6651" w:type="dxa"/>
          </w:tcPr>
          <w:p w:rsidR="00907FFA" w:rsidRPr="000479F5" w:rsidRDefault="00907FFA" w:rsidP="00504172">
            <w:pPr>
              <w:rPr>
                <w:rFonts w:ascii="Rockwell" w:hAnsi="Rockwell"/>
              </w:rPr>
            </w:pPr>
          </w:p>
        </w:tc>
      </w:tr>
      <w:tr w:rsidR="00907FFA" w:rsidRPr="000479F5" w:rsidTr="00504172">
        <w:trPr>
          <w:trHeight w:val="800"/>
          <w:jc w:val="center"/>
        </w:trPr>
        <w:tc>
          <w:tcPr>
            <w:tcW w:w="1815" w:type="dxa"/>
            <w:vAlign w:val="center"/>
          </w:tcPr>
          <w:p w:rsidR="00907FFA" w:rsidRDefault="00907FFA" w:rsidP="00504172">
            <w:pPr>
              <w:jc w:val="center"/>
              <w:rPr>
                <w:rFonts w:ascii="Rockwell" w:hAnsi="Rockwell"/>
                <w:b/>
              </w:rPr>
            </w:pPr>
            <w:r>
              <w:rPr>
                <w:rFonts w:ascii="Rockwell" w:hAnsi="Rockwell"/>
                <w:b/>
              </w:rPr>
              <w:t>#5</w:t>
            </w:r>
          </w:p>
          <w:p w:rsidR="00907FFA" w:rsidRPr="007F3195" w:rsidRDefault="00907FFA" w:rsidP="00504172">
            <w:pPr>
              <w:jc w:val="center"/>
              <w:rPr>
                <w:rFonts w:ascii="Rockwell" w:hAnsi="Rockwell"/>
                <w:b/>
              </w:rPr>
            </w:pPr>
          </w:p>
          <w:p w:rsidR="00907FFA" w:rsidRDefault="00907FFA" w:rsidP="00907FFA">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4, 4)</w:t>
            </w:r>
          </w:p>
          <w:p w:rsidR="00907FFA" w:rsidRPr="000479F5" w:rsidRDefault="00907FFA" w:rsidP="00907FFA">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1, 1)</w:t>
            </w:r>
          </w:p>
        </w:tc>
        <w:tc>
          <w:tcPr>
            <w:tcW w:w="3865" w:type="dxa"/>
          </w:tcPr>
          <w:p w:rsidR="00907FFA" w:rsidRPr="000479F5"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Pr="000479F5" w:rsidRDefault="00907FFA" w:rsidP="00504172">
            <w:pPr>
              <w:rPr>
                <w:rFonts w:ascii="Rockwell" w:hAnsi="Rockwell"/>
              </w:rPr>
            </w:pPr>
          </w:p>
        </w:tc>
        <w:tc>
          <w:tcPr>
            <w:tcW w:w="989" w:type="dxa"/>
          </w:tcPr>
          <w:p w:rsidR="00907FFA" w:rsidRPr="000479F5" w:rsidRDefault="00907FFA" w:rsidP="00504172">
            <w:pPr>
              <w:rPr>
                <w:rFonts w:ascii="Rockwell" w:hAnsi="Rockwell"/>
              </w:rPr>
            </w:pPr>
          </w:p>
        </w:tc>
        <w:tc>
          <w:tcPr>
            <w:tcW w:w="989" w:type="dxa"/>
          </w:tcPr>
          <w:p w:rsidR="00907FFA" w:rsidRPr="000479F5" w:rsidRDefault="00907FFA" w:rsidP="00504172">
            <w:pPr>
              <w:rPr>
                <w:rFonts w:ascii="Rockwell" w:hAnsi="Rockwell"/>
              </w:rPr>
            </w:pPr>
          </w:p>
        </w:tc>
        <w:tc>
          <w:tcPr>
            <w:tcW w:w="6651" w:type="dxa"/>
          </w:tcPr>
          <w:p w:rsidR="00907FFA" w:rsidRPr="000479F5" w:rsidRDefault="00907FFA" w:rsidP="00504172">
            <w:pPr>
              <w:rPr>
                <w:rFonts w:ascii="Rockwell" w:hAnsi="Rockwell"/>
              </w:rPr>
            </w:pPr>
          </w:p>
        </w:tc>
      </w:tr>
      <w:tr w:rsidR="00907FFA" w:rsidRPr="000479F5" w:rsidTr="00504172">
        <w:trPr>
          <w:trHeight w:val="800"/>
          <w:jc w:val="center"/>
        </w:trPr>
        <w:tc>
          <w:tcPr>
            <w:tcW w:w="1815" w:type="dxa"/>
            <w:vAlign w:val="center"/>
          </w:tcPr>
          <w:p w:rsidR="00907FFA" w:rsidRDefault="00907FFA" w:rsidP="00504172">
            <w:pPr>
              <w:jc w:val="center"/>
              <w:rPr>
                <w:rFonts w:ascii="Rockwell" w:hAnsi="Rockwell"/>
                <w:b/>
              </w:rPr>
            </w:pPr>
            <w:r>
              <w:rPr>
                <w:rFonts w:ascii="Rockwell" w:hAnsi="Rockwell"/>
                <w:b/>
              </w:rPr>
              <w:t>#6</w:t>
            </w:r>
          </w:p>
          <w:p w:rsidR="00907FFA" w:rsidRPr="007F3195" w:rsidRDefault="00907FFA" w:rsidP="00504172">
            <w:pPr>
              <w:jc w:val="center"/>
              <w:rPr>
                <w:rFonts w:ascii="Rockwell" w:hAnsi="Rockwell"/>
                <w:b/>
              </w:rPr>
            </w:pPr>
          </w:p>
          <w:p w:rsidR="00907FFA" w:rsidRDefault="00907FFA" w:rsidP="00504172">
            <w:pPr>
              <w:jc w:val="center"/>
              <w:rPr>
                <w:rFonts w:ascii="Rockwell" w:hAnsi="Rockwell"/>
              </w:rPr>
            </w:pPr>
            <w:r>
              <w:rPr>
                <w:rFonts w:ascii="Rockwell" w:hAnsi="Rockwell"/>
              </w:rPr>
              <w:t>(</w:t>
            </w:r>
            <w:r w:rsidRPr="00907FFA">
              <w:rPr>
                <w:rFonts w:asciiTheme="majorHAnsi" w:hAnsiTheme="majorHAnsi"/>
              </w:rPr>
              <w:sym w:font="Symbol" w:char="F02D"/>
            </w:r>
            <w:r>
              <w:rPr>
                <w:rFonts w:ascii="Rockwell" w:hAnsi="Rockwell"/>
              </w:rPr>
              <w:t>1, 6)</w:t>
            </w:r>
          </w:p>
          <w:p w:rsidR="00907FFA" w:rsidRDefault="00907FFA" w:rsidP="00504172">
            <w:pPr>
              <w:jc w:val="center"/>
              <w:rPr>
                <w:rFonts w:ascii="Rockwell" w:hAnsi="Rockwell"/>
                <w:b/>
              </w:rPr>
            </w:pPr>
            <w:r>
              <w:rPr>
                <w:rFonts w:ascii="Rockwell" w:hAnsi="Rockwell"/>
              </w:rPr>
              <w:t>(1, 6)</w:t>
            </w:r>
          </w:p>
        </w:tc>
        <w:tc>
          <w:tcPr>
            <w:tcW w:w="3865" w:type="dxa"/>
          </w:tcPr>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Default="00907FFA" w:rsidP="00504172">
            <w:pPr>
              <w:rPr>
                <w:rFonts w:ascii="Rockwell" w:hAnsi="Rockwell"/>
              </w:rPr>
            </w:pPr>
          </w:p>
          <w:p w:rsidR="00907FFA" w:rsidRPr="000479F5" w:rsidRDefault="00907FFA" w:rsidP="00504172">
            <w:pPr>
              <w:rPr>
                <w:rFonts w:ascii="Rockwell" w:hAnsi="Rockwell"/>
              </w:rPr>
            </w:pPr>
          </w:p>
        </w:tc>
        <w:tc>
          <w:tcPr>
            <w:tcW w:w="989" w:type="dxa"/>
          </w:tcPr>
          <w:p w:rsidR="00907FFA" w:rsidRPr="000479F5" w:rsidRDefault="00907FFA" w:rsidP="00504172">
            <w:pPr>
              <w:rPr>
                <w:rFonts w:ascii="Rockwell" w:hAnsi="Rockwell"/>
              </w:rPr>
            </w:pPr>
          </w:p>
        </w:tc>
        <w:tc>
          <w:tcPr>
            <w:tcW w:w="989" w:type="dxa"/>
          </w:tcPr>
          <w:p w:rsidR="00907FFA" w:rsidRPr="000479F5" w:rsidRDefault="00907FFA" w:rsidP="00504172">
            <w:pPr>
              <w:rPr>
                <w:rFonts w:ascii="Rockwell" w:hAnsi="Rockwell"/>
              </w:rPr>
            </w:pPr>
          </w:p>
        </w:tc>
        <w:tc>
          <w:tcPr>
            <w:tcW w:w="6651" w:type="dxa"/>
          </w:tcPr>
          <w:p w:rsidR="00907FFA" w:rsidRPr="000479F5" w:rsidRDefault="00907FFA" w:rsidP="00504172">
            <w:pPr>
              <w:rPr>
                <w:rFonts w:ascii="Rockwell" w:hAnsi="Rockwell"/>
              </w:rPr>
            </w:pPr>
          </w:p>
        </w:tc>
      </w:tr>
    </w:tbl>
    <w:p w:rsidR="004378C2" w:rsidRDefault="004378C2" w:rsidP="007F3195">
      <w:pPr>
        <w:rPr>
          <w:rFonts w:ascii="Rockwell" w:hAnsi="Rockwell"/>
          <w:b/>
        </w:rPr>
      </w:pPr>
    </w:p>
    <w:p w:rsidR="004378C2" w:rsidRDefault="004378C2">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4378C2" w:rsidRPr="00D57324" w:rsidRDefault="004378C2" w:rsidP="004378C2">
      <w:pPr>
        <w:rPr>
          <w:rFonts w:ascii="Rockwell" w:hAnsi="Rockwell"/>
          <w:b/>
          <w:sz w:val="8"/>
          <w:szCs w:val="8"/>
        </w:rPr>
      </w:pPr>
    </w:p>
    <w:p w:rsidR="004378C2" w:rsidRDefault="004378C2" w:rsidP="004378C2">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4378C2" w:rsidRPr="006D5C78" w:rsidRDefault="004378C2" w:rsidP="006D5C78">
      <w:pPr>
        <w:pStyle w:val="ListParagraph"/>
        <w:numPr>
          <w:ilvl w:val="0"/>
          <w:numId w:val="14"/>
        </w:numPr>
        <w:rPr>
          <w:rFonts w:ascii="Rockwell" w:hAnsi="Rockwell"/>
        </w:rPr>
      </w:pPr>
      <w:r w:rsidRPr="006D5C78">
        <w:rPr>
          <w:rFonts w:ascii="Rockwell" w:hAnsi="Rockwell"/>
        </w:rPr>
        <w:t>Plot the points, connecting with lines as instructed.  If you plot and connect the points correctly they should form a recognizable picture.</w:t>
      </w:r>
    </w:p>
    <w:p w:rsidR="004378C2" w:rsidRPr="006D5C78" w:rsidRDefault="004378C2" w:rsidP="006D5C78">
      <w:pPr>
        <w:pStyle w:val="ListParagraph"/>
        <w:numPr>
          <w:ilvl w:val="0"/>
          <w:numId w:val="14"/>
        </w:numPr>
        <w:rPr>
          <w:rFonts w:ascii="Rockwell" w:hAnsi="Rockwell"/>
        </w:rPr>
      </w:pPr>
      <w:r w:rsidRPr="006D5C78">
        <w:rPr>
          <w:rFonts w:ascii="Rockwell" w:hAnsi="Rockwell"/>
        </w:rPr>
        <w:t xml:space="preserve">Complete the table below using pairs of points from your picture.  For each pair of points, find the slope, the parallel slope, the perpendicular slope and the equation of the line (in slope–intercept form).  You may use either formula to find your equation, but you must write your final answer in </w:t>
      </w:r>
      <w:r w:rsidRPr="006D5C78">
        <w:rPr>
          <w:rFonts w:ascii="Rockwell" w:hAnsi="Rockwell"/>
          <w:b/>
        </w:rPr>
        <w:t>slope–intercept form</w:t>
      </w:r>
      <w:r w:rsidRPr="006D5C78">
        <w:rPr>
          <w:rFonts w:ascii="Rockwell" w:hAnsi="Rockwell"/>
        </w:rPr>
        <w:t>.</w:t>
      </w:r>
    </w:p>
    <w:p w:rsidR="004378C2" w:rsidRPr="00D57324" w:rsidRDefault="004378C2" w:rsidP="004378C2">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4378C2" w:rsidRPr="000479F5" w:rsidTr="00504172">
        <w:trPr>
          <w:trHeight w:val="913"/>
          <w:jc w:val="center"/>
        </w:trPr>
        <w:tc>
          <w:tcPr>
            <w:tcW w:w="1815" w:type="dxa"/>
            <w:vAlign w:val="center"/>
          </w:tcPr>
          <w:p w:rsidR="004378C2" w:rsidRPr="000479F5" w:rsidRDefault="004378C2"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4378C2" w:rsidRPr="000479F5" w:rsidRDefault="004378C2" w:rsidP="00504172">
            <w:pPr>
              <w:jc w:val="center"/>
              <w:rPr>
                <w:rFonts w:ascii="Rockwell" w:hAnsi="Rockwell"/>
                <w:b/>
                <w:smallCaps/>
              </w:rPr>
            </w:pPr>
            <w:r w:rsidRPr="000479F5">
              <w:rPr>
                <w:rFonts w:ascii="Rockwell" w:hAnsi="Rockwell"/>
                <w:b/>
                <w:smallCaps/>
              </w:rPr>
              <w:t>Slope</w:t>
            </w:r>
          </w:p>
          <w:p w:rsidR="004378C2" w:rsidRPr="000479F5" w:rsidRDefault="004378C2"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75" type="#_x0000_t75" style="width:60.2pt;height:34.4pt" o:ole="">
                  <v:imagedata r:id="rId6" o:title=""/>
                </v:shape>
                <o:OLEObject Type="Embed" ProgID="Equation.DSMT4" ShapeID="_x0000_i1075" DrawAspect="Content" ObjectID="_1429330066" r:id="rId61"/>
              </w:object>
            </w:r>
          </w:p>
        </w:tc>
        <w:tc>
          <w:tcPr>
            <w:tcW w:w="989" w:type="dxa"/>
            <w:vAlign w:val="center"/>
          </w:tcPr>
          <w:p w:rsidR="004378C2" w:rsidRDefault="004378C2"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4378C2" w:rsidRPr="000479F5" w:rsidRDefault="004378C2" w:rsidP="00504172">
            <w:pPr>
              <w:jc w:val="center"/>
              <w:rPr>
                <w:rFonts w:ascii="Rockwell" w:hAnsi="Rockwell"/>
                <w:b/>
                <w:smallCaps/>
              </w:rPr>
            </w:pPr>
            <w:r>
              <w:rPr>
                <w:rFonts w:ascii="Rockwell" w:hAnsi="Rockwell"/>
                <w:b/>
                <w:smallCaps/>
              </w:rPr>
              <w:t>Slope</w:t>
            </w:r>
          </w:p>
        </w:tc>
        <w:tc>
          <w:tcPr>
            <w:tcW w:w="989" w:type="dxa"/>
            <w:vAlign w:val="center"/>
          </w:tcPr>
          <w:p w:rsidR="004378C2" w:rsidRDefault="004378C2" w:rsidP="00504172">
            <w:pPr>
              <w:jc w:val="center"/>
              <w:rPr>
                <w:rFonts w:ascii="Rockwell" w:hAnsi="Rockwell"/>
                <w:b/>
                <w:smallCaps/>
              </w:rPr>
            </w:pPr>
            <w:r>
              <w:rPr>
                <w:rFonts w:ascii="Rockwell" w:hAnsi="Rockwell"/>
                <w:b/>
                <w:smallCaps/>
              </w:rPr>
              <w:sym w:font="Symbol" w:char="F05E"/>
            </w:r>
          </w:p>
          <w:p w:rsidR="004378C2" w:rsidRPr="000479F5" w:rsidRDefault="004378C2" w:rsidP="00504172">
            <w:pPr>
              <w:jc w:val="center"/>
              <w:rPr>
                <w:rFonts w:ascii="Rockwell" w:hAnsi="Rockwell"/>
                <w:b/>
                <w:smallCaps/>
              </w:rPr>
            </w:pPr>
            <w:r>
              <w:rPr>
                <w:rFonts w:ascii="Rockwell" w:hAnsi="Rockwell"/>
                <w:b/>
                <w:smallCaps/>
              </w:rPr>
              <w:t>Slope</w:t>
            </w:r>
          </w:p>
        </w:tc>
        <w:tc>
          <w:tcPr>
            <w:tcW w:w="6651" w:type="dxa"/>
            <w:vAlign w:val="center"/>
          </w:tcPr>
          <w:p w:rsidR="004378C2" w:rsidRPr="000479F5" w:rsidRDefault="004378C2" w:rsidP="00504172">
            <w:pPr>
              <w:jc w:val="center"/>
              <w:rPr>
                <w:rFonts w:ascii="Rockwell" w:hAnsi="Rockwell"/>
                <w:b/>
                <w:smallCaps/>
              </w:rPr>
            </w:pPr>
            <w:r w:rsidRPr="000479F5">
              <w:rPr>
                <w:rFonts w:ascii="Rockwell" w:hAnsi="Rockwell"/>
                <w:b/>
                <w:smallCaps/>
              </w:rPr>
              <w:t>Equation</w:t>
            </w:r>
          </w:p>
          <w:p w:rsidR="004378C2" w:rsidRPr="000479F5" w:rsidRDefault="004378C2" w:rsidP="00504172">
            <w:pPr>
              <w:jc w:val="center"/>
              <w:rPr>
                <w:rFonts w:ascii="Rockwell" w:hAnsi="Rockwell"/>
              </w:rPr>
            </w:pPr>
            <w:r w:rsidRPr="000479F5">
              <w:rPr>
                <w:rFonts w:ascii="Rockwell" w:hAnsi="Rockwell"/>
              </w:rPr>
              <w:t>Slope–Intercept:               Point–Slope:</w:t>
            </w:r>
          </w:p>
          <w:p w:rsidR="004378C2" w:rsidRPr="000479F5" w:rsidRDefault="004378C2"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4378C2" w:rsidRPr="000479F5" w:rsidTr="00504172">
        <w:trPr>
          <w:trHeight w:val="1843"/>
          <w:jc w:val="center"/>
        </w:trPr>
        <w:tc>
          <w:tcPr>
            <w:tcW w:w="1815" w:type="dxa"/>
            <w:vAlign w:val="center"/>
          </w:tcPr>
          <w:p w:rsidR="004378C2" w:rsidRPr="007F3195" w:rsidRDefault="004378C2" w:rsidP="00504172">
            <w:pPr>
              <w:jc w:val="center"/>
              <w:rPr>
                <w:rFonts w:ascii="Rockwell" w:hAnsi="Rockwell"/>
                <w:b/>
              </w:rPr>
            </w:pPr>
            <w:r w:rsidRPr="007F3195">
              <w:rPr>
                <w:rFonts w:ascii="Rockwell" w:hAnsi="Rockwell"/>
                <w:b/>
              </w:rPr>
              <w:t>Example</w:t>
            </w:r>
          </w:p>
          <w:p w:rsidR="004378C2" w:rsidRPr="007C4A2B" w:rsidRDefault="004378C2"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4378C2" w:rsidRPr="007F3195" w:rsidRDefault="004378C2"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4378C2" w:rsidRDefault="004378C2" w:rsidP="00504172">
            <w:pPr>
              <w:jc w:val="center"/>
              <w:rPr>
                <w:rFonts w:ascii="Rockwell" w:hAnsi="Rockwell"/>
              </w:rPr>
            </w:pPr>
          </w:p>
          <w:p w:rsidR="004378C2" w:rsidRPr="000479F5" w:rsidRDefault="004378C2" w:rsidP="00504172">
            <w:pPr>
              <w:jc w:val="center"/>
              <w:rPr>
                <w:rFonts w:ascii="Rockwell" w:hAnsi="Rockwell"/>
              </w:rPr>
            </w:pPr>
            <w:r w:rsidRPr="007F3195">
              <w:rPr>
                <w:rFonts w:ascii="Rockwell" w:hAnsi="Rockwell"/>
                <w:position w:val="-24"/>
              </w:rPr>
              <w:object w:dxaOrig="2299" w:dyaOrig="620">
                <v:shape id="_x0000_i1076" type="#_x0000_t75" style="width:115pt;height:31.15pt" o:ole="">
                  <v:imagedata r:id="rId8" o:title=""/>
                </v:shape>
                <o:OLEObject Type="Embed" ProgID="Equation.DSMT4" ShapeID="_x0000_i1076" DrawAspect="Content" ObjectID="_1429330067" r:id="rId62"/>
              </w:object>
            </w:r>
          </w:p>
          <w:p w:rsidR="004378C2" w:rsidRPr="000479F5" w:rsidRDefault="004378C2" w:rsidP="00504172">
            <w:pPr>
              <w:jc w:val="center"/>
              <w:rPr>
                <w:rFonts w:ascii="Rockwell" w:hAnsi="Rockwell"/>
              </w:rPr>
            </w:pPr>
          </w:p>
        </w:tc>
        <w:tc>
          <w:tcPr>
            <w:tcW w:w="989" w:type="dxa"/>
            <w:vAlign w:val="center"/>
          </w:tcPr>
          <w:p w:rsidR="004378C2" w:rsidRDefault="004378C2" w:rsidP="00504172">
            <w:pPr>
              <w:jc w:val="center"/>
              <w:rPr>
                <w:rFonts w:ascii="Rockwell" w:hAnsi="Rockwell"/>
              </w:rPr>
            </w:pPr>
            <w:r w:rsidRPr="00207A4A">
              <w:rPr>
                <w:rFonts w:ascii="Rockwell" w:hAnsi="Rockwell"/>
                <w:position w:val="-24"/>
              </w:rPr>
              <w:object w:dxaOrig="400" w:dyaOrig="620">
                <v:shape id="_x0000_i1077" type="#_x0000_t75" style="width:20.4pt;height:31.15pt" o:ole="">
                  <v:imagedata r:id="rId10" o:title=""/>
                </v:shape>
                <o:OLEObject Type="Embed" ProgID="Equation.DSMT4" ShapeID="_x0000_i1077" DrawAspect="Content" ObjectID="_1429330068" r:id="rId63"/>
              </w:object>
            </w:r>
          </w:p>
        </w:tc>
        <w:tc>
          <w:tcPr>
            <w:tcW w:w="989" w:type="dxa"/>
            <w:vAlign w:val="center"/>
          </w:tcPr>
          <w:p w:rsidR="004378C2" w:rsidRDefault="004378C2" w:rsidP="00504172">
            <w:pPr>
              <w:jc w:val="center"/>
              <w:rPr>
                <w:rFonts w:ascii="Rockwell" w:hAnsi="Rockwell"/>
              </w:rPr>
            </w:pPr>
            <w:r w:rsidRPr="00207A4A">
              <w:rPr>
                <w:rFonts w:ascii="Rockwell" w:hAnsi="Rockwell"/>
                <w:position w:val="-24"/>
              </w:rPr>
              <w:object w:dxaOrig="240" w:dyaOrig="620">
                <v:shape id="_x0000_i1078" type="#_x0000_t75" style="width:11.8pt;height:31.15pt" o:ole="">
                  <v:imagedata r:id="rId12" o:title=""/>
                </v:shape>
                <o:OLEObject Type="Embed" ProgID="Equation.DSMT4" ShapeID="_x0000_i1078" DrawAspect="Content" ObjectID="_1429330069" r:id="rId64"/>
              </w:object>
            </w:r>
          </w:p>
        </w:tc>
        <w:tc>
          <w:tcPr>
            <w:tcW w:w="6651" w:type="dxa"/>
          </w:tcPr>
          <w:p w:rsidR="004378C2" w:rsidRPr="000479F5" w:rsidRDefault="004378C2" w:rsidP="00504172">
            <w:pPr>
              <w:jc w:val="center"/>
              <w:rPr>
                <w:rFonts w:ascii="Rockwell" w:hAnsi="Rockwell"/>
              </w:rPr>
            </w:pPr>
            <w:r w:rsidRPr="00207A4A">
              <w:rPr>
                <w:rFonts w:ascii="Rockwell" w:hAnsi="Rockwell"/>
                <w:position w:val="-88"/>
              </w:rPr>
              <w:object w:dxaOrig="1980" w:dyaOrig="1920">
                <v:shape id="_x0000_i1079" type="#_x0000_t75" style="width:98.85pt;height:95.65pt" o:ole="">
                  <v:imagedata r:id="rId14" o:title=""/>
                </v:shape>
                <o:OLEObject Type="Embed" ProgID="Equation.DSMT4" ShapeID="_x0000_i1079" DrawAspect="Content" ObjectID="_1429330070" r:id="rId65"/>
              </w:object>
            </w:r>
          </w:p>
        </w:tc>
      </w:tr>
      <w:tr w:rsidR="004378C2" w:rsidRPr="000479F5" w:rsidTr="00504172">
        <w:trPr>
          <w:trHeight w:val="800"/>
          <w:jc w:val="center"/>
        </w:trPr>
        <w:tc>
          <w:tcPr>
            <w:tcW w:w="1815" w:type="dxa"/>
            <w:vAlign w:val="center"/>
          </w:tcPr>
          <w:p w:rsidR="004378C2" w:rsidRDefault="004378C2" w:rsidP="00504172">
            <w:pPr>
              <w:jc w:val="center"/>
              <w:rPr>
                <w:rFonts w:ascii="Rockwell" w:hAnsi="Rockwell"/>
                <w:b/>
              </w:rPr>
            </w:pPr>
            <w:r>
              <w:rPr>
                <w:rFonts w:ascii="Rockwell" w:hAnsi="Rockwell"/>
                <w:b/>
              </w:rPr>
              <w:t>#1</w:t>
            </w:r>
          </w:p>
          <w:p w:rsidR="004378C2" w:rsidRDefault="004378C2" w:rsidP="00504172">
            <w:pPr>
              <w:rPr>
                <w:rFonts w:ascii="Rockwell" w:hAnsi="Rockwell"/>
                <w:b/>
              </w:rPr>
            </w:pPr>
          </w:p>
          <w:p w:rsidR="004378C2" w:rsidRDefault="00ED6476" w:rsidP="00504172">
            <w:pPr>
              <w:jc w:val="center"/>
              <w:rPr>
                <w:rFonts w:ascii="Rockwell" w:hAnsi="Rockwell"/>
              </w:rPr>
            </w:pPr>
            <w:r>
              <w:rPr>
                <w:rFonts w:ascii="Rockwell" w:hAnsi="Rockwell"/>
              </w:rPr>
              <w:t>(</w:t>
            </w:r>
            <w:r w:rsidRPr="00ED6476">
              <w:rPr>
                <w:rFonts w:asciiTheme="majorHAnsi" w:hAnsiTheme="majorHAnsi"/>
              </w:rPr>
              <w:sym w:font="Symbol" w:char="F02D"/>
            </w:r>
            <w:r>
              <w:rPr>
                <w:rFonts w:ascii="Rockwell" w:hAnsi="Rockwell"/>
              </w:rPr>
              <w:t>4, 8)</w:t>
            </w:r>
          </w:p>
          <w:p w:rsidR="00ED6476" w:rsidRPr="000479F5" w:rsidRDefault="00ED6476" w:rsidP="00504172">
            <w:pPr>
              <w:jc w:val="center"/>
              <w:rPr>
                <w:rFonts w:ascii="Rockwell" w:hAnsi="Rockwell"/>
              </w:rPr>
            </w:pPr>
            <w:r>
              <w:rPr>
                <w:rFonts w:ascii="Rockwell" w:hAnsi="Rockwell"/>
              </w:rPr>
              <w:t>(</w:t>
            </w:r>
            <w:r w:rsidRPr="00ED6476">
              <w:rPr>
                <w:rFonts w:asciiTheme="majorHAnsi" w:hAnsiTheme="majorHAnsi"/>
              </w:rPr>
              <w:sym w:font="Symbol" w:char="F02D"/>
            </w:r>
            <w:r>
              <w:rPr>
                <w:rFonts w:ascii="Rockwell" w:hAnsi="Rockwell"/>
              </w:rPr>
              <w:t>7, 4)</w:t>
            </w:r>
          </w:p>
        </w:tc>
        <w:tc>
          <w:tcPr>
            <w:tcW w:w="3865" w:type="dxa"/>
          </w:tcPr>
          <w:p w:rsidR="004378C2" w:rsidRPr="000479F5"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Pr="000479F5" w:rsidRDefault="004378C2" w:rsidP="00504172">
            <w:pPr>
              <w:rPr>
                <w:rFonts w:ascii="Rockwell" w:hAnsi="Rockwell"/>
              </w:rPr>
            </w:pPr>
          </w:p>
        </w:tc>
        <w:tc>
          <w:tcPr>
            <w:tcW w:w="989" w:type="dxa"/>
          </w:tcPr>
          <w:p w:rsidR="004378C2" w:rsidRPr="000479F5" w:rsidRDefault="004378C2" w:rsidP="00504172">
            <w:pPr>
              <w:rPr>
                <w:rFonts w:ascii="Rockwell" w:hAnsi="Rockwell"/>
              </w:rPr>
            </w:pPr>
          </w:p>
        </w:tc>
        <w:tc>
          <w:tcPr>
            <w:tcW w:w="989" w:type="dxa"/>
          </w:tcPr>
          <w:p w:rsidR="004378C2" w:rsidRPr="000479F5" w:rsidRDefault="004378C2" w:rsidP="00504172">
            <w:pPr>
              <w:rPr>
                <w:rFonts w:ascii="Rockwell" w:hAnsi="Rockwell"/>
              </w:rPr>
            </w:pPr>
          </w:p>
        </w:tc>
        <w:tc>
          <w:tcPr>
            <w:tcW w:w="6651" w:type="dxa"/>
          </w:tcPr>
          <w:p w:rsidR="004378C2" w:rsidRDefault="004378C2" w:rsidP="00504172">
            <w:pPr>
              <w:rPr>
                <w:rFonts w:ascii="Rockwell" w:hAnsi="Rockwell"/>
              </w:rPr>
            </w:pPr>
          </w:p>
          <w:p w:rsidR="004378C2" w:rsidRPr="000479F5" w:rsidRDefault="004378C2" w:rsidP="00504172">
            <w:pPr>
              <w:rPr>
                <w:rFonts w:ascii="Rockwell" w:hAnsi="Rockwell"/>
              </w:rPr>
            </w:pPr>
          </w:p>
        </w:tc>
      </w:tr>
      <w:tr w:rsidR="004378C2" w:rsidRPr="000479F5" w:rsidTr="00504172">
        <w:trPr>
          <w:trHeight w:val="814"/>
          <w:jc w:val="center"/>
        </w:trPr>
        <w:tc>
          <w:tcPr>
            <w:tcW w:w="1815" w:type="dxa"/>
            <w:tcBorders>
              <w:bottom w:val="single" w:sz="4" w:space="0" w:color="000000"/>
            </w:tcBorders>
            <w:vAlign w:val="center"/>
          </w:tcPr>
          <w:p w:rsidR="004378C2" w:rsidRDefault="004378C2" w:rsidP="00504172">
            <w:pPr>
              <w:jc w:val="center"/>
              <w:rPr>
                <w:rFonts w:ascii="Rockwell" w:hAnsi="Rockwell"/>
                <w:b/>
              </w:rPr>
            </w:pPr>
            <w:r>
              <w:rPr>
                <w:rFonts w:ascii="Rockwell" w:hAnsi="Rockwell"/>
                <w:b/>
              </w:rPr>
              <w:t>#2</w:t>
            </w:r>
          </w:p>
          <w:p w:rsidR="004378C2" w:rsidRPr="007F3195" w:rsidRDefault="004378C2" w:rsidP="00504172">
            <w:pPr>
              <w:jc w:val="center"/>
              <w:rPr>
                <w:rFonts w:ascii="Rockwell" w:hAnsi="Rockwell"/>
                <w:b/>
              </w:rPr>
            </w:pPr>
          </w:p>
          <w:p w:rsidR="00ED6476" w:rsidRDefault="00ED6476" w:rsidP="00504172">
            <w:pPr>
              <w:jc w:val="center"/>
              <w:rPr>
                <w:rFonts w:ascii="Rockwell" w:hAnsi="Rockwell"/>
              </w:rPr>
            </w:pPr>
            <w:r>
              <w:rPr>
                <w:rFonts w:ascii="Rockwell" w:hAnsi="Rockwell"/>
              </w:rPr>
              <w:t>(</w:t>
            </w:r>
            <w:r w:rsidRPr="00ED6476">
              <w:rPr>
                <w:rFonts w:asciiTheme="majorHAnsi" w:hAnsiTheme="majorHAnsi"/>
              </w:rPr>
              <w:sym w:font="Symbol" w:char="F02D"/>
            </w:r>
            <w:r>
              <w:rPr>
                <w:rFonts w:ascii="Rockwell" w:hAnsi="Rockwell"/>
              </w:rPr>
              <w:t xml:space="preserve">2, </w:t>
            </w:r>
            <w:r w:rsidRPr="00ED6476">
              <w:rPr>
                <w:rFonts w:asciiTheme="majorHAnsi" w:hAnsiTheme="majorHAnsi"/>
              </w:rPr>
              <w:sym w:font="Symbol" w:char="F02D"/>
            </w:r>
            <w:r>
              <w:rPr>
                <w:rFonts w:ascii="Rockwell" w:hAnsi="Rockwell"/>
              </w:rPr>
              <w:t>11)</w:t>
            </w:r>
          </w:p>
          <w:p w:rsidR="00ED6476" w:rsidRPr="000479F5" w:rsidRDefault="00ED6476" w:rsidP="00504172">
            <w:pPr>
              <w:jc w:val="center"/>
              <w:rPr>
                <w:rFonts w:ascii="Rockwell" w:hAnsi="Rockwell"/>
              </w:rPr>
            </w:pPr>
            <w:r>
              <w:rPr>
                <w:rFonts w:ascii="Rockwell" w:hAnsi="Rockwell"/>
              </w:rPr>
              <w:t xml:space="preserve">(0, </w:t>
            </w:r>
            <w:r w:rsidRPr="00ED6476">
              <w:rPr>
                <w:rFonts w:asciiTheme="majorHAnsi" w:hAnsiTheme="majorHAnsi"/>
              </w:rPr>
              <w:sym w:font="Symbol" w:char="F02D"/>
            </w:r>
            <w:r>
              <w:rPr>
                <w:rFonts w:ascii="Rockwell" w:hAnsi="Rockwell"/>
              </w:rPr>
              <w:t>12)</w:t>
            </w:r>
          </w:p>
        </w:tc>
        <w:tc>
          <w:tcPr>
            <w:tcW w:w="3865" w:type="dxa"/>
            <w:tcBorders>
              <w:bottom w:val="single" w:sz="4" w:space="0" w:color="000000"/>
            </w:tcBorders>
          </w:tcPr>
          <w:p w:rsidR="004378C2" w:rsidRPr="000479F5"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Pr="000479F5" w:rsidRDefault="004378C2" w:rsidP="00504172">
            <w:pPr>
              <w:rPr>
                <w:rFonts w:ascii="Rockwell" w:hAnsi="Rockwell"/>
              </w:rPr>
            </w:pPr>
          </w:p>
        </w:tc>
        <w:tc>
          <w:tcPr>
            <w:tcW w:w="989" w:type="dxa"/>
            <w:tcBorders>
              <w:bottom w:val="single" w:sz="4" w:space="0" w:color="000000"/>
            </w:tcBorders>
          </w:tcPr>
          <w:p w:rsidR="004378C2" w:rsidRPr="000479F5" w:rsidRDefault="004378C2" w:rsidP="00504172">
            <w:pPr>
              <w:rPr>
                <w:rFonts w:ascii="Rockwell" w:hAnsi="Rockwell"/>
              </w:rPr>
            </w:pPr>
          </w:p>
        </w:tc>
        <w:tc>
          <w:tcPr>
            <w:tcW w:w="989" w:type="dxa"/>
            <w:tcBorders>
              <w:bottom w:val="single" w:sz="4" w:space="0" w:color="000000"/>
            </w:tcBorders>
          </w:tcPr>
          <w:p w:rsidR="004378C2" w:rsidRPr="000479F5" w:rsidRDefault="004378C2" w:rsidP="00504172">
            <w:pPr>
              <w:rPr>
                <w:rFonts w:ascii="Rockwell" w:hAnsi="Rockwell"/>
              </w:rPr>
            </w:pPr>
          </w:p>
        </w:tc>
        <w:tc>
          <w:tcPr>
            <w:tcW w:w="6651" w:type="dxa"/>
            <w:tcBorders>
              <w:bottom w:val="single" w:sz="4" w:space="0" w:color="000000"/>
            </w:tcBorders>
          </w:tcPr>
          <w:p w:rsidR="004378C2" w:rsidRPr="000479F5" w:rsidRDefault="004378C2" w:rsidP="00504172">
            <w:pPr>
              <w:rPr>
                <w:rFonts w:ascii="Rockwell" w:hAnsi="Rockwell"/>
              </w:rPr>
            </w:pPr>
          </w:p>
        </w:tc>
      </w:tr>
      <w:tr w:rsidR="004378C2" w:rsidRPr="000479F5" w:rsidTr="00504172">
        <w:trPr>
          <w:trHeight w:val="410"/>
          <w:jc w:val="center"/>
        </w:trPr>
        <w:tc>
          <w:tcPr>
            <w:tcW w:w="1815" w:type="dxa"/>
            <w:tcBorders>
              <w:left w:val="nil"/>
              <w:bottom w:val="nil"/>
              <w:right w:val="nil"/>
            </w:tcBorders>
            <w:vAlign w:val="center"/>
          </w:tcPr>
          <w:p w:rsidR="004378C2" w:rsidRDefault="004378C2" w:rsidP="00504172">
            <w:pPr>
              <w:jc w:val="center"/>
              <w:rPr>
                <w:rFonts w:ascii="Rockwell" w:hAnsi="Rockwell"/>
                <w:b/>
              </w:rPr>
            </w:pPr>
          </w:p>
        </w:tc>
        <w:tc>
          <w:tcPr>
            <w:tcW w:w="3865" w:type="dxa"/>
            <w:tcBorders>
              <w:left w:val="nil"/>
              <w:bottom w:val="nil"/>
              <w:right w:val="nil"/>
            </w:tcBorders>
          </w:tcPr>
          <w:p w:rsidR="004378C2" w:rsidRPr="000479F5" w:rsidRDefault="004378C2" w:rsidP="00504172">
            <w:pPr>
              <w:rPr>
                <w:rFonts w:ascii="Rockwell" w:hAnsi="Rockwell"/>
              </w:rPr>
            </w:pPr>
          </w:p>
        </w:tc>
        <w:tc>
          <w:tcPr>
            <w:tcW w:w="989" w:type="dxa"/>
            <w:tcBorders>
              <w:left w:val="nil"/>
              <w:bottom w:val="nil"/>
              <w:right w:val="nil"/>
            </w:tcBorders>
          </w:tcPr>
          <w:p w:rsidR="004378C2" w:rsidRPr="000479F5" w:rsidRDefault="004378C2" w:rsidP="00504172">
            <w:pPr>
              <w:rPr>
                <w:rFonts w:ascii="Rockwell" w:hAnsi="Rockwell"/>
              </w:rPr>
            </w:pPr>
          </w:p>
        </w:tc>
        <w:tc>
          <w:tcPr>
            <w:tcW w:w="989" w:type="dxa"/>
            <w:tcBorders>
              <w:left w:val="nil"/>
              <w:bottom w:val="nil"/>
              <w:right w:val="nil"/>
            </w:tcBorders>
          </w:tcPr>
          <w:p w:rsidR="004378C2" w:rsidRPr="000479F5" w:rsidRDefault="004378C2" w:rsidP="00504172">
            <w:pPr>
              <w:rPr>
                <w:rFonts w:ascii="Rockwell" w:hAnsi="Rockwell"/>
              </w:rPr>
            </w:pPr>
          </w:p>
        </w:tc>
        <w:tc>
          <w:tcPr>
            <w:tcW w:w="6651" w:type="dxa"/>
            <w:tcBorders>
              <w:left w:val="nil"/>
              <w:bottom w:val="nil"/>
              <w:right w:val="nil"/>
            </w:tcBorders>
          </w:tcPr>
          <w:p w:rsidR="004378C2" w:rsidRDefault="004378C2" w:rsidP="00504172">
            <w:pPr>
              <w:jc w:val="right"/>
              <w:rPr>
                <w:rFonts w:ascii="Rockwell" w:hAnsi="Rockwell"/>
                <w:b/>
              </w:rPr>
            </w:pPr>
          </w:p>
          <w:p w:rsidR="004378C2" w:rsidRPr="000F0ECB" w:rsidRDefault="004378C2" w:rsidP="00504172">
            <w:pPr>
              <w:jc w:val="right"/>
              <w:rPr>
                <w:rFonts w:ascii="Rockwell" w:hAnsi="Rockwell"/>
                <w:b/>
              </w:rPr>
            </w:pPr>
            <w:r>
              <w:rPr>
                <w:rFonts w:ascii="Rockwell" w:hAnsi="Rockwell"/>
                <w:b/>
              </w:rPr>
              <w:t>C3</w:t>
            </w:r>
          </w:p>
        </w:tc>
      </w:tr>
      <w:tr w:rsidR="004378C2" w:rsidRPr="000479F5" w:rsidTr="00504172">
        <w:trPr>
          <w:trHeight w:val="800"/>
          <w:jc w:val="center"/>
        </w:trPr>
        <w:tc>
          <w:tcPr>
            <w:tcW w:w="1815" w:type="dxa"/>
            <w:tcBorders>
              <w:top w:val="single" w:sz="4" w:space="0" w:color="000000"/>
            </w:tcBorders>
            <w:vAlign w:val="center"/>
          </w:tcPr>
          <w:p w:rsidR="004378C2" w:rsidRDefault="004378C2" w:rsidP="00504172">
            <w:pPr>
              <w:jc w:val="center"/>
              <w:rPr>
                <w:rFonts w:ascii="Rockwell" w:hAnsi="Rockwell"/>
                <w:b/>
              </w:rPr>
            </w:pPr>
            <w:r>
              <w:rPr>
                <w:rFonts w:ascii="Rockwell" w:hAnsi="Rockwell"/>
                <w:b/>
              </w:rPr>
              <w:lastRenderedPageBreak/>
              <w:t>#3</w:t>
            </w:r>
          </w:p>
          <w:p w:rsidR="004378C2" w:rsidRPr="007F3195" w:rsidRDefault="004378C2" w:rsidP="00504172">
            <w:pPr>
              <w:jc w:val="center"/>
              <w:rPr>
                <w:rFonts w:ascii="Rockwell" w:hAnsi="Rockwell"/>
                <w:b/>
              </w:rPr>
            </w:pPr>
          </w:p>
          <w:p w:rsidR="004378C2" w:rsidRDefault="00ED6476" w:rsidP="00504172">
            <w:pPr>
              <w:jc w:val="center"/>
              <w:rPr>
                <w:rFonts w:ascii="Rockwell" w:hAnsi="Rockwell"/>
              </w:rPr>
            </w:pPr>
            <w:r>
              <w:rPr>
                <w:rFonts w:ascii="Rockwell" w:hAnsi="Rockwell"/>
              </w:rPr>
              <w:t>(4, 4)</w:t>
            </w:r>
          </w:p>
          <w:p w:rsidR="00ED6476" w:rsidRPr="000479F5" w:rsidRDefault="00ED6476" w:rsidP="00504172">
            <w:pPr>
              <w:jc w:val="center"/>
              <w:rPr>
                <w:rFonts w:ascii="Rockwell" w:hAnsi="Rockwell"/>
              </w:rPr>
            </w:pPr>
            <w:r>
              <w:rPr>
                <w:rFonts w:ascii="Rockwell" w:hAnsi="Rockwell"/>
              </w:rPr>
              <w:t>(1, 6)</w:t>
            </w:r>
          </w:p>
        </w:tc>
        <w:tc>
          <w:tcPr>
            <w:tcW w:w="3865" w:type="dxa"/>
            <w:tcBorders>
              <w:top w:val="single" w:sz="4" w:space="0" w:color="000000"/>
            </w:tcBorders>
          </w:tcPr>
          <w:p w:rsidR="004378C2" w:rsidRPr="000479F5"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Pr="000479F5" w:rsidRDefault="004378C2" w:rsidP="00504172">
            <w:pPr>
              <w:rPr>
                <w:rFonts w:ascii="Rockwell" w:hAnsi="Rockwell"/>
              </w:rPr>
            </w:pPr>
          </w:p>
        </w:tc>
        <w:tc>
          <w:tcPr>
            <w:tcW w:w="989" w:type="dxa"/>
            <w:tcBorders>
              <w:top w:val="single" w:sz="4" w:space="0" w:color="000000"/>
            </w:tcBorders>
          </w:tcPr>
          <w:p w:rsidR="004378C2" w:rsidRPr="000479F5" w:rsidRDefault="004378C2" w:rsidP="00504172">
            <w:pPr>
              <w:rPr>
                <w:rFonts w:ascii="Rockwell" w:hAnsi="Rockwell"/>
              </w:rPr>
            </w:pPr>
          </w:p>
        </w:tc>
        <w:tc>
          <w:tcPr>
            <w:tcW w:w="989" w:type="dxa"/>
            <w:tcBorders>
              <w:top w:val="single" w:sz="4" w:space="0" w:color="000000"/>
            </w:tcBorders>
          </w:tcPr>
          <w:p w:rsidR="004378C2" w:rsidRPr="000479F5" w:rsidRDefault="004378C2" w:rsidP="00504172">
            <w:pPr>
              <w:rPr>
                <w:rFonts w:ascii="Rockwell" w:hAnsi="Rockwell"/>
              </w:rPr>
            </w:pPr>
          </w:p>
        </w:tc>
        <w:tc>
          <w:tcPr>
            <w:tcW w:w="6651" w:type="dxa"/>
            <w:tcBorders>
              <w:top w:val="single" w:sz="4" w:space="0" w:color="000000"/>
            </w:tcBorders>
          </w:tcPr>
          <w:p w:rsidR="004378C2" w:rsidRPr="000479F5" w:rsidRDefault="004378C2" w:rsidP="00504172">
            <w:pPr>
              <w:rPr>
                <w:rFonts w:ascii="Rockwell" w:hAnsi="Rockwell"/>
              </w:rPr>
            </w:pPr>
          </w:p>
        </w:tc>
      </w:tr>
      <w:tr w:rsidR="004378C2" w:rsidRPr="000479F5" w:rsidTr="00504172">
        <w:trPr>
          <w:trHeight w:val="800"/>
          <w:jc w:val="center"/>
        </w:trPr>
        <w:tc>
          <w:tcPr>
            <w:tcW w:w="1815" w:type="dxa"/>
            <w:vAlign w:val="center"/>
          </w:tcPr>
          <w:p w:rsidR="004378C2" w:rsidRDefault="004378C2" w:rsidP="00504172">
            <w:pPr>
              <w:jc w:val="center"/>
              <w:rPr>
                <w:rFonts w:ascii="Rockwell" w:hAnsi="Rockwell"/>
                <w:b/>
              </w:rPr>
            </w:pPr>
            <w:r>
              <w:rPr>
                <w:rFonts w:ascii="Rockwell" w:hAnsi="Rockwell"/>
                <w:b/>
              </w:rPr>
              <w:t>#4</w:t>
            </w:r>
          </w:p>
          <w:p w:rsidR="004378C2" w:rsidRPr="007F3195" w:rsidRDefault="004378C2" w:rsidP="00504172">
            <w:pPr>
              <w:jc w:val="center"/>
              <w:rPr>
                <w:rFonts w:ascii="Rockwell" w:hAnsi="Rockwell"/>
                <w:b/>
              </w:rPr>
            </w:pPr>
          </w:p>
          <w:p w:rsidR="004378C2" w:rsidRDefault="00ED6476" w:rsidP="00504172">
            <w:pPr>
              <w:jc w:val="center"/>
              <w:rPr>
                <w:rFonts w:ascii="Rockwell" w:hAnsi="Rockwell"/>
              </w:rPr>
            </w:pPr>
            <w:r>
              <w:rPr>
                <w:rFonts w:ascii="Rockwell" w:hAnsi="Rockwell"/>
              </w:rPr>
              <w:t>(</w:t>
            </w:r>
            <w:r w:rsidRPr="00ED6476">
              <w:rPr>
                <w:rFonts w:asciiTheme="majorHAnsi" w:hAnsiTheme="majorHAnsi"/>
              </w:rPr>
              <w:sym w:font="Symbol" w:char="F02D"/>
            </w:r>
            <w:r>
              <w:rPr>
                <w:rFonts w:ascii="Rockwell" w:hAnsi="Rockwell"/>
              </w:rPr>
              <w:t xml:space="preserve">5, </w:t>
            </w:r>
            <w:r w:rsidRPr="00ED6476">
              <w:rPr>
                <w:rFonts w:asciiTheme="majorHAnsi" w:hAnsiTheme="majorHAnsi"/>
              </w:rPr>
              <w:sym w:font="Symbol" w:char="F02D"/>
            </w:r>
            <w:r>
              <w:rPr>
                <w:rFonts w:ascii="Rockwell" w:hAnsi="Rockwell"/>
              </w:rPr>
              <w:t>7)</w:t>
            </w:r>
          </w:p>
          <w:p w:rsidR="00ED6476" w:rsidRPr="000479F5" w:rsidRDefault="00ED6476" w:rsidP="00504172">
            <w:pPr>
              <w:jc w:val="center"/>
              <w:rPr>
                <w:rFonts w:ascii="Rockwell" w:hAnsi="Rockwell"/>
              </w:rPr>
            </w:pPr>
            <w:r>
              <w:rPr>
                <w:rFonts w:ascii="Rockwell" w:hAnsi="Rockwell"/>
              </w:rPr>
              <w:t>(</w:t>
            </w:r>
            <w:r w:rsidRPr="00ED6476">
              <w:rPr>
                <w:rFonts w:asciiTheme="majorHAnsi" w:hAnsiTheme="majorHAnsi"/>
              </w:rPr>
              <w:sym w:font="Symbol" w:char="F02D"/>
            </w:r>
            <w:r>
              <w:rPr>
                <w:rFonts w:ascii="Rockwell" w:hAnsi="Rockwell"/>
              </w:rPr>
              <w:t xml:space="preserve">2, </w:t>
            </w:r>
            <w:r w:rsidRPr="00ED6476">
              <w:rPr>
                <w:rFonts w:asciiTheme="majorHAnsi" w:hAnsiTheme="majorHAnsi"/>
              </w:rPr>
              <w:sym w:font="Symbol" w:char="F02D"/>
            </w:r>
            <w:r>
              <w:rPr>
                <w:rFonts w:ascii="Rockwell" w:hAnsi="Rockwell"/>
              </w:rPr>
              <w:t>11)</w:t>
            </w:r>
          </w:p>
        </w:tc>
        <w:tc>
          <w:tcPr>
            <w:tcW w:w="3865" w:type="dxa"/>
          </w:tcPr>
          <w:p w:rsidR="004378C2" w:rsidRPr="000479F5"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Pr="000479F5" w:rsidRDefault="004378C2" w:rsidP="00504172">
            <w:pPr>
              <w:rPr>
                <w:rFonts w:ascii="Rockwell" w:hAnsi="Rockwell"/>
              </w:rPr>
            </w:pPr>
          </w:p>
        </w:tc>
        <w:tc>
          <w:tcPr>
            <w:tcW w:w="989" w:type="dxa"/>
          </w:tcPr>
          <w:p w:rsidR="004378C2" w:rsidRPr="000479F5" w:rsidRDefault="004378C2" w:rsidP="00504172">
            <w:pPr>
              <w:rPr>
                <w:rFonts w:ascii="Rockwell" w:hAnsi="Rockwell"/>
              </w:rPr>
            </w:pPr>
          </w:p>
        </w:tc>
        <w:tc>
          <w:tcPr>
            <w:tcW w:w="989" w:type="dxa"/>
          </w:tcPr>
          <w:p w:rsidR="004378C2" w:rsidRPr="000479F5" w:rsidRDefault="004378C2" w:rsidP="00504172">
            <w:pPr>
              <w:rPr>
                <w:rFonts w:ascii="Rockwell" w:hAnsi="Rockwell"/>
              </w:rPr>
            </w:pPr>
          </w:p>
        </w:tc>
        <w:tc>
          <w:tcPr>
            <w:tcW w:w="6651" w:type="dxa"/>
          </w:tcPr>
          <w:p w:rsidR="004378C2" w:rsidRPr="000479F5" w:rsidRDefault="004378C2" w:rsidP="00504172">
            <w:pPr>
              <w:rPr>
                <w:rFonts w:ascii="Rockwell" w:hAnsi="Rockwell"/>
              </w:rPr>
            </w:pPr>
          </w:p>
        </w:tc>
      </w:tr>
      <w:tr w:rsidR="004378C2" w:rsidRPr="000479F5" w:rsidTr="00504172">
        <w:trPr>
          <w:trHeight w:val="800"/>
          <w:jc w:val="center"/>
        </w:trPr>
        <w:tc>
          <w:tcPr>
            <w:tcW w:w="1815" w:type="dxa"/>
            <w:vAlign w:val="center"/>
          </w:tcPr>
          <w:p w:rsidR="004378C2" w:rsidRDefault="004378C2" w:rsidP="00504172">
            <w:pPr>
              <w:jc w:val="center"/>
              <w:rPr>
                <w:rFonts w:ascii="Rockwell" w:hAnsi="Rockwell"/>
                <w:b/>
              </w:rPr>
            </w:pPr>
            <w:r>
              <w:rPr>
                <w:rFonts w:ascii="Rockwell" w:hAnsi="Rockwell"/>
                <w:b/>
              </w:rPr>
              <w:t>#5</w:t>
            </w:r>
          </w:p>
          <w:p w:rsidR="004378C2" w:rsidRPr="007F3195" w:rsidRDefault="004378C2" w:rsidP="00504172">
            <w:pPr>
              <w:jc w:val="center"/>
              <w:rPr>
                <w:rFonts w:ascii="Rockwell" w:hAnsi="Rockwell"/>
                <w:b/>
              </w:rPr>
            </w:pPr>
          </w:p>
          <w:p w:rsidR="004378C2" w:rsidRDefault="00ED6476" w:rsidP="00504172">
            <w:pPr>
              <w:jc w:val="center"/>
              <w:rPr>
                <w:rFonts w:ascii="Rockwell" w:hAnsi="Rockwell"/>
              </w:rPr>
            </w:pPr>
            <w:r>
              <w:rPr>
                <w:rFonts w:ascii="Rockwell" w:hAnsi="Rockwell"/>
              </w:rPr>
              <w:t xml:space="preserve">(1, </w:t>
            </w:r>
            <w:r w:rsidRPr="00ED6476">
              <w:rPr>
                <w:rFonts w:asciiTheme="majorHAnsi" w:hAnsiTheme="majorHAnsi"/>
              </w:rPr>
              <w:sym w:font="Symbol" w:char="F02D"/>
            </w:r>
            <w:r>
              <w:rPr>
                <w:rFonts w:ascii="Rockwell" w:hAnsi="Rockwell"/>
              </w:rPr>
              <w:t>9)</w:t>
            </w:r>
          </w:p>
          <w:p w:rsidR="00ED6476" w:rsidRPr="000479F5" w:rsidRDefault="00ED6476" w:rsidP="00504172">
            <w:pPr>
              <w:jc w:val="center"/>
              <w:rPr>
                <w:rFonts w:ascii="Rockwell" w:hAnsi="Rockwell"/>
              </w:rPr>
            </w:pPr>
            <w:r>
              <w:rPr>
                <w:rFonts w:ascii="Rockwell" w:hAnsi="Rockwell"/>
              </w:rPr>
              <w:t xml:space="preserve">(3, </w:t>
            </w:r>
            <w:r w:rsidRPr="00ED6476">
              <w:rPr>
                <w:rFonts w:asciiTheme="majorHAnsi" w:hAnsiTheme="majorHAnsi"/>
              </w:rPr>
              <w:sym w:font="Symbol" w:char="F02D"/>
            </w:r>
            <w:r>
              <w:rPr>
                <w:rFonts w:ascii="Rockwell" w:hAnsi="Rockwell"/>
              </w:rPr>
              <w:t>6)</w:t>
            </w:r>
          </w:p>
        </w:tc>
        <w:tc>
          <w:tcPr>
            <w:tcW w:w="3865" w:type="dxa"/>
          </w:tcPr>
          <w:p w:rsidR="004378C2" w:rsidRPr="000479F5"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Pr="000479F5" w:rsidRDefault="004378C2" w:rsidP="00504172">
            <w:pPr>
              <w:rPr>
                <w:rFonts w:ascii="Rockwell" w:hAnsi="Rockwell"/>
              </w:rPr>
            </w:pPr>
          </w:p>
        </w:tc>
        <w:tc>
          <w:tcPr>
            <w:tcW w:w="989" w:type="dxa"/>
          </w:tcPr>
          <w:p w:rsidR="004378C2" w:rsidRPr="000479F5" w:rsidRDefault="004378C2" w:rsidP="00504172">
            <w:pPr>
              <w:rPr>
                <w:rFonts w:ascii="Rockwell" w:hAnsi="Rockwell"/>
              </w:rPr>
            </w:pPr>
          </w:p>
        </w:tc>
        <w:tc>
          <w:tcPr>
            <w:tcW w:w="989" w:type="dxa"/>
          </w:tcPr>
          <w:p w:rsidR="004378C2" w:rsidRPr="000479F5" w:rsidRDefault="004378C2" w:rsidP="00504172">
            <w:pPr>
              <w:rPr>
                <w:rFonts w:ascii="Rockwell" w:hAnsi="Rockwell"/>
              </w:rPr>
            </w:pPr>
          </w:p>
        </w:tc>
        <w:tc>
          <w:tcPr>
            <w:tcW w:w="6651" w:type="dxa"/>
          </w:tcPr>
          <w:p w:rsidR="004378C2" w:rsidRPr="000479F5" w:rsidRDefault="004378C2" w:rsidP="00504172">
            <w:pPr>
              <w:rPr>
                <w:rFonts w:ascii="Rockwell" w:hAnsi="Rockwell"/>
              </w:rPr>
            </w:pPr>
          </w:p>
        </w:tc>
      </w:tr>
      <w:tr w:rsidR="004378C2" w:rsidRPr="000479F5" w:rsidTr="00504172">
        <w:trPr>
          <w:trHeight w:val="800"/>
          <w:jc w:val="center"/>
        </w:trPr>
        <w:tc>
          <w:tcPr>
            <w:tcW w:w="1815" w:type="dxa"/>
            <w:vAlign w:val="center"/>
          </w:tcPr>
          <w:p w:rsidR="004378C2" w:rsidRDefault="004378C2" w:rsidP="00504172">
            <w:pPr>
              <w:jc w:val="center"/>
              <w:rPr>
                <w:rFonts w:ascii="Rockwell" w:hAnsi="Rockwell"/>
                <w:b/>
              </w:rPr>
            </w:pPr>
            <w:r>
              <w:rPr>
                <w:rFonts w:ascii="Rockwell" w:hAnsi="Rockwell"/>
                <w:b/>
              </w:rPr>
              <w:t>#6</w:t>
            </w:r>
          </w:p>
          <w:p w:rsidR="004378C2" w:rsidRPr="007F3195" w:rsidRDefault="004378C2" w:rsidP="00504172">
            <w:pPr>
              <w:jc w:val="center"/>
              <w:rPr>
                <w:rFonts w:ascii="Rockwell" w:hAnsi="Rockwell"/>
                <w:b/>
              </w:rPr>
            </w:pPr>
          </w:p>
          <w:p w:rsidR="004378C2" w:rsidRDefault="00ED6476" w:rsidP="00504172">
            <w:pPr>
              <w:jc w:val="center"/>
              <w:rPr>
                <w:rFonts w:ascii="Rockwell" w:hAnsi="Rockwell"/>
              </w:rPr>
            </w:pPr>
            <w:r>
              <w:rPr>
                <w:rFonts w:ascii="Rockwell" w:hAnsi="Rockwell"/>
              </w:rPr>
              <w:t>(</w:t>
            </w:r>
            <w:r w:rsidRPr="00ED6476">
              <w:rPr>
                <w:rFonts w:asciiTheme="majorHAnsi" w:hAnsiTheme="majorHAnsi"/>
              </w:rPr>
              <w:sym w:font="Symbol" w:char="F02D"/>
            </w:r>
            <w:r>
              <w:rPr>
                <w:rFonts w:ascii="Rockwell" w:hAnsi="Rockwell"/>
              </w:rPr>
              <w:t xml:space="preserve">2, </w:t>
            </w:r>
            <w:r w:rsidRPr="00ED6476">
              <w:rPr>
                <w:rFonts w:asciiTheme="majorHAnsi" w:hAnsiTheme="majorHAnsi"/>
              </w:rPr>
              <w:sym w:font="Symbol" w:char="F02D"/>
            </w:r>
            <w:r>
              <w:rPr>
                <w:rFonts w:ascii="Rockwell" w:hAnsi="Rockwell"/>
              </w:rPr>
              <w:t>4)</w:t>
            </w:r>
          </w:p>
          <w:p w:rsidR="00ED6476" w:rsidRDefault="00ED6476" w:rsidP="00504172">
            <w:pPr>
              <w:jc w:val="center"/>
              <w:rPr>
                <w:rFonts w:ascii="Rockwell" w:hAnsi="Rockwell"/>
                <w:b/>
              </w:rPr>
            </w:pPr>
            <w:r>
              <w:rPr>
                <w:rFonts w:ascii="Rockwell" w:hAnsi="Rockwell"/>
              </w:rPr>
              <w:t xml:space="preserve">(2, </w:t>
            </w:r>
            <w:r w:rsidRPr="00ED6476">
              <w:rPr>
                <w:rFonts w:asciiTheme="majorHAnsi" w:hAnsiTheme="majorHAnsi"/>
              </w:rPr>
              <w:sym w:font="Symbol" w:char="F02D"/>
            </w:r>
            <w:r>
              <w:rPr>
                <w:rFonts w:ascii="Rockwell" w:hAnsi="Rockwell"/>
              </w:rPr>
              <w:t>4)</w:t>
            </w:r>
          </w:p>
        </w:tc>
        <w:tc>
          <w:tcPr>
            <w:tcW w:w="3865" w:type="dxa"/>
          </w:tcPr>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Default="004378C2" w:rsidP="00504172">
            <w:pPr>
              <w:rPr>
                <w:rFonts w:ascii="Rockwell" w:hAnsi="Rockwell"/>
              </w:rPr>
            </w:pPr>
          </w:p>
          <w:p w:rsidR="004378C2" w:rsidRPr="000479F5" w:rsidRDefault="004378C2" w:rsidP="00504172">
            <w:pPr>
              <w:rPr>
                <w:rFonts w:ascii="Rockwell" w:hAnsi="Rockwell"/>
              </w:rPr>
            </w:pPr>
          </w:p>
        </w:tc>
        <w:tc>
          <w:tcPr>
            <w:tcW w:w="989" w:type="dxa"/>
          </w:tcPr>
          <w:p w:rsidR="004378C2" w:rsidRPr="000479F5" w:rsidRDefault="004378C2" w:rsidP="00504172">
            <w:pPr>
              <w:rPr>
                <w:rFonts w:ascii="Rockwell" w:hAnsi="Rockwell"/>
              </w:rPr>
            </w:pPr>
          </w:p>
        </w:tc>
        <w:tc>
          <w:tcPr>
            <w:tcW w:w="989" w:type="dxa"/>
          </w:tcPr>
          <w:p w:rsidR="004378C2" w:rsidRPr="000479F5" w:rsidRDefault="004378C2" w:rsidP="00504172">
            <w:pPr>
              <w:rPr>
                <w:rFonts w:ascii="Rockwell" w:hAnsi="Rockwell"/>
              </w:rPr>
            </w:pPr>
          </w:p>
        </w:tc>
        <w:tc>
          <w:tcPr>
            <w:tcW w:w="6651" w:type="dxa"/>
          </w:tcPr>
          <w:p w:rsidR="004378C2" w:rsidRPr="000479F5" w:rsidRDefault="004378C2" w:rsidP="00504172">
            <w:pPr>
              <w:rPr>
                <w:rFonts w:ascii="Rockwell" w:hAnsi="Rockwell"/>
              </w:rPr>
            </w:pPr>
          </w:p>
        </w:tc>
      </w:tr>
    </w:tbl>
    <w:p w:rsidR="00C76264" w:rsidRDefault="00C76264" w:rsidP="007F3195">
      <w:pPr>
        <w:rPr>
          <w:rFonts w:ascii="Rockwell" w:hAnsi="Rockwell"/>
          <w:b/>
        </w:rPr>
      </w:pPr>
    </w:p>
    <w:p w:rsidR="00C76264" w:rsidRDefault="00C76264">
      <w:pPr>
        <w:rPr>
          <w:rFonts w:ascii="Rockwell" w:hAnsi="Rockwell"/>
          <w:b/>
        </w:rPr>
      </w:pPr>
      <w:r>
        <w:rPr>
          <w:rFonts w:ascii="Rockwell" w:hAnsi="Rockwell"/>
          <w:b/>
        </w:rPr>
        <w:br w:type="page"/>
      </w:r>
    </w:p>
    <w:p w:rsidR="006D5C78" w:rsidRDefault="006D5C78" w:rsidP="006D5C78">
      <w:pPr>
        <w:rPr>
          <w:rFonts w:ascii="Rockwell" w:hAnsi="Rockwell"/>
          <w:b/>
        </w:rPr>
      </w:pPr>
      <w:r w:rsidRPr="0059345F">
        <w:rPr>
          <w:rFonts w:ascii="Rockwell" w:hAnsi="Rockwell"/>
          <w:b/>
        </w:rPr>
        <w:lastRenderedPageBreak/>
        <w:t>Sea Turtle Equations</w:t>
      </w:r>
      <w:r>
        <w:rPr>
          <w:rFonts w:ascii="Rockwell" w:hAnsi="Rockwell"/>
          <w:b/>
        </w:rPr>
        <w:t xml:space="preserve"> (Part 1)</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Name: ______________________________________</w:t>
      </w:r>
    </w:p>
    <w:p w:rsidR="006D5C78" w:rsidRDefault="006D5C78" w:rsidP="006D5C78">
      <w:pPr>
        <w:rPr>
          <w:rFonts w:ascii="Rockwell" w:hAnsi="Rockwell"/>
          <w:b/>
        </w:rPr>
      </w:pPr>
      <w:r>
        <w:rPr>
          <w:rFonts w:ascii="Rockwell" w:hAnsi="Rockwell"/>
          <w:b/>
        </w:rPr>
        <w:t>Geometry</w:t>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r>
      <w:r>
        <w:rPr>
          <w:rFonts w:ascii="Rockwell" w:hAnsi="Rockwell"/>
          <w:b/>
        </w:rPr>
        <w:tab/>
        <w:t>Date: _______________ Block: _______</w:t>
      </w:r>
    </w:p>
    <w:p w:rsidR="00C76264" w:rsidRPr="00D57324" w:rsidRDefault="00C76264" w:rsidP="00C76264">
      <w:pPr>
        <w:rPr>
          <w:rFonts w:ascii="Rockwell" w:hAnsi="Rockwell"/>
          <w:b/>
          <w:sz w:val="8"/>
          <w:szCs w:val="8"/>
        </w:rPr>
      </w:pPr>
    </w:p>
    <w:p w:rsidR="00C76264" w:rsidRDefault="00C76264" w:rsidP="00C76264">
      <w:pPr>
        <w:rPr>
          <w:rFonts w:ascii="Rockwell" w:hAnsi="Rockwell"/>
        </w:rPr>
      </w:pPr>
      <w:r>
        <w:rPr>
          <w:rFonts w:ascii="Rockwell" w:hAnsi="Rockwell"/>
        </w:rPr>
        <w:t>Directions:  On a separate sheet</w:t>
      </w:r>
      <w:r w:rsidRPr="0059345F">
        <w:rPr>
          <w:rFonts w:ascii="Rockwell" w:hAnsi="Rockwell"/>
        </w:rPr>
        <w:t xml:space="preserve"> </w:t>
      </w:r>
      <w:r>
        <w:rPr>
          <w:rFonts w:ascii="Rockwell" w:hAnsi="Rockwell"/>
        </w:rPr>
        <w:t>you will</w:t>
      </w:r>
      <w:r w:rsidRPr="0059345F">
        <w:rPr>
          <w:rFonts w:ascii="Rockwell" w:hAnsi="Rockwell"/>
        </w:rPr>
        <w:t xml:space="preserve"> find a list of instructions for graphing a particular picture.  </w:t>
      </w:r>
    </w:p>
    <w:p w:rsidR="00C76264" w:rsidRDefault="00C76264" w:rsidP="00C76264">
      <w:pPr>
        <w:numPr>
          <w:ilvl w:val="0"/>
          <w:numId w:val="12"/>
        </w:numPr>
        <w:rPr>
          <w:rFonts w:ascii="Rockwell" w:hAnsi="Rockwell"/>
        </w:rPr>
      </w:pPr>
      <w:r w:rsidRPr="0059345F">
        <w:rPr>
          <w:rFonts w:ascii="Rockwell" w:hAnsi="Rockwell"/>
        </w:rPr>
        <w:t xml:space="preserve">Plot the points, connecting with lines as instructed.  </w:t>
      </w:r>
      <w:r>
        <w:rPr>
          <w:rFonts w:ascii="Rockwell" w:hAnsi="Rockwell"/>
        </w:rPr>
        <w:t>If you plot and connect the points correctly they should form a recognizable picture.</w:t>
      </w:r>
    </w:p>
    <w:p w:rsidR="00C76264" w:rsidRPr="00D57324" w:rsidRDefault="00C76264" w:rsidP="00C76264">
      <w:pPr>
        <w:numPr>
          <w:ilvl w:val="0"/>
          <w:numId w:val="12"/>
        </w:numPr>
        <w:rPr>
          <w:rFonts w:ascii="Rockwell" w:hAnsi="Rockwell"/>
        </w:rPr>
      </w:pPr>
      <w:r w:rsidRPr="0059345F">
        <w:rPr>
          <w:rFonts w:ascii="Rockwell" w:hAnsi="Rockwell"/>
        </w:rPr>
        <w:t>Complete the table below</w:t>
      </w:r>
      <w:bookmarkStart w:id="0" w:name="_GoBack"/>
      <w:bookmarkEnd w:id="0"/>
      <w:r w:rsidRPr="0059345F">
        <w:rPr>
          <w:rFonts w:ascii="Rockwell" w:hAnsi="Rockwell"/>
        </w:rPr>
        <w:t xml:space="preserve"> using pairs of points from your picture.  For each pair of points, find</w:t>
      </w:r>
      <w:r>
        <w:rPr>
          <w:rFonts w:ascii="Rockwell" w:hAnsi="Rockwell"/>
        </w:rPr>
        <w:t xml:space="preserve"> the slope, the parallel slope, the perpendicular slope and the equation of the line (in slope–intercept form).  You may use either formula to find your equation, but you must write your final answer in </w:t>
      </w:r>
      <w:r>
        <w:rPr>
          <w:rFonts w:ascii="Rockwell" w:hAnsi="Rockwell"/>
          <w:b/>
        </w:rPr>
        <w:t>slope–intercept form</w:t>
      </w:r>
      <w:r>
        <w:rPr>
          <w:rFonts w:ascii="Rockwell" w:hAnsi="Rockwell"/>
        </w:rPr>
        <w:t>.</w:t>
      </w:r>
    </w:p>
    <w:p w:rsidR="00C76264" w:rsidRPr="00D57324" w:rsidRDefault="00C76264" w:rsidP="00C76264">
      <w:pPr>
        <w:rPr>
          <w:rFonts w:ascii="Rockwell" w:hAnsi="Rockwell"/>
          <w:sz w:val="4"/>
          <w:szCs w:val="4"/>
        </w:rPr>
      </w:pPr>
    </w:p>
    <w:tbl>
      <w:tblPr>
        <w:tblW w:w="14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40" w:firstRow="0" w:lastRow="1" w:firstColumn="0" w:lastColumn="0" w:noHBand="0" w:noVBand="1"/>
      </w:tblPr>
      <w:tblGrid>
        <w:gridCol w:w="1815"/>
        <w:gridCol w:w="3865"/>
        <w:gridCol w:w="989"/>
        <w:gridCol w:w="989"/>
        <w:gridCol w:w="6651"/>
      </w:tblGrid>
      <w:tr w:rsidR="00C76264" w:rsidRPr="000479F5" w:rsidTr="00504172">
        <w:trPr>
          <w:trHeight w:val="913"/>
          <w:jc w:val="center"/>
        </w:trPr>
        <w:tc>
          <w:tcPr>
            <w:tcW w:w="1815" w:type="dxa"/>
            <w:vAlign w:val="center"/>
          </w:tcPr>
          <w:p w:rsidR="00C76264" w:rsidRPr="000479F5" w:rsidRDefault="00C76264" w:rsidP="00504172">
            <w:pPr>
              <w:jc w:val="center"/>
              <w:rPr>
                <w:rFonts w:ascii="Rockwell" w:hAnsi="Rockwell"/>
                <w:b/>
                <w:smallCaps/>
              </w:rPr>
            </w:pPr>
            <w:r w:rsidRPr="000479F5">
              <w:rPr>
                <w:rFonts w:ascii="Rockwell" w:hAnsi="Rockwell"/>
                <w:b/>
                <w:smallCaps/>
              </w:rPr>
              <w:t>Pair of Points</w:t>
            </w:r>
          </w:p>
        </w:tc>
        <w:tc>
          <w:tcPr>
            <w:tcW w:w="3865" w:type="dxa"/>
            <w:vAlign w:val="center"/>
          </w:tcPr>
          <w:p w:rsidR="00C76264" w:rsidRPr="000479F5" w:rsidRDefault="00C76264" w:rsidP="00504172">
            <w:pPr>
              <w:jc w:val="center"/>
              <w:rPr>
                <w:rFonts w:ascii="Rockwell" w:hAnsi="Rockwell"/>
                <w:b/>
                <w:smallCaps/>
              </w:rPr>
            </w:pPr>
            <w:r w:rsidRPr="000479F5">
              <w:rPr>
                <w:rFonts w:ascii="Rockwell" w:hAnsi="Rockwell"/>
                <w:b/>
                <w:smallCaps/>
              </w:rPr>
              <w:t>Slope</w:t>
            </w:r>
          </w:p>
          <w:p w:rsidR="00C76264" w:rsidRPr="000479F5" w:rsidRDefault="00C76264" w:rsidP="00504172">
            <w:pPr>
              <w:jc w:val="center"/>
              <w:rPr>
                <w:rFonts w:ascii="Rockwell" w:hAnsi="Rockwell"/>
              </w:rPr>
            </w:pPr>
            <w:r w:rsidRPr="000479F5">
              <w:rPr>
                <w:rFonts w:ascii="Rockwell" w:hAnsi="Rockwell"/>
              </w:rPr>
              <w:t xml:space="preserve"> </w:t>
            </w:r>
            <w:r w:rsidRPr="000479F5">
              <w:rPr>
                <w:rFonts w:ascii="Rockwell" w:hAnsi="Rockwell"/>
                <w:position w:val="-30"/>
              </w:rPr>
              <w:object w:dxaOrig="1200" w:dyaOrig="680">
                <v:shape id="_x0000_i1080" type="#_x0000_t75" style="width:60.2pt;height:34.4pt" o:ole="">
                  <v:imagedata r:id="rId6" o:title=""/>
                </v:shape>
                <o:OLEObject Type="Embed" ProgID="Equation.DSMT4" ShapeID="_x0000_i1080" DrawAspect="Content" ObjectID="_1429330071" r:id="rId66"/>
              </w:object>
            </w:r>
          </w:p>
        </w:tc>
        <w:tc>
          <w:tcPr>
            <w:tcW w:w="989" w:type="dxa"/>
            <w:vAlign w:val="center"/>
          </w:tcPr>
          <w:p w:rsidR="00C76264" w:rsidRDefault="00C76264" w:rsidP="00504172">
            <w:pPr>
              <w:jc w:val="center"/>
              <w:rPr>
                <w:rFonts w:ascii="Rockwell" w:hAnsi="Rockwell"/>
                <w:b/>
                <w:smallCaps/>
              </w:rPr>
            </w:pPr>
            <w:r>
              <w:rPr>
                <w:rFonts w:ascii="Rockwell" w:hAnsi="Rockwell"/>
                <w:b/>
                <w:smallCaps/>
              </w:rPr>
              <w:sym w:font="Symbol" w:char="F07C"/>
            </w:r>
            <w:r>
              <w:rPr>
                <w:rFonts w:ascii="Rockwell" w:hAnsi="Rockwell"/>
                <w:b/>
                <w:smallCaps/>
              </w:rPr>
              <w:sym w:font="Symbol" w:char="F07C"/>
            </w:r>
          </w:p>
          <w:p w:rsidR="00C76264" w:rsidRPr="000479F5" w:rsidRDefault="00C76264" w:rsidP="00504172">
            <w:pPr>
              <w:jc w:val="center"/>
              <w:rPr>
                <w:rFonts w:ascii="Rockwell" w:hAnsi="Rockwell"/>
                <w:b/>
                <w:smallCaps/>
              </w:rPr>
            </w:pPr>
            <w:r>
              <w:rPr>
                <w:rFonts w:ascii="Rockwell" w:hAnsi="Rockwell"/>
                <w:b/>
                <w:smallCaps/>
              </w:rPr>
              <w:t>Slope</w:t>
            </w:r>
          </w:p>
        </w:tc>
        <w:tc>
          <w:tcPr>
            <w:tcW w:w="989" w:type="dxa"/>
            <w:vAlign w:val="center"/>
          </w:tcPr>
          <w:p w:rsidR="00C76264" w:rsidRDefault="00C76264" w:rsidP="00504172">
            <w:pPr>
              <w:jc w:val="center"/>
              <w:rPr>
                <w:rFonts w:ascii="Rockwell" w:hAnsi="Rockwell"/>
                <w:b/>
                <w:smallCaps/>
              </w:rPr>
            </w:pPr>
            <w:r>
              <w:rPr>
                <w:rFonts w:ascii="Rockwell" w:hAnsi="Rockwell"/>
                <w:b/>
                <w:smallCaps/>
              </w:rPr>
              <w:sym w:font="Symbol" w:char="F05E"/>
            </w:r>
          </w:p>
          <w:p w:rsidR="00C76264" w:rsidRPr="000479F5" w:rsidRDefault="00C76264" w:rsidP="00504172">
            <w:pPr>
              <w:jc w:val="center"/>
              <w:rPr>
                <w:rFonts w:ascii="Rockwell" w:hAnsi="Rockwell"/>
                <w:b/>
                <w:smallCaps/>
              </w:rPr>
            </w:pPr>
            <w:r>
              <w:rPr>
                <w:rFonts w:ascii="Rockwell" w:hAnsi="Rockwell"/>
                <w:b/>
                <w:smallCaps/>
              </w:rPr>
              <w:t>Slope</w:t>
            </w:r>
          </w:p>
        </w:tc>
        <w:tc>
          <w:tcPr>
            <w:tcW w:w="6651" w:type="dxa"/>
            <w:vAlign w:val="center"/>
          </w:tcPr>
          <w:p w:rsidR="00C76264" w:rsidRPr="000479F5" w:rsidRDefault="00C76264" w:rsidP="00504172">
            <w:pPr>
              <w:jc w:val="center"/>
              <w:rPr>
                <w:rFonts w:ascii="Rockwell" w:hAnsi="Rockwell"/>
                <w:b/>
                <w:smallCaps/>
              </w:rPr>
            </w:pPr>
            <w:r w:rsidRPr="000479F5">
              <w:rPr>
                <w:rFonts w:ascii="Rockwell" w:hAnsi="Rockwell"/>
                <w:b/>
                <w:smallCaps/>
              </w:rPr>
              <w:t>Equation</w:t>
            </w:r>
          </w:p>
          <w:p w:rsidR="00C76264" w:rsidRPr="000479F5" w:rsidRDefault="00C76264" w:rsidP="00504172">
            <w:pPr>
              <w:jc w:val="center"/>
              <w:rPr>
                <w:rFonts w:ascii="Rockwell" w:hAnsi="Rockwell"/>
              </w:rPr>
            </w:pPr>
            <w:r w:rsidRPr="000479F5">
              <w:rPr>
                <w:rFonts w:ascii="Rockwell" w:hAnsi="Rockwell"/>
              </w:rPr>
              <w:t>Slope–Intercept:               Point–Slope:</w:t>
            </w:r>
          </w:p>
          <w:p w:rsidR="00C76264" w:rsidRPr="000479F5" w:rsidRDefault="00C76264" w:rsidP="00504172">
            <w:pPr>
              <w:rPr>
                <w:rFonts w:ascii="Rockwell" w:hAnsi="Rockwell"/>
              </w:rPr>
            </w:pPr>
            <w:r w:rsidRPr="000479F5">
              <w:rPr>
                <w:rFonts w:ascii="Rockwell" w:hAnsi="Rockwell"/>
              </w:rPr>
              <w:t xml:space="preserve">              </w:t>
            </w:r>
            <w:r>
              <w:rPr>
                <w:rFonts w:ascii="Rockwell" w:hAnsi="Rockwell"/>
              </w:rPr>
              <w:t xml:space="preserve">          </w:t>
            </w:r>
            <w:r w:rsidRPr="000479F5">
              <w:rPr>
                <w:rFonts w:ascii="Rockwell" w:hAnsi="Rockwell"/>
              </w:rPr>
              <w:t xml:space="preserve">  </w:t>
            </w:r>
            <w:r w:rsidRPr="000479F5">
              <w:rPr>
                <w:rFonts w:ascii="Rockwell" w:hAnsi="Rockwell"/>
                <w:i/>
              </w:rPr>
              <w:t>y</w:t>
            </w:r>
            <w:r w:rsidRPr="000479F5">
              <w:rPr>
                <w:rFonts w:ascii="Rockwell" w:hAnsi="Rockwell"/>
              </w:rPr>
              <w:t>=</w:t>
            </w:r>
            <w:proofErr w:type="spellStart"/>
            <w:r w:rsidRPr="000479F5">
              <w:rPr>
                <w:rFonts w:ascii="Rockwell" w:hAnsi="Rockwell"/>
                <w:i/>
              </w:rPr>
              <w:t>mx</w:t>
            </w:r>
            <w:r w:rsidRPr="000479F5">
              <w:rPr>
                <w:rFonts w:ascii="Rockwell" w:hAnsi="Rockwell"/>
              </w:rPr>
              <w:t>+</w:t>
            </w:r>
            <w:r w:rsidRPr="000479F5">
              <w:rPr>
                <w:rFonts w:ascii="Rockwell" w:hAnsi="Rockwell"/>
                <w:i/>
              </w:rPr>
              <w:t>b</w:t>
            </w:r>
            <w:proofErr w:type="spellEnd"/>
            <w:r w:rsidRPr="000479F5">
              <w:rPr>
                <w:rFonts w:ascii="Rockwell" w:hAnsi="Rockwell"/>
              </w:rPr>
              <w:t xml:space="preserve">                        </w:t>
            </w:r>
            <w:r w:rsidRPr="000479F5">
              <w:rPr>
                <w:rFonts w:ascii="Rockwell" w:hAnsi="Rockwell"/>
                <w:i/>
              </w:rPr>
              <w:t>y</w:t>
            </w:r>
            <w:r w:rsidRPr="000479F5">
              <w:rPr>
                <w:rFonts w:ascii="Rockwell" w:hAnsi="Rockwell"/>
              </w:rPr>
              <w:t>–</w:t>
            </w:r>
            <w:r w:rsidRPr="000479F5">
              <w:rPr>
                <w:rFonts w:ascii="Rockwell" w:hAnsi="Rockwell"/>
                <w:i/>
              </w:rPr>
              <w:t>y</w:t>
            </w:r>
            <w:r w:rsidRPr="000479F5">
              <w:rPr>
                <w:rFonts w:ascii="Rockwell" w:hAnsi="Rockwell"/>
                <w:vertAlign w:val="subscript"/>
              </w:rPr>
              <w:t>1</w:t>
            </w:r>
            <w:r w:rsidRPr="000479F5">
              <w:rPr>
                <w:rFonts w:ascii="Rockwell" w:hAnsi="Rockwell"/>
              </w:rPr>
              <w:t>=</w:t>
            </w:r>
            <w:r w:rsidRPr="000479F5">
              <w:rPr>
                <w:rFonts w:ascii="Rockwell" w:hAnsi="Rockwell"/>
                <w:i/>
              </w:rPr>
              <w:t>m</w:t>
            </w:r>
            <w:r w:rsidRPr="000479F5">
              <w:rPr>
                <w:rFonts w:ascii="Rockwell" w:hAnsi="Rockwell"/>
              </w:rPr>
              <w:t>(</w:t>
            </w:r>
            <w:r w:rsidRPr="000479F5">
              <w:rPr>
                <w:rFonts w:ascii="Rockwell" w:hAnsi="Rockwell"/>
                <w:i/>
              </w:rPr>
              <w:t>x</w:t>
            </w:r>
            <w:r w:rsidRPr="000479F5">
              <w:rPr>
                <w:rFonts w:ascii="Rockwell" w:hAnsi="Rockwell"/>
              </w:rPr>
              <w:t>–</w:t>
            </w:r>
            <w:r w:rsidRPr="000479F5">
              <w:rPr>
                <w:rFonts w:ascii="Rockwell" w:hAnsi="Rockwell"/>
                <w:i/>
              </w:rPr>
              <w:t>x</w:t>
            </w:r>
            <w:r w:rsidRPr="000479F5">
              <w:rPr>
                <w:rFonts w:ascii="Rockwell" w:hAnsi="Rockwell"/>
                <w:vertAlign w:val="subscript"/>
              </w:rPr>
              <w:t>1</w:t>
            </w:r>
            <w:r w:rsidRPr="000479F5">
              <w:rPr>
                <w:rFonts w:ascii="Rockwell" w:hAnsi="Rockwell"/>
              </w:rPr>
              <w:t>)</w:t>
            </w:r>
          </w:p>
        </w:tc>
      </w:tr>
      <w:tr w:rsidR="00C76264" w:rsidRPr="000479F5" w:rsidTr="00504172">
        <w:trPr>
          <w:trHeight w:val="1843"/>
          <w:jc w:val="center"/>
        </w:trPr>
        <w:tc>
          <w:tcPr>
            <w:tcW w:w="1815" w:type="dxa"/>
            <w:vAlign w:val="center"/>
          </w:tcPr>
          <w:p w:rsidR="00C76264" w:rsidRPr="007F3195" w:rsidRDefault="00C76264" w:rsidP="00504172">
            <w:pPr>
              <w:jc w:val="center"/>
              <w:rPr>
                <w:rFonts w:ascii="Rockwell" w:hAnsi="Rockwell"/>
                <w:b/>
              </w:rPr>
            </w:pPr>
            <w:r w:rsidRPr="007F3195">
              <w:rPr>
                <w:rFonts w:ascii="Rockwell" w:hAnsi="Rockwell"/>
                <w:b/>
              </w:rPr>
              <w:t>Example</w:t>
            </w:r>
          </w:p>
          <w:p w:rsidR="00C76264" w:rsidRPr="007C4A2B" w:rsidRDefault="00C76264" w:rsidP="00504172">
            <w:pPr>
              <w:jc w:val="center"/>
              <w:rPr>
                <w:rFonts w:ascii="Rockwell" w:hAnsi="Rockwell"/>
              </w:rPr>
            </w:pPr>
            <w:r w:rsidRPr="007C4A2B">
              <w:rPr>
                <w:rFonts w:ascii="Rockwell" w:hAnsi="Rockwell"/>
              </w:rPr>
              <w:t>(</w:t>
            </w:r>
            <w:r w:rsidRPr="00207A4A">
              <w:rPr>
                <w:rFonts w:ascii="Times New Roman" w:hAnsi="Times New Roman"/>
              </w:rPr>
              <w:t>−</w:t>
            </w:r>
            <w:r>
              <w:rPr>
                <w:rFonts w:ascii="Rockwell" w:hAnsi="Rockwell"/>
              </w:rPr>
              <w:t>4, 8</w:t>
            </w:r>
            <w:r w:rsidRPr="007C4A2B">
              <w:rPr>
                <w:rFonts w:ascii="Rockwell" w:hAnsi="Rockwell"/>
              </w:rPr>
              <w:t>) (</w:t>
            </w:r>
            <w:r w:rsidRPr="00207A4A">
              <w:rPr>
                <w:rFonts w:ascii="Times New Roman" w:hAnsi="Times New Roman"/>
              </w:rPr>
              <w:t>−</w:t>
            </w:r>
            <w:r>
              <w:rPr>
                <w:rFonts w:ascii="Rockwell" w:hAnsi="Rockwell"/>
              </w:rPr>
              <w:t>1, 6</w:t>
            </w:r>
            <w:r w:rsidRPr="007C4A2B">
              <w:rPr>
                <w:rFonts w:ascii="Rockwell" w:hAnsi="Rockwell"/>
              </w:rPr>
              <w:t>)</w:t>
            </w:r>
          </w:p>
          <w:p w:rsidR="00C76264" w:rsidRPr="007F3195" w:rsidRDefault="00C76264" w:rsidP="00504172">
            <w:pPr>
              <w:rPr>
                <w:rFonts w:ascii="Rockwell" w:hAnsi="Rockwell"/>
              </w:rPr>
            </w:pPr>
            <w:r>
              <w:rPr>
                <w:rFonts w:ascii="Rockwell" w:hAnsi="Rockwell"/>
              </w:rPr>
              <w:t xml:space="preserve">  </w:t>
            </w:r>
            <w:r w:rsidRPr="007C4A2B">
              <w:rPr>
                <w:rFonts w:ascii="Rockwell" w:hAnsi="Rockwell"/>
              </w:rPr>
              <w:t>x</w:t>
            </w:r>
            <w:r w:rsidRPr="007C4A2B">
              <w:rPr>
                <w:rFonts w:ascii="Rockwell" w:hAnsi="Rockwell"/>
                <w:vertAlign w:val="subscript"/>
              </w:rPr>
              <w:t>1</w:t>
            </w:r>
            <w:r w:rsidRPr="007C4A2B">
              <w:rPr>
                <w:rFonts w:ascii="Rockwell" w:hAnsi="Rockwell"/>
              </w:rPr>
              <w:t xml:space="preserve">  y</w:t>
            </w:r>
            <w:r w:rsidRPr="007C4A2B">
              <w:rPr>
                <w:rFonts w:ascii="Rockwell" w:hAnsi="Rockwell"/>
                <w:vertAlign w:val="subscript"/>
              </w:rPr>
              <w:t>1</w:t>
            </w:r>
            <w:r w:rsidRPr="007C4A2B">
              <w:rPr>
                <w:rFonts w:ascii="Rockwell" w:hAnsi="Rockwell"/>
              </w:rPr>
              <w:t xml:space="preserve">     x</w:t>
            </w:r>
            <w:r w:rsidRPr="007C4A2B">
              <w:rPr>
                <w:rFonts w:ascii="Rockwell" w:hAnsi="Rockwell"/>
                <w:vertAlign w:val="subscript"/>
              </w:rPr>
              <w:t>2</w:t>
            </w:r>
            <w:r w:rsidRPr="007C4A2B">
              <w:rPr>
                <w:rFonts w:ascii="Rockwell" w:hAnsi="Rockwell"/>
              </w:rPr>
              <w:t xml:space="preserve">  y</w:t>
            </w:r>
            <w:r w:rsidRPr="007C4A2B">
              <w:rPr>
                <w:rFonts w:ascii="Rockwell" w:hAnsi="Rockwell"/>
                <w:vertAlign w:val="subscript"/>
              </w:rPr>
              <w:t>2</w:t>
            </w:r>
          </w:p>
        </w:tc>
        <w:tc>
          <w:tcPr>
            <w:tcW w:w="3865" w:type="dxa"/>
            <w:vAlign w:val="center"/>
          </w:tcPr>
          <w:p w:rsidR="00C76264" w:rsidRDefault="00C76264" w:rsidP="00504172">
            <w:pPr>
              <w:jc w:val="center"/>
              <w:rPr>
                <w:rFonts w:ascii="Rockwell" w:hAnsi="Rockwell"/>
              </w:rPr>
            </w:pPr>
          </w:p>
          <w:p w:rsidR="00C76264" w:rsidRPr="000479F5" w:rsidRDefault="00C76264" w:rsidP="00504172">
            <w:pPr>
              <w:jc w:val="center"/>
              <w:rPr>
                <w:rFonts w:ascii="Rockwell" w:hAnsi="Rockwell"/>
              </w:rPr>
            </w:pPr>
            <w:r w:rsidRPr="007F3195">
              <w:rPr>
                <w:rFonts w:ascii="Rockwell" w:hAnsi="Rockwell"/>
                <w:position w:val="-24"/>
              </w:rPr>
              <w:object w:dxaOrig="2299" w:dyaOrig="620">
                <v:shape id="_x0000_i1081" type="#_x0000_t75" style="width:115pt;height:31.15pt" o:ole="">
                  <v:imagedata r:id="rId8" o:title=""/>
                </v:shape>
                <o:OLEObject Type="Embed" ProgID="Equation.DSMT4" ShapeID="_x0000_i1081" DrawAspect="Content" ObjectID="_1429330072" r:id="rId67"/>
              </w:object>
            </w:r>
          </w:p>
          <w:p w:rsidR="00C76264" w:rsidRPr="000479F5" w:rsidRDefault="00C76264" w:rsidP="00504172">
            <w:pPr>
              <w:jc w:val="center"/>
              <w:rPr>
                <w:rFonts w:ascii="Rockwell" w:hAnsi="Rockwell"/>
              </w:rPr>
            </w:pPr>
          </w:p>
        </w:tc>
        <w:tc>
          <w:tcPr>
            <w:tcW w:w="989" w:type="dxa"/>
            <w:vAlign w:val="center"/>
          </w:tcPr>
          <w:p w:rsidR="00C76264" w:rsidRDefault="00C76264" w:rsidP="00504172">
            <w:pPr>
              <w:jc w:val="center"/>
              <w:rPr>
                <w:rFonts w:ascii="Rockwell" w:hAnsi="Rockwell"/>
              </w:rPr>
            </w:pPr>
            <w:r w:rsidRPr="00207A4A">
              <w:rPr>
                <w:rFonts w:ascii="Rockwell" w:hAnsi="Rockwell"/>
                <w:position w:val="-24"/>
              </w:rPr>
              <w:object w:dxaOrig="400" w:dyaOrig="620">
                <v:shape id="_x0000_i1082" type="#_x0000_t75" style="width:20.4pt;height:31.15pt" o:ole="">
                  <v:imagedata r:id="rId10" o:title=""/>
                </v:shape>
                <o:OLEObject Type="Embed" ProgID="Equation.DSMT4" ShapeID="_x0000_i1082" DrawAspect="Content" ObjectID="_1429330073" r:id="rId68"/>
              </w:object>
            </w:r>
          </w:p>
        </w:tc>
        <w:tc>
          <w:tcPr>
            <w:tcW w:w="989" w:type="dxa"/>
            <w:vAlign w:val="center"/>
          </w:tcPr>
          <w:p w:rsidR="00C76264" w:rsidRDefault="00C76264" w:rsidP="00504172">
            <w:pPr>
              <w:jc w:val="center"/>
              <w:rPr>
                <w:rFonts w:ascii="Rockwell" w:hAnsi="Rockwell"/>
              </w:rPr>
            </w:pPr>
            <w:r w:rsidRPr="00207A4A">
              <w:rPr>
                <w:rFonts w:ascii="Rockwell" w:hAnsi="Rockwell"/>
                <w:position w:val="-24"/>
              </w:rPr>
              <w:object w:dxaOrig="240" w:dyaOrig="620">
                <v:shape id="_x0000_i1083" type="#_x0000_t75" style="width:11.8pt;height:31.15pt" o:ole="">
                  <v:imagedata r:id="rId12" o:title=""/>
                </v:shape>
                <o:OLEObject Type="Embed" ProgID="Equation.DSMT4" ShapeID="_x0000_i1083" DrawAspect="Content" ObjectID="_1429330074" r:id="rId69"/>
              </w:object>
            </w:r>
          </w:p>
        </w:tc>
        <w:tc>
          <w:tcPr>
            <w:tcW w:w="6651" w:type="dxa"/>
          </w:tcPr>
          <w:p w:rsidR="00C76264" w:rsidRPr="000479F5" w:rsidRDefault="00C76264" w:rsidP="00504172">
            <w:pPr>
              <w:jc w:val="center"/>
              <w:rPr>
                <w:rFonts w:ascii="Rockwell" w:hAnsi="Rockwell"/>
              </w:rPr>
            </w:pPr>
            <w:r w:rsidRPr="00207A4A">
              <w:rPr>
                <w:rFonts w:ascii="Rockwell" w:hAnsi="Rockwell"/>
                <w:position w:val="-88"/>
              </w:rPr>
              <w:object w:dxaOrig="1980" w:dyaOrig="1920">
                <v:shape id="_x0000_i1084" type="#_x0000_t75" style="width:98.85pt;height:95.65pt" o:ole="">
                  <v:imagedata r:id="rId14" o:title=""/>
                </v:shape>
                <o:OLEObject Type="Embed" ProgID="Equation.DSMT4" ShapeID="_x0000_i1084" DrawAspect="Content" ObjectID="_1429330075" r:id="rId70"/>
              </w:object>
            </w:r>
          </w:p>
        </w:tc>
      </w:tr>
      <w:tr w:rsidR="00C76264" w:rsidRPr="000479F5" w:rsidTr="00504172">
        <w:trPr>
          <w:trHeight w:val="800"/>
          <w:jc w:val="center"/>
        </w:trPr>
        <w:tc>
          <w:tcPr>
            <w:tcW w:w="1815" w:type="dxa"/>
            <w:vAlign w:val="center"/>
          </w:tcPr>
          <w:p w:rsidR="00C76264" w:rsidRDefault="00C76264" w:rsidP="00504172">
            <w:pPr>
              <w:jc w:val="center"/>
              <w:rPr>
                <w:rFonts w:ascii="Rockwell" w:hAnsi="Rockwell"/>
                <w:b/>
              </w:rPr>
            </w:pPr>
            <w:r>
              <w:rPr>
                <w:rFonts w:ascii="Rockwell" w:hAnsi="Rockwell"/>
                <w:b/>
              </w:rPr>
              <w:t>#1</w:t>
            </w:r>
          </w:p>
          <w:p w:rsidR="00C76264" w:rsidRDefault="00C76264" w:rsidP="00504172">
            <w:pPr>
              <w:rPr>
                <w:rFonts w:ascii="Rockwell" w:hAnsi="Rockwell"/>
                <w:b/>
              </w:rPr>
            </w:pPr>
          </w:p>
          <w:p w:rsidR="00C76264" w:rsidRDefault="00C76264" w:rsidP="00504172">
            <w:pPr>
              <w:jc w:val="center"/>
              <w:rPr>
                <w:rFonts w:ascii="Rockwell" w:hAnsi="Rockwell"/>
              </w:rPr>
            </w:pPr>
            <w:r>
              <w:rPr>
                <w:rFonts w:ascii="Rockwell" w:hAnsi="Rockwell"/>
              </w:rPr>
              <w:t xml:space="preserve">(3, </w:t>
            </w:r>
            <w:r w:rsidRPr="00C76264">
              <w:rPr>
                <w:rFonts w:asciiTheme="majorHAnsi" w:hAnsiTheme="majorHAnsi"/>
              </w:rPr>
              <w:sym w:font="Symbol" w:char="F02D"/>
            </w:r>
            <w:r>
              <w:rPr>
                <w:rFonts w:ascii="Rockwell" w:hAnsi="Rockwell"/>
              </w:rPr>
              <w:t>6)</w:t>
            </w:r>
          </w:p>
          <w:p w:rsidR="00C76264" w:rsidRPr="000479F5" w:rsidRDefault="00C76264" w:rsidP="00504172">
            <w:pPr>
              <w:jc w:val="center"/>
              <w:rPr>
                <w:rFonts w:ascii="Rockwell" w:hAnsi="Rockwell"/>
              </w:rPr>
            </w:pPr>
            <w:r>
              <w:rPr>
                <w:rFonts w:ascii="Rockwell" w:hAnsi="Rockwell"/>
              </w:rPr>
              <w:t xml:space="preserve">(2, </w:t>
            </w:r>
            <w:r w:rsidRPr="00C76264">
              <w:rPr>
                <w:rFonts w:asciiTheme="majorHAnsi" w:hAnsiTheme="majorHAnsi"/>
              </w:rPr>
              <w:sym w:font="Symbol" w:char="F02D"/>
            </w:r>
            <w:r>
              <w:rPr>
                <w:rFonts w:ascii="Rockwell" w:hAnsi="Rockwell"/>
              </w:rPr>
              <w:t>4)</w:t>
            </w:r>
          </w:p>
        </w:tc>
        <w:tc>
          <w:tcPr>
            <w:tcW w:w="3865" w:type="dxa"/>
          </w:tcPr>
          <w:p w:rsidR="00C76264" w:rsidRPr="000479F5"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Pr="000479F5" w:rsidRDefault="00C76264" w:rsidP="00504172">
            <w:pPr>
              <w:rPr>
                <w:rFonts w:ascii="Rockwell" w:hAnsi="Rockwell"/>
              </w:rPr>
            </w:pPr>
          </w:p>
        </w:tc>
        <w:tc>
          <w:tcPr>
            <w:tcW w:w="989" w:type="dxa"/>
          </w:tcPr>
          <w:p w:rsidR="00C76264" w:rsidRPr="000479F5" w:rsidRDefault="00C76264" w:rsidP="00504172">
            <w:pPr>
              <w:rPr>
                <w:rFonts w:ascii="Rockwell" w:hAnsi="Rockwell"/>
              </w:rPr>
            </w:pPr>
          </w:p>
        </w:tc>
        <w:tc>
          <w:tcPr>
            <w:tcW w:w="989" w:type="dxa"/>
          </w:tcPr>
          <w:p w:rsidR="00C76264" w:rsidRPr="000479F5" w:rsidRDefault="00C76264" w:rsidP="00504172">
            <w:pPr>
              <w:rPr>
                <w:rFonts w:ascii="Rockwell" w:hAnsi="Rockwell"/>
              </w:rPr>
            </w:pPr>
          </w:p>
        </w:tc>
        <w:tc>
          <w:tcPr>
            <w:tcW w:w="6651" w:type="dxa"/>
          </w:tcPr>
          <w:p w:rsidR="00C76264" w:rsidRDefault="00C76264" w:rsidP="00504172">
            <w:pPr>
              <w:rPr>
                <w:rFonts w:ascii="Rockwell" w:hAnsi="Rockwell"/>
              </w:rPr>
            </w:pPr>
          </w:p>
          <w:p w:rsidR="00C76264" w:rsidRPr="000479F5" w:rsidRDefault="00C76264" w:rsidP="00504172">
            <w:pPr>
              <w:rPr>
                <w:rFonts w:ascii="Rockwell" w:hAnsi="Rockwell"/>
              </w:rPr>
            </w:pPr>
          </w:p>
        </w:tc>
      </w:tr>
      <w:tr w:rsidR="00C76264" w:rsidRPr="000479F5" w:rsidTr="00504172">
        <w:trPr>
          <w:trHeight w:val="814"/>
          <w:jc w:val="center"/>
        </w:trPr>
        <w:tc>
          <w:tcPr>
            <w:tcW w:w="1815" w:type="dxa"/>
            <w:tcBorders>
              <w:bottom w:val="single" w:sz="4" w:space="0" w:color="000000"/>
            </w:tcBorders>
            <w:vAlign w:val="center"/>
          </w:tcPr>
          <w:p w:rsidR="00C76264" w:rsidRDefault="00C76264" w:rsidP="00504172">
            <w:pPr>
              <w:jc w:val="center"/>
              <w:rPr>
                <w:rFonts w:ascii="Rockwell" w:hAnsi="Rockwell"/>
                <w:b/>
              </w:rPr>
            </w:pPr>
            <w:r>
              <w:rPr>
                <w:rFonts w:ascii="Rockwell" w:hAnsi="Rockwell"/>
                <w:b/>
              </w:rPr>
              <w:t>#2</w:t>
            </w:r>
          </w:p>
          <w:p w:rsidR="00C76264" w:rsidRPr="007F3195" w:rsidRDefault="00C76264" w:rsidP="00504172">
            <w:pPr>
              <w:jc w:val="center"/>
              <w:rPr>
                <w:rFonts w:ascii="Rockwell" w:hAnsi="Rockwell"/>
                <w:b/>
              </w:rPr>
            </w:pPr>
          </w:p>
          <w:p w:rsidR="00C76264" w:rsidRDefault="00C76264" w:rsidP="00504172">
            <w:pPr>
              <w:jc w:val="center"/>
              <w:rPr>
                <w:rFonts w:ascii="Rockwell" w:hAnsi="Rockwell"/>
              </w:rPr>
            </w:pPr>
            <w:r>
              <w:rPr>
                <w:rFonts w:ascii="Rockwell" w:hAnsi="Rockwell"/>
              </w:rPr>
              <w:t>(2, 11)</w:t>
            </w:r>
          </w:p>
          <w:p w:rsidR="00C76264" w:rsidRPr="000479F5" w:rsidRDefault="00C76264" w:rsidP="00504172">
            <w:pPr>
              <w:jc w:val="center"/>
              <w:rPr>
                <w:rFonts w:ascii="Rockwell" w:hAnsi="Rockwell"/>
              </w:rPr>
            </w:pPr>
            <w:r>
              <w:rPr>
                <w:rFonts w:ascii="Rockwell" w:hAnsi="Rockwell"/>
              </w:rPr>
              <w:t xml:space="preserve">(5, </w:t>
            </w:r>
            <w:r w:rsidRPr="00C76264">
              <w:rPr>
                <w:rFonts w:asciiTheme="majorHAnsi" w:hAnsiTheme="majorHAnsi"/>
              </w:rPr>
              <w:sym w:font="Symbol" w:char="F02D"/>
            </w:r>
            <w:r>
              <w:rPr>
                <w:rFonts w:ascii="Rockwell" w:hAnsi="Rockwell"/>
              </w:rPr>
              <w:t>7)</w:t>
            </w:r>
          </w:p>
        </w:tc>
        <w:tc>
          <w:tcPr>
            <w:tcW w:w="3865" w:type="dxa"/>
            <w:tcBorders>
              <w:bottom w:val="single" w:sz="4" w:space="0" w:color="000000"/>
            </w:tcBorders>
          </w:tcPr>
          <w:p w:rsidR="00C76264" w:rsidRPr="000479F5"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Pr="000479F5" w:rsidRDefault="00C76264" w:rsidP="00504172">
            <w:pPr>
              <w:rPr>
                <w:rFonts w:ascii="Rockwell" w:hAnsi="Rockwell"/>
              </w:rPr>
            </w:pPr>
          </w:p>
        </w:tc>
        <w:tc>
          <w:tcPr>
            <w:tcW w:w="989" w:type="dxa"/>
            <w:tcBorders>
              <w:bottom w:val="single" w:sz="4" w:space="0" w:color="000000"/>
            </w:tcBorders>
          </w:tcPr>
          <w:p w:rsidR="00C76264" w:rsidRPr="000479F5" w:rsidRDefault="00C76264" w:rsidP="00504172">
            <w:pPr>
              <w:rPr>
                <w:rFonts w:ascii="Rockwell" w:hAnsi="Rockwell"/>
              </w:rPr>
            </w:pPr>
          </w:p>
        </w:tc>
        <w:tc>
          <w:tcPr>
            <w:tcW w:w="989" w:type="dxa"/>
            <w:tcBorders>
              <w:bottom w:val="single" w:sz="4" w:space="0" w:color="000000"/>
            </w:tcBorders>
          </w:tcPr>
          <w:p w:rsidR="00C76264" w:rsidRPr="000479F5" w:rsidRDefault="00C76264" w:rsidP="00504172">
            <w:pPr>
              <w:rPr>
                <w:rFonts w:ascii="Rockwell" w:hAnsi="Rockwell"/>
              </w:rPr>
            </w:pPr>
          </w:p>
        </w:tc>
        <w:tc>
          <w:tcPr>
            <w:tcW w:w="6651" w:type="dxa"/>
            <w:tcBorders>
              <w:bottom w:val="single" w:sz="4" w:space="0" w:color="000000"/>
            </w:tcBorders>
          </w:tcPr>
          <w:p w:rsidR="00C76264" w:rsidRPr="000479F5" w:rsidRDefault="00C76264" w:rsidP="00504172">
            <w:pPr>
              <w:rPr>
                <w:rFonts w:ascii="Rockwell" w:hAnsi="Rockwell"/>
              </w:rPr>
            </w:pPr>
          </w:p>
        </w:tc>
      </w:tr>
      <w:tr w:rsidR="00C76264" w:rsidRPr="000479F5" w:rsidTr="00504172">
        <w:trPr>
          <w:trHeight w:val="410"/>
          <w:jc w:val="center"/>
        </w:trPr>
        <w:tc>
          <w:tcPr>
            <w:tcW w:w="1815" w:type="dxa"/>
            <w:tcBorders>
              <w:left w:val="nil"/>
              <w:bottom w:val="nil"/>
              <w:right w:val="nil"/>
            </w:tcBorders>
            <w:vAlign w:val="center"/>
          </w:tcPr>
          <w:p w:rsidR="00C76264" w:rsidRDefault="00C76264" w:rsidP="00504172">
            <w:pPr>
              <w:jc w:val="center"/>
              <w:rPr>
                <w:rFonts w:ascii="Rockwell" w:hAnsi="Rockwell"/>
                <w:b/>
              </w:rPr>
            </w:pPr>
          </w:p>
        </w:tc>
        <w:tc>
          <w:tcPr>
            <w:tcW w:w="3865" w:type="dxa"/>
            <w:tcBorders>
              <w:left w:val="nil"/>
              <w:bottom w:val="nil"/>
              <w:right w:val="nil"/>
            </w:tcBorders>
          </w:tcPr>
          <w:p w:rsidR="00C76264" w:rsidRPr="000479F5" w:rsidRDefault="00C76264" w:rsidP="00504172">
            <w:pPr>
              <w:rPr>
                <w:rFonts w:ascii="Rockwell" w:hAnsi="Rockwell"/>
              </w:rPr>
            </w:pPr>
          </w:p>
        </w:tc>
        <w:tc>
          <w:tcPr>
            <w:tcW w:w="989" w:type="dxa"/>
            <w:tcBorders>
              <w:left w:val="nil"/>
              <w:bottom w:val="nil"/>
              <w:right w:val="nil"/>
            </w:tcBorders>
          </w:tcPr>
          <w:p w:rsidR="00C76264" w:rsidRPr="000479F5" w:rsidRDefault="00C76264" w:rsidP="00504172">
            <w:pPr>
              <w:rPr>
                <w:rFonts w:ascii="Rockwell" w:hAnsi="Rockwell"/>
              </w:rPr>
            </w:pPr>
          </w:p>
        </w:tc>
        <w:tc>
          <w:tcPr>
            <w:tcW w:w="989" w:type="dxa"/>
            <w:tcBorders>
              <w:left w:val="nil"/>
              <w:bottom w:val="nil"/>
              <w:right w:val="nil"/>
            </w:tcBorders>
          </w:tcPr>
          <w:p w:rsidR="00C76264" w:rsidRPr="000479F5" w:rsidRDefault="00C76264" w:rsidP="00504172">
            <w:pPr>
              <w:rPr>
                <w:rFonts w:ascii="Rockwell" w:hAnsi="Rockwell"/>
              </w:rPr>
            </w:pPr>
          </w:p>
        </w:tc>
        <w:tc>
          <w:tcPr>
            <w:tcW w:w="6651" w:type="dxa"/>
            <w:tcBorders>
              <w:left w:val="nil"/>
              <w:bottom w:val="nil"/>
              <w:right w:val="nil"/>
            </w:tcBorders>
          </w:tcPr>
          <w:p w:rsidR="00C76264" w:rsidRDefault="00C76264" w:rsidP="00504172">
            <w:pPr>
              <w:jc w:val="right"/>
              <w:rPr>
                <w:rFonts w:ascii="Rockwell" w:hAnsi="Rockwell"/>
                <w:b/>
              </w:rPr>
            </w:pPr>
          </w:p>
          <w:p w:rsidR="00C76264" w:rsidRPr="000F0ECB" w:rsidRDefault="00C76264" w:rsidP="00C76264">
            <w:pPr>
              <w:jc w:val="right"/>
              <w:rPr>
                <w:rFonts w:ascii="Rockwell" w:hAnsi="Rockwell"/>
                <w:b/>
              </w:rPr>
            </w:pPr>
            <w:r>
              <w:rPr>
                <w:rFonts w:ascii="Rockwell" w:hAnsi="Rockwell"/>
                <w:b/>
              </w:rPr>
              <w:t>C4</w:t>
            </w:r>
          </w:p>
        </w:tc>
      </w:tr>
      <w:tr w:rsidR="00C76264" w:rsidRPr="000479F5" w:rsidTr="00504172">
        <w:trPr>
          <w:trHeight w:val="800"/>
          <w:jc w:val="center"/>
        </w:trPr>
        <w:tc>
          <w:tcPr>
            <w:tcW w:w="1815" w:type="dxa"/>
            <w:tcBorders>
              <w:top w:val="single" w:sz="4" w:space="0" w:color="000000"/>
            </w:tcBorders>
            <w:vAlign w:val="center"/>
          </w:tcPr>
          <w:p w:rsidR="00C76264" w:rsidRDefault="00C76264" w:rsidP="00504172">
            <w:pPr>
              <w:jc w:val="center"/>
              <w:rPr>
                <w:rFonts w:ascii="Rockwell" w:hAnsi="Rockwell"/>
                <w:b/>
              </w:rPr>
            </w:pPr>
            <w:r>
              <w:rPr>
                <w:rFonts w:ascii="Rockwell" w:hAnsi="Rockwell"/>
                <w:b/>
              </w:rPr>
              <w:lastRenderedPageBreak/>
              <w:t>#3</w:t>
            </w:r>
          </w:p>
          <w:p w:rsidR="00C76264" w:rsidRPr="007F3195" w:rsidRDefault="00C76264" w:rsidP="00504172">
            <w:pPr>
              <w:jc w:val="center"/>
              <w:rPr>
                <w:rFonts w:ascii="Rockwell" w:hAnsi="Rockwell"/>
                <w:b/>
              </w:rPr>
            </w:pPr>
          </w:p>
          <w:p w:rsidR="00C76264" w:rsidRDefault="00C76264" w:rsidP="00504172">
            <w:pPr>
              <w:jc w:val="center"/>
              <w:rPr>
                <w:rFonts w:ascii="Rockwell" w:hAnsi="Rockwell"/>
              </w:rPr>
            </w:pPr>
            <w:r>
              <w:rPr>
                <w:rFonts w:ascii="Rockwell" w:hAnsi="Rockwell"/>
              </w:rPr>
              <w:t>(</w:t>
            </w:r>
            <w:r w:rsidRPr="00C76264">
              <w:rPr>
                <w:rFonts w:asciiTheme="majorHAnsi" w:hAnsiTheme="majorHAnsi"/>
              </w:rPr>
              <w:sym w:font="Symbol" w:char="F02D"/>
            </w:r>
            <w:r>
              <w:rPr>
                <w:rFonts w:ascii="Rockwell" w:hAnsi="Rockwell"/>
              </w:rPr>
              <w:t>4, 8)</w:t>
            </w:r>
          </w:p>
          <w:p w:rsidR="00C76264" w:rsidRPr="000479F5" w:rsidRDefault="00C76264" w:rsidP="00504172">
            <w:pPr>
              <w:jc w:val="center"/>
              <w:rPr>
                <w:rFonts w:ascii="Rockwell" w:hAnsi="Rockwell"/>
              </w:rPr>
            </w:pPr>
            <w:r>
              <w:rPr>
                <w:rFonts w:ascii="Rockwell" w:hAnsi="Rockwell"/>
              </w:rPr>
              <w:t>(</w:t>
            </w:r>
            <w:r w:rsidRPr="00C76264">
              <w:rPr>
                <w:rFonts w:asciiTheme="majorHAnsi" w:hAnsiTheme="majorHAnsi"/>
              </w:rPr>
              <w:sym w:font="Symbol" w:char="F02D"/>
            </w:r>
            <w:r>
              <w:rPr>
                <w:rFonts w:ascii="Rockwell" w:hAnsi="Rockwell"/>
              </w:rPr>
              <w:t>1, 6)</w:t>
            </w:r>
          </w:p>
        </w:tc>
        <w:tc>
          <w:tcPr>
            <w:tcW w:w="3865" w:type="dxa"/>
            <w:tcBorders>
              <w:top w:val="single" w:sz="4" w:space="0" w:color="000000"/>
            </w:tcBorders>
          </w:tcPr>
          <w:p w:rsidR="00C76264" w:rsidRPr="000479F5"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Pr="000479F5" w:rsidRDefault="00C76264" w:rsidP="00504172">
            <w:pPr>
              <w:rPr>
                <w:rFonts w:ascii="Rockwell" w:hAnsi="Rockwell"/>
              </w:rPr>
            </w:pPr>
          </w:p>
        </w:tc>
        <w:tc>
          <w:tcPr>
            <w:tcW w:w="989" w:type="dxa"/>
            <w:tcBorders>
              <w:top w:val="single" w:sz="4" w:space="0" w:color="000000"/>
            </w:tcBorders>
          </w:tcPr>
          <w:p w:rsidR="00C76264" w:rsidRPr="000479F5" w:rsidRDefault="00C76264" w:rsidP="00504172">
            <w:pPr>
              <w:rPr>
                <w:rFonts w:ascii="Rockwell" w:hAnsi="Rockwell"/>
              </w:rPr>
            </w:pPr>
          </w:p>
        </w:tc>
        <w:tc>
          <w:tcPr>
            <w:tcW w:w="989" w:type="dxa"/>
            <w:tcBorders>
              <w:top w:val="single" w:sz="4" w:space="0" w:color="000000"/>
            </w:tcBorders>
          </w:tcPr>
          <w:p w:rsidR="00C76264" w:rsidRPr="000479F5" w:rsidRDefault="00C76264" w:rsidP="00504172">
            <w:pPr>
              <w:rPr>
                <w:rFonts w:ascii="Rockwell" w:hAnsi="Rockwell"/>
              </w:rPr>
            </w:pPr>
          </w:p>
        </w:tc>
        <w:tc>
          <w:tcPr>
            <w:tcW w:w="6651" w:type="dxa"/>
            <w:tcBorders>
              <w:top w:val="single" w:sz="4" w:space="0" w:color="000000"/>
            </w:tcBorders>
          </w:tcPr>
          <w:p w:rsidR="00C76264" w:rsidRPr="000479F5" w:rsidRDefault="00C76264" w:rsidP="00504172">
            <w:pPr>
              <w:rPr>
                <w:rFonts w:ascii="Rockwell" w:hAnsi="Rockwell"/>
              </w:rPr>
            </w:pPr>
          </w:p>
        </w:tc>
      </w:tr>
      <w:tr w:rsidR="00C76264" w:rsidRPr="000479F5" w:rsidTr="00504172">
        <w:trPr>
          <w:trHeight w:val="800"/>
          <w:jc w:val="center"/>
        </w:trPr>
        <w:tc>
          <w:tcPr>
            <w:tcW w:w="1815" w:type="dxa"/>
            <w:vAlign w:val="center"/>
          </w:tcPr>
          <w:p w:rsidR="00C76264" w:rsidRDefault="00C76264" w:rsidP="00504172">
            <w:pPr>
              <w:jc w:val="center"/>
              <w:rPr>
                <w:rFonts w:ascii="Rockwell" w:hAnsi="Rockwell"/>
                <w:b/>
              </w:rPr>
            </w:pPr>
            <w:r>
              <w:rPr>
                <w:rFonts w:ascii="Rockwell" w:hAnsi="Rockwell"/>
                <w:b/>
              </w:rPr>
              <w:t>#4</w:t>
            </w:r>
          </w:p>
          <w:p w:rsidR="00C76264" w:rsidRPr="007F3195" w:rsidRDefault="00C76264" w:rsidP="00504172">
            <w:pPr>
              <w:jc w:val="center"/>
              <w:rPr>
                <w:rFonts w:ascii="Rockwell" w:hAnsi="Rockwell"/>
                <w:b/>
              </w:rPr>
            </w:pPr>
          </w:p>
          <w:p w:rsidR="00C76264" w:rsidRDefault="00C76264" w:rsidP="00504172">
            <w:pPr>
              <w:jc w:val="center"/>
              <w:rPr>
                <w:rFonts w:ascii="Rockwell" w:hAnsi="Rockwell"/>
              </w:rPr>
            </w:pPr>
            <w:r>
              <w:rPr>
                <w:rFonts w:ascii="Rockwell" w:hAnsi="Rockwell"/>
              </w:rPr>
              <w:t xml:space="preserve">(0, </w:t>
            </w:r>
            <w:r w:rsidRPr="00C76264">
              <w:rPr>
                <w:rFonts w:asciiTheme="majorHAnsi" w:hAnsiTheme="majorHAnsi"/>
              </w:rPr>
              <w:sym w:font="Symbol" w:char="F02D"/>
            </w:r>
            <w:r>
              <w:rPr>
                <w:rFonts w:ascii="Rockwell" w:hAnsi="Rockwell"/>
              </w:rPr>
              <w:t>12)</w:t>
            </w:r>
          </w:p>
          <w:p w:rsidR="00C76264" w:rsidRPr="000479F5" w:rsidRDefault="00C76264" w:rsidP="00504172">
            <w:pPr>
              <w:jc w:val="center"/>
              <w:rPr>
                <w:rFonts w:ascii="Rockwell" w:hAnsi="Rockwell"/>
              </w:rPr>
            </w:pPr>
            <w:r>
              <w:rPr>
                <w:rFonts w:ascii="Rockwell" w:hAnsi="Rockwell"/>
              </w:rPr>
              <w:t xml:space="preserve">(2, </w:t>
            </w:r>
            <w:r w:rsidRPr="00C76264">
              <w:rPr>
                <w:rFonts w:asciiTheme="majorHAnsi" w:hAnsiTheme="majorHAnsi"/>
              </w:rPr>
              <w:sym w:font="Symbol" w:char="F02D"/>
            </w:r>
            <w:r>
              <w:rPr>
                <w:rFonts w:ascii="Rockwell" w:hAnsi="Rockwell"/>
              </w:rPr>
              <w:t>11)</w:t>
            </w:r>
          </w:p>
        </w:tc>
        <w:tc>
          <w:tcPr>
            <w:tcW w:w="3865" w:type="dxa"/>
          </w:tcPr>
          <w:p w:rsidR="00C76264" w:rsidRPr="000479F5"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Pr="000479F5" w:rsidRDefault="00C76264" w:rsidP="00504172">
            <w:pPr>
              <w:rPr>
                <w:rFonts w:ascii="Rockwell" w:hAnsi="Rockwell"/>
              </w:rPr>
            </w:pPr>
          </w:p>
        </w:tc>
        <w:tc>
          <w:tcPr>
            <w:tcW w:w="989" w:type="dxa"/>
          </w:tcPr>
          <w:p w:rsidR="00C76264" w:rsidRPr="000479F5" w:rsidRDefault="00C76264" w:rsidP="00504172">
            <w:pPr>
              <w:rPr>
                <w:rFonts w:ascii="Rockwell" w:hAnsi="Rockwell"/>
              </w:rPr>
            </w:pPr>
          </w:p>
        </w:tc>
        <w:tc>
          <w:tcPr>
            <w:tcW w:w="989" w:type="dxa"/>
          </w:tcPr>
          <w:p w:rsidR="00C76264" w:rsidRPr="000479F5" w:rsidRDefault="00C76264" w:rsidP="00504172">
            <w:pPr>
              <w:rPr>
                <w:rFonts w:ascii="Rockwell" w:hAnsi="Rockwell"/>
              </w:rPr>
            </w:pPr>
          </w:p>
        </w:tc>
        <w:tc>
          <w:tcPr>
            <w:tcW w:w="6651" w:type="dxa"/>
          </w:tcPr>
          <w:p w:rsidR="00C76264" w:rsidRPr="000479F5" w:rsidRDefault="00C76264" w:rsidP="00504172">
            <w:pPr>
              <w:rPr>
                <w:rFonts w:ascii="Rockwell" w:hAnsi="Rockwell"/>
              </w:rPr>
            </w:pPr>
          </w:p>
        </w:tc>
      </w:tr>
      <w:tr w:rsidR="00C76264" w:rsidRPr="000479F5" w:rsidTr="00504172">
        <w:trPr>
          <w:trHeight w:val="800"/>
          <w:jc w:val="center"/>
        </w:trPr>
        <w:tc>
          <w:tcPr>
            <w:tcW w:w="1815" w:type="dxa"/>
            <w:vAlign w:val="center"/>
          </w:tcPr>
          <w:p w:rsidR="00C76264" w:rsidRDefault="00C76264" w:rsidP="00504172">
            <w:pPr>
              <w:jc w:val="center"/>
              <w:rPr>
                <w:rFonts w:ascii="Rockwell" w:hAnsi="Rockwell"/>
                <w:b/>
              </w:rPr>
            </w:pPr>
            <w:r>
              <w:rPr>
                <w:rFonts w:ascii="Rockwell" w:hAnsi="Rockwell"/>
                <w:b/>
              </w:rPr>
              <w:t>#5</w:t>
            </w:r>
          </w:p>
          <w:p w:rsidR="00C76264" w:rsidRPr="007F3195" w:rsidRDefault="00C76264" w:rsidP="00504172">
            <w:pPr>
              <w:jc w:val="center"/>
              <w:rPr>
                <w:rFonts w:ascii="Rockwell" w:hAnsi="Rockwell"/>
                <w:b/>
              </w:rPr>
            </w:pPr>
          </w:p>
          <w:p w:rsidR="00C76264" w:rsidRDefault="00C76264" w:rsidP="00504172">
            <w:pPr>
              <w:jc w:val="center"/>
              <w:rPr>
                <w:rFonts w:ascii="Rockwell" w:hAnsi="Rockwell"/>
              </w:rPr>
            </w:pPr>
            <w:r>
              <w:rPr>
                <w:rFonts w:ascii="Rockwell" w:hAnsi="Rockwell"/>
              </w:rPr>
              <w:t>(7, 4)</w:t>
            </w:r>
          </w:p>
          <w:p w:rsidR="00C76264" w:rsidRPr="000479F5" w:rsidRDefault="00C76264" w:rsidP="00504172">
            <w:pPr>
              <w:jc w:val="center"/>
              <w:rPr>
                <w:rFonts w:ascii="Rockwell" w:hAnsi="Rockwell"/>
              </w:rPr>
            </w:pPr>
            <w:r>
              <w:rPr>
                <w:rFonts w:ascii="Rockwell" w:hAnsi="Rockwell"/>
              </w:rPr>
              <w:t>(4, 8)</w:t>
            </w:r>
          </w:p>
        </w:tc>
        <w:tc>
          <w:tcPr>
            <w:tcW w:w="3865" w:type="dxa"/>
          </w:tcPr>
          <w:p w:rsidR="00C76264" w:rsidRPr="000479F5"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Pr="000479F5" w:rsidRDefault="00C76264" w:rsidP="00504172">
            <w:pPr>
              <w:rPr>
                <w:rFonts w:ascii="Rockwell" w:hAnsi="Rockwell"/>
              </w:rPr>
            </w:pPr>
          </w:p>
        </w:tc>
        <w:tc>
          <w:tcPr>
            <w:tcW w:w="989" w:type="dxa"/>
          </w:tcPr>
          <w:p w:rsidR="00C76264" w:rsidRPr="000479F5" w:rsidRDefault="00C76264" w:rsidP="00504172">
            <w:pPr>
              <w:rPr>
                <w:rFonts w:ascii="Rockwell" w:hAnsi="Rockwell"/>
              </w:rPr>
            </w:pPr>
          </w:p>
        </w:tc>
        <w:tc>
          <w:tcPr>
            <w:tcW w:w="989" w:type="dxa"/>
          </w:tcPr>
          <w:p w:rsidR="00C76264" w:rsidRPr="000479F5" w:rsidRDefault="00C76264" w:rsidP="00504172">
            <w:pPr>
              <w:rPr>
                <w:rFonts w:ascii="Rockwell" w:hAnsi="Rockwell"/>
              </w:rPr>
            </w:pPr>
          </w:p>
        </w:tc>
        <w:tc>
          <w:tcPr>
            <w:tcW w:w="6651" w:type="dxa"/>
          </w:tcPr>
          <w:p w:rsidR="00C76264" w:rsidRPr="000479F5" w:rsidRDefault="00C76264" w:rsidP="00504172">
            <w:pPr>
              <w:rPr>
                <w:rFonts w:ascii="Rockwell" w:hAnsi="Rockwell"/>
              </w:rPr>
            </w:pPr>
          </w:p>
        </w:tc>
      </w:tr>
      <w:tr w:rsidR="00C76264" w:rsidRPr="000479F5" w:rsidTr="00504172">
        <w:trPr>
          <w:trHeight w:val="800"/>
          <w:jc w:val="center"/>
        </w:trPr>
        <w:tc>
          <w:tcPr>
            <w:tcW w:w="1815" w:type="dxa"/>
            <w:vAlign w:val="center"/>
          </w:tcPr>
          <w:p w:rsidR="00C76264" w:rsidRDefault="00C76264" w:rsidP="00504172">
            <w:pPr>
              <w:jc w:val="center"/>
              <w:rPr>
                <w:rFonts w:ascii="Rockwell" w:hAnsi="Rockwell"/>
                <w:b/>
              </w:rPr>
            </w:pPr>
            <w:r>
              <w:rPr>
                <w:rFonts w:ascii="Rockwell" w:hAnsi="Rockwell"/>
                <w:b/>
              </w:rPr>
              <w:t>#6</w:t>
            </w:r>
          </w:p>
          <w:p w:rsidR="00C76264" w:rsidRPr="007F3195" w:rsidRDefault="00C76264" w:rsidP="00504172">
            <w:pPr>
              <w:jc w:val="center"/>
              <w:rPr>
                <w:rFonts w:ascii="Rockwell" w:hAnsi="Rockwell"/>
                <w:b/>
              </w:rPr>
            </w:pPr>
          </w:p>
          <w:p w:rsidR="00C76264" w:rsidRDefault="00C76264" w:rsidP="00504172">
            <w:pPr>
              <w:jc w:val="center"/>
              <w:rPr>
                <w:rFonts w:ascii="Rockwell" w:hAnsi="Rockwell"/>
              </w:rPr>
            </w:pPr>
            <w:r>
              <w:rPr>
                <w:rFonts w:ascii="Rockwell" w:hAnsi="Rockwell"/>
              </w:rPr>
              <w:t>(</w:t>
            </w:r>
            <w:r w:rsidRPr="00C76264">
              <w:rPr>
                <w:rFonts w:asciiTheme="majorHAnsi" w:hAnsiTheme="majorHAnsi"/>
              </w:rPr>
              <w:sym w:font="Symbol" w:char="F02D"/>
            </w:r>
            <w:r>
              <w:rPr>
                <w:rFonts w:ascii="Rockwell" w:hAnsi="Rockwell"/>
              </w:rPr>
              <w:t xml:space="preserve">1, </w:t>
            </w:r>
            <w:r w:rsidRPr="00C76264">
              <w:rPr>
                <w:rFonts w:asciiTheme="majorHAnsi" w:hAnsiTheme="majorHAnsi"/>
              </w:rPr>
              <w:sym w:font="Symbol" w:char="F02D"/>
            </w:r>
            <w:r>
              <w:rPr>
                <w:rFonts w:ascii="Rockwell" w:hAnsi="Rockwell"/>
              </w:rPr>
              <w:t>9)</w:t>
            </w:r>
          </w:p>
          <w:p w:rsidR="00C76264" w:rsidRDefault="00C76264" w:rsidP="00504172">
            <w:pPr>
              <w:jc w:val="center"/>
              <w:rPr>
                <w:rFonts w:ascii="Rockwell" w:hAnsi="Rockwell"/>
                <w:b/>
              </w:rPr>
            </w:pPr>
            <w:r>
              <w:rPr>
                <w:rFonts w:ascii="Rockwell" w:hAnsi="Rockwell"/>
              </w:rPr>
              <w:t xml:space="preserve">(1, </w:t>
            </w:r>
            <w:r w:rsidRPr="00C76264">
              <w:rPr>
                <w:rFonts w:asciiTheme="majorHAnsi" w:hAnsiTheme="majorHAnsi"/>
              </w:rPr>
              <w:sym w:font="Symbol" w:char="F02D"/>
            </w:r>
            <w:r>
              <w:rPr>
                <w:rFonts w:ascii="Rockwell" w:hAnsi="Rockwell"/>
              </w:rPr>
              <w:t>9)</w:t>
            </w:r>
          </w:p>
        </w:tc>
        <w:tc>
          <w:tcPr>
            <w:tcW w:w="3865" w:type="dxa"/>
          </w:tcPr>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Default="00C76264" w:rsidP="00504172">
            <w:pPr>
              <w:rPr>
                <w:rFonts w:ascii="Rockwell" w:hAnsi="Rockwell"/>
              </w:rPr>
            </w:pPr>
          </w:p>
          <w:p w:rsidR="00C76264" w:rsidRPr="000479F5" w:rsidRDefault="00C76264" w:rsidP="00504172">
            <w:pPr>
              <w:rPr>
                <w:rFonts w:ascii="Rockwell" w:hAnsi="Rockwell"/>
              </w:rPr>
            </w:pPr>
          </w:p>
        </w:tc>
        <w:tc>
          <w:tcPr>
            <w:tcW w:w="989" w:type="dxa"/>
          </w:tcPr>
          <w:p w:rsidR="00C76264" w:rsidRPr="000479F5" w:rsidRDefault="00C76264" w:rsidP="00504172">
            <w:pPr>
              <w:rPr>
                <w:rFonts w:ascii="Rockwell" w:hAnsi="Rockwell"/>
              </w:rPr>
            </w:pPr>
          </w:p>
        </w:tc>
        <w:tc>
          <w:tcPr>
            <w:tcW w:w="989" w:type="dxa"/>
          </w:tcPr>
          <w:p w:rsidR="00C76264" w:rsidRPr="000479F5" w:rsidRDefault="00C76264" w:rsidP="00504172">
            <w:pPr>
              <w:rPr>
                <w:rFonts w:ascii="Rockwell" w:hAnsi="Rockwell"/>
              </w:rPr>
            </w:pPr>
          </w:p>
        </w:tc>
        <w:tc>
          <w:tcPr>
            <w:tcW w:w="6651" w:type="dxa"/>
          </w:tcPr>
          <w:p w:rsidR="00C76264" w:rsidRPr="000479F5" w:rsidRDefault="00C76264" w:rsidP="00504172">
            <w:pPr>
              <w:rPr>
                <w:rFonts w:ascii="Rockwell" w:hAnsi="Rockwell"/>
              </w:rPr>
            </w:pPr>
          </w:p>
        </w:tc>
      </w:tr>
    </w:tbl>
    <w:p w:rsidR="00241C45" w:rsidRPr="0059345F" w:rsidRDefault="00241C45" w:rsidP="007F3195">
      <w:pPr>
        <w:rPr>
          <w:rFonts w:ascii="Rockwell" w:hAnsi="Rockwell"/>
          <w:b/>
        </w:rPr>
      </w:pPr>
    </w:p>
    <w:sectPr w:rsidR="00241C45" w:rsidRPr="0059345F" w:rsidSect="000F0ECB">
      <w:pgSz w:w="15840" w:h="12240" w:orient="landscape"/>
      <w:pgMar w:top="1152"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Rockwell">
    <w:panose1 w:val="02060603020205020403"/>
    <w:charset w:val="00"/>
    <w:family w:val="roman"/>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75F8"/>
    <w:multiLevelType w:val="hybridMultilevel"/>
    <w:tmpl w:val="DFAC872E"/>
    <w:lvl w:ilvl="0" w:tplc="94BEE9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242D48"/>
    <w:multiLevelType w:val="hybridMultilevel"/>
    <w:tmpl w:val="B106B5A6"/>
    <w:lvl w:ilvl="0" w:tplc="B48617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8E65AD"/>
    <w:multiLevelType w:val="hybridMultilevel"/>
    <w:tmpl w:val="C65C51C0"/>
    <w:lvl w:ilvl="0" w:tplc="12689E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BE076E"/>
    <w:multiLevelType w:val="hybridMultilevel"/>
    <w:tmpl w:val="8256AE1C"/>
    <w:lvl w:ilvl="0" w:tplc="E16454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7F143B"/>
    <w:multiLevelType w:val="hybridMultilevel"/>
    <w:tmpl w:val="48124E30"/>
    <w:lvl w:ilvl="0" w:tplc="FDC29D2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2B2914"/>
    <w:multiLevelType w:val="hybridMultilevel"/>
    <w:tmpl w:val="40045874"/>
    <w:lvl w:ilvl="0" w:tplc="B9A69D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283EB1"/>
    <w:multiLevelType w:val="hybridMultilevel"/>
    <w:tmpl w:val="B8B8033C"/>
    <w:lvl w:ilvl="0" w:tplc="C0A032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7D6683"/>
    <w:multiLevelType w:val="hybridMultilevel"/>
    <w:tmpl w:val="FF760DB4"/>
    <w:lvl w:ilvl="0" w:tplc="5CEE9D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0346E1"/>
    <w:multiLevelType w:val="hybridMultilevel"/>
    <w:tmpl w:val="C0F03424"/>
    <w:lvl w:ilvl="0" w:tplc="DD605F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767EDF"/>
    <w:multiLevelType w:val="hybridMultilevel"/>
    <w:tmpl w:val="F2203598"/>
    <w:lvl w:ilvl="0" w:tplc="044071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7156261"/>
    <w:multiLevelType w:val="hybridMultilevel"/>
    <w:tmpl w:val="D3AE49C2"/>
    <w:lvl w:ilvl="0" w:tplc="A6BE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2F20F2"/>
    <w:multiLevelType w:val="hybridMultilevel"/>
    <w:tmpl w:val="223EFED2"/>
    <w:lvl w:ilvl="0" w:tplc="0E8E98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0DD1BB2"/>
    <w:multiLevelType w:val="hybridMultilevel"/>
    <w:tmpl w:val="74FEB4EA"/>
    <w:lvl w:ilvl="0" w:tplc="115A20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F76D19"/>
    <w:multiLevelType w:val="hybridMultilevel"/>
    <w:tmpl w:val="166A1E1E"/>
    <w:lvl w:ilvl="0" w:tplc="115A20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7"/>
  </w:num>
  <w:num w:numId="6">
    <w:abstractNumId w:val="5"/>
  </w:num>
  <w:num w:numId="7">
    <w:abstractNumId w:val="9"/>
  </w:num>
  <w:num w:numId="8">
    <w:abstractNumId w:val="8"/>
  </w:num>
  <w:num w:numId="9">
    <w:abstractNumId w:val="11"/>
  </w:num>
  <w:num w:numId="10">
    <w:abstractNumId w:val="1"/>
  </w:num>
  <w:num w:numId="11">
    <w:abstractNumId w:val="10"/>
  </w:num>
  <w:num w:numId="12">
    <w:abstractNumId w:val="6"/>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F86651"/>
    <w:rsid w:val="000479F5"/>
    <w:rsid w:val="000F0ECB"/>
    <w:rsid w:val="001027DB"/>
    <w:rsid w:val="00161D00"/>
    <w:rsid w:val="00207A4A"/>
    <w:rsid w:val="00241C45"/>
    <w:rsid w:val="00263EF6"/>
    <w:rsid w:val="00273DB8"/>
    <w:rsid w:val="00292FE9"/>
    <w:rsid w:val="004378C2"/>
    <w:rsid w:val="004D6F26"/>
    <w:rsid w:val="004F5040"/>
    <w:rsid w:val="0050025A"/>
    <w:rsid w:val="00573B1D"/>
    <w:rsid w:val="0059345F"/>
    <w:rsid w:val="00625F29"/>
    <w:rsid w:val="006C5B2C"/>
    <w:rsid w:val="006D5C78"/>
    <w:rsid w:val="00712F34"/>
    <w:rsid w:val="00713600"/>
    <w:rsid w:val="00760139"/>
    <w:rsid w:val="007C4A2B"/>
    <w:rsid w:val="007F3195"/>
    <w:rsid w:val="00805C1E"/>
    <w:rsid w:val="008B74AD"/>
    <w:rsid w:val="00907FFA"/>
    <w:rsid w:val="009576C3"/>
    <w:rsid w:val="0099331E"/>
    <w:rsid w:val="009B74F4"/>
    <w:rsid w:val="00C1555A"/>
    <w:rsid w:val="00C37BD2"/>
    <w:rsid w:val="00C76264"/>
    <w:rsid w:val="00D4191C"/>
    <w:rsid w:val="00D57324"/>
    <w:rsid w:val="00D743DA"/>
    <w:rsid w:val="00E0739D"/>
    <w:rsid w:val="00EA0376"/>
    <w:rsid w:val="00EA4891"/>
    <w:rsid w:val="00ED6476"/>
    <w:rsid w:val="00ED6524"/>
    <w:rsid w:val="00EE3807"/>
    <w:rsid w:val="00F53CFC"/>
    <w:rsid w:val="00F86651"/>
    <w:rsid w:val="00FE3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8C2"/>
    <w:rPr>
      <w:sz w:val="24"/>
      <w:szCs w:val="24"/>
      <w:lang w:bidi="en-US"/>
    </w:rPr>
  </w:style>
  <w:style w:type="paragraph" w:styleId="Heading1">
    <w:name w:val="heading 1"/>
    <w:basedOn w:val="Normal"/>
    <w:next w:val="Normal"/>
    <w:link w:val="Heading1Char"/>
    <w:uiPriority w:val="9"/>
    <w:qFormat/>
    <w:rsid w:val="0059345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59345F"/>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59345F"/>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59345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59345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59345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59345F"/>
    <w:pPr>
      <w:spacing w:before="240" w:after="60"/>
      <w:outlineLvl w:val="6"/>
    </w:pPr>
  </w:style>
  <w:style w:type="paragraph" w:styleId="Heading8">
    <w:name w:val="heading 8"/>
    <w:basedOn w:val="Normal"/>
    <w:next w:val="Normal"/>
    <w:link w:val="Heading8Char"/>
    <w:uiPriority w:val="9"/>
    <w:semiHidden/>
    <w:unhideWhenUsed/>
    <w:qFormat/>
    <w:rsid w:val="0059345F"/>
    <w:pPr>
      <w:spacing w:before="240" w:after="60"/>
      <w:outlineLvl w:val="7"/>
    </w:pPr>
    <w:rPr>
      <w:i/>
      <w:iCs/>
    </w:rPr>
  </w:style>
  <w:style w:type="paragraph" w:styleId="Heading9">
    <w:name w:val="heading 9"/>
    <w:basedOn w:val="Normal"/>
    <w:next w:val="Normal"/>
    <w:link w:val="Heading9Char"/>
    <w:uiPriority w:val="9"/>
    <w:semiHidden/>
    <w:unhideWhenUsed/>
    <w:qFormat/>
    <w:rsid w:val="0059345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66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59345F"/>
    <w:pPr>
      <w:ind w:left="720"/>
      <w:contextualSpacing/>
    </w:pPr>
  </w:style>
  <w:style w:type="character" w:customStyle="1" w:styleId="Heading1Char">
    <w:name w:val="Heading 1 Char"/>
    <w:basedOn w:val="DefaultParagraphFont"/>
    <w:link w:val="Heading1"/>
    <w:uiPriority w:val="9"/>
    <w:rsid w:val="0059345F"/>
    <w:rPr>
      <w:rFonts w:ascii="Cambria" w:eastAsia="Times New Roman" w:hAnsi="Cambria"/>
      <w:b/>
      <w:bCs/>
      <w:kern w:val="32"/>
      <w:sz w:val="32"/>
      <w:szCs w:val="32"/>
    </w:rPr>
  </w:style>
  <w:style w:type="character" w:customStyle="1" w:styleId="Heading2Char">
    <w:name w:val="Heading 2 Char"/>
    <w:basedOn w:val="DefaultParagraphFont"/>
    <w:link w:val="Heading2"/>
    <w:uiPriority w:val="9"/>
    <w:semiHidden/>
    <w:rsid w:val="0059345F"/>
    <w:rPr>
      <w:rFonts w:ascii="Cambria" w:eastAsia="Times New Roman" w:hAnsi="Cambria"/>
      <w:b/>
      <w:bCs/>
      <w:i/>
      <w:iCs/>
      <w:sz w:val="28"/>
      <w:szCs w:val="28"/>
    </w:rPr>
  </w:style>
  <w:style w:type="character" w:customStyle="1" w:styleId="Heading3Char">
    <w:name w:val="Heading 3 Char"/>
    <w:basedOn w:val="DefaultParagraphFont"/>
    <w:link w:val="Heading3"/>
    <w:uiPriority w:val="9"/>
    <w:semiHidden/>
    <w:rsid w:val="0059345F"/>
    <w:rPr>
      <w:rFonts w:ascii="Cambria" w:eastAsia="Times New Roman" w:hAnsi="Cambria"/>
      <w:b/>
      <w:bCs/>
      <w:sz w:val="26"/>
      <w:szCs w:val="26"/>
    </w:rPr>
  </w:style>
  <w:style w:type="character" w:customStyle="1" w:styleId="Heading4Char">
    <w:name w:val="Heading 4 Char"/>
    <w:basedOn w:val="DefaultParagraphFont"/>
    <w:link w:val="Heading4"/>
    <w:uiPriority w:val="9"/>
    <w:rsid w:val="0059345F"/>
    <w:rPr>
      <w:b/>
      <w:bCs/>
      <w:sz w:val="28"/>
      <w:szCs w:val="28"/>
    </w:rPr>
  </w:style>
  <w:style w:type="character" w:customStyle="1" w:styleId="Heading5Char">
    <w:name w:val="Heading 5 Char"/>
    <w:basedOn w:val="DefaultParagraphFont"/>
    <w:link w:val="Heading5"/>
    <w:uiPriority w:val="9"/>
    <w:semiHidden/>
    <w:rsid w:val="0059345F"/>
    <w:rPr>
      <w:b/>
      <w:bCs/>
      <w:i/>
      <w:iCs/>
      <w:sz w:val="26"/>
      <w:szCs w:val="26"/>
    </w:rPr>
  </w:style>
  <w:style w:type="character" w:customStyle="1" w:styleId="Heading6Char">
    <w:name w:val="Heading 6 Char"/>
    <w:basedOn w:val="DefaultParagraphFont"/>
    <w:link w:val="Heading6"/>
    <w:uiPriority w:val="9"/>
    <w:semiHidden/>
    <w:rsid w:val="0059345F"/>
    <w:rPr>
      <w:b/>
      <w:bCs/>
    </w:rPr>
  </w:style>
  <w:style w:type="character" w:customStyle="1" w:styleId="Heading7Char">
    <w:name w:val="Heading 7 Char"/>
    <w:basedOn w:val="DefaultParagraphFont"/>
    <w:link w:val="Heading7"/>
    <w:uiPriority w:val="9"/>
    <w:semiHidden/>
    <w:rsid w:val="0059345F"/>
    <w:rPr>
      <w:sz w:val="24"/>
      <w:szCs w:val="24"/>
    </w:rPr>
  </w:style>
  <w:style w:type="character" w:customStyle="1" w:styleId="Heading8Char">
    <w:name w:val="Heading 8 Char"/>
    <w:basedOn w:val="DefaultParagraphFont"/>
    <w:link w:val="Heading8"/>
    <w:uiPriority w:val="9"/>
    <w:semiHidden/>
    <w:rsid w:val="0059345F"/>
    <w:rPr>
      <w:i/>
      <w:iCs/>
      <w:sz w:val="24"/>
      <w:szCs w:val="24"/>
    </w:rPr>
  </w:style>
  <w:style w:type="character" w:customStyle="1" w:styleId="Heading9Char">
    <w:name w:val="Heading 9 Char"/>
    <w:basedOn w:val="DefaultParagraphFont"/>
    <w:link w:val="Heading9"/>
    <w:uiPriority w:val="9"/>
    <w:semiHidden/>
    <w:rsid w:val="0059345F"/>
    <w:rPr>
      <w:rFonts w:ascii="Cambria" w:eastAsia="Times New Roman" w:hAnsi="Cambria"/>
    </w:rPr>
  </w:style>
  <w:style w:type="paragraph" w:styleId="Title">
    <w:name w:val="Title"/>
    <w:basedOn w:val="Normal"/>
    <w:next w:val="Normal"/>
    <w:link w:val="TitleChar"/>
    <w:uiPriority w:val="10"/>
    <w:qFormat/>
    <w:rsid w:val="0059345F"/>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9345F"/>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59345F"/>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59345F"/>
    <w:rPr>
      <w:rFonts w:ascii="Cambria" w:eastAsia="Times New Roman" w:hAnsi="Cambria"/>
      <w:sz w:val="24"/>
      <w:szCs w:val="24"/>
    </w:rPr>
  </w:style>
  <w:style w:type="character" w:styleId="Strong">
    <w:name w:val="Strong"/>
    <w:basedOn w:val="DefaultParagraphFont"/>
    <w:uiPriority w:val="22"/>
    <w:qFormat/>
    <w:rsid w:val="0059345F"/>
    <w:rPr>
      <w:b/>
      <w:bCs/>
    </w:rPr>
  </w:style>
  <w:style w:type="character" w:styleId="Emphasis">
    <w:name w:val="Emphasis"/>
    <w:basedOn w:val="DefaultParagraphFont"/>
    <w:uiPriority w:val="20"/>
    <w:qFormat/>
    <w:rsid w:val="0059345F"/>
    <w:rPr>
      <w:rFonts w:ascii="Calibri" w:hAnsi="Calibri"/>
      <w:b/>
      <w:i/>
      <w:iCs/>
    </w:rPr>
  </w:style>
  <w:style w:type="paragraph" w:styleId="NoSpacing">
    <w:name w:val="No Spacing"/>
    <w:basedOn w:val="Normal"/>
    <w:uiPriority w:val="1"/>
    <w:qFormat/>
    <w:rsid w:val="0059345F"/>
    <w:rPr>
      <w:szCs w:val="32"/>
    </w:rPr>
  </w:style>
  <w:style w:type="paragraph" w:styleId="Quote">
    <w:name w:val="Quote"/>
    <w:basedOn w:val="Normal"/>
    <w:next w:val="Normal"/>
    <w:link w:val="QuoteChar"/>
    <w:uiPriority w:val="29"/>
    <w:qFormat/>
    <w:rsid w:val="0059345F"/>
    <w:rPr>
      <w:i/>
    </w:rPr>
  </w:style>
  <w:style w:type="character" w:customStyle="1" w:styleId="QuoteChar">
    <w:name w:val="Quote Char"/>
    <w:basedOn w:val="DefaultParagraphFont"/>
    <w:link w:val="Quote"/>
    <w:uiPriority w:val="29"/>
    <w:rsid w:val="0059345F"/>
    <w:rPr>
      <w:i/>
      <w:sz w:val="24"/>
      <w:szCs w:val="24"/>
    </w:rPr>
  </w:style>
  <w:style w:type="paragraph" w:styleId="IntenseQuote">
    <w:name w:val="Intense Quote"/>
    <w:basedOn w:val="Normal"/>
    <w:next w:val="Normal"/>
    <w:link w:val="IntenseQuoteChar"/>
    <w:uiPriority w:val="30"/>
    <w:qFormat/>
    <w:rsid w:val="0059345F"/>
    <w:pPr>
      <w:ind w:left="720" w:right="720"/>
    </w:pPr>
    <w:rPr>
      <w:b/>
      <w:i/>
      <w:szCs w:val="22"/>
    </w:rPr>
  </w:style>
  <w:style w:type="character" w:customStyle="1" w:styleId="IntenseQuoteChar">
    <w:name w:val="Intense Quote Char"/>
    <w:basedOn w:val="DefaultParagraphFont"/>
    <w:link w:val="IntenseQuote"/>
    <w:uiPriority w:val="30"/>
    <w:rsid w:val="0059345F"/>
    <w:rPr>
      <w:b/>
      <w:i/>
      <w:sz w:val="24"/>
    </w:rPr>
  </w:style>
  <w:style w:type="character" w:styleId="SubtleEmphasis">
    <w:name w:val="Subtle Emphasis"/>
    <w:uiPriority w:val="19"/>
    <w:qFormat/>
    <w:rsid w:val="0059345F"/>
    <w:rPr>
      <w:i/>
      <w:color w:val="5A5A5A"/>
    </w:rPr>
  </w:style>
  <w:style w:type="character" w:styleId="IntenseEmphasis">
    <w:name w:val="Intense Emphasis"/>
    <w:basedOn w:val="DefaultParagraphFont"/>
    <w:uiPriority w:val="21"/>
    <w:qFormat/>
    <w:rsid w:val="0059345F"/>
    <w:rPr>
      <w:b/>
      <w:i/>
      <w:sz w:val="24"/>
      <w:szCs w:val="24"/>
      <w:u w:val="single"/>
    </w:rPr>
  </w:style>
  <w:style w:type="character" w:styleId="SubtleReference">
    <w:name w:val="Subtle Reference"/>
    <w:basedOn w:val="DefaultParagraphFont"/>
    <w:uiPriority w:val="31"/>
    <w:qFormat/>
    <w:rsid w:val="0059345F"/>
    <w:rPr>
      <w:sz w:val="24"/>
      <w:szCs w:val="24"/>
      <w:u w:val="single"/>
    </w:rPr>
  </w:style>
  <w:style w:type="character" w:styleId="IntenseReference">
    <w:name w:val="Intense Reference"/>
    <w:basedOn w:val="DefaultParagraphFont"/>
    <w:uiPriority w:val="32"/>
    <w:qFormat/>
    <w:rsid w:val="0059345F"/>
    <w:rPr>
      <w:b/>
      <w:sz w:val="24"/>
      <w:u w:val="single"/>
    </w:rPr>
  </w:style>
  <w:style w:type="character" w:styleId="BookTitle">
    <w:name w:val="Book Title"/>
    <w:basedOn w:val="DefaultParagraphFont"/>
    <w:uiPriority w:val="33"/>
    <w:qFormat/>
    <w:rsid w:val="0059345F"/>
    <w:rPr>
      <w:rFonts w:ascii="Cambria" w:eastAsia="Times New Roman" w:hAnsi="Cambria"/>
      <w:b/>
      <w:i/>
      <w:sz w:val="24"/>
      <w:szCs w:val="24"/>
    </w:rPr>
  </w:style>
  <w:style w:type="paragraph" w:styleId="TOCHeading">
    <w:name w:val="TOC Heading"/>
    <w:basedOn w:val="Heading1"/>
    <w:next w:val="Normal"/>
    <w:uiPriority w:val="39"/>
    <w:semiHidden/>
    <w:unhideWhenUsed/>
    <w:qFormat/>
    <w:rsid w:val="0059345F"/>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oleObject" Target="embeddings/oleObject8.bin"/><Relationship Id="rId26" Type="http://schemas.openxmlformats.org/officeDocument/2006/relationships/oleObject" Target="embeddings/oleObject16.bin"/><Relationship Id="rId39" Type="http://schemas.openxmlformats.org/officeDocument/2006/relationships/oleObject" Target="embeddings/oleObject29.bin"/><Relationship Id="rId21" Type="http://schemas.openxmlformats.org/officeDocument/2006/relationships/oleObject" Target="embeddings/oleObject11.bin"/><Relationship Id="rId34" Type="http://schemas.openxmlformats.org/officeDocument/2006/relationships/oleObject" Target="embeddings/oleObject24.bin"/><Relationship Id="rId42" Type="http://schemas.openxmlformats.org/officeDocument/2006/relationships/oleObject" Target="embeddings/oleObject32.bin"/><Relationship Id="rId47" Type="http://schemas.openxmlformats.org/officeDocument/2006/relationships/oleObject" Target="embeddings/oleObject37.bin"/><Relationship Id="rId50" Type="http://schemas.openxmlformats.org/officeDocument/2006/relationships/oleObject" Target="embeddings/oleObject40.bin"/><Relationship Id="rId55" Type="http://schemas.openxmlformats.org/officeDocument/2006/relationships/oleObject" Target="embeddings/oleObject45.bin"/><Relationship Id="rId63" Type="http://schemas.openxmlformats.org/officeDocument/2006/relationships/oleObject" Target="embeddings/oleObject53.bin"/><Relationship Id="rId68" Type="http://schemas.openxmlformats.org/officeDocument/2006/relationships/oleObject" Target="embeddings/oleObject58.bin"/><Relationship Id="rId7" Type="http://schemas.openxmlformats.org/officeDocument/2006/relationships/oleObject" Target="embeddings/oleObject1.bin"/><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oleObject" Target="embeddings/oleObject19.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oleObject" Target="embeddings/oleObject14.bin"/><Relationship Id="rId32" Type="http://schemas.openxmlformats.org/officeDocument/2006/relationships/oleObject" Target="embeddings/oleObject22.bin"/><Relationship Id="rId37" Type="http://schemas.openxmlformats.org/officeDocument/2006/relationships/oleObject" Target="embeddings/oleObject27.bin"/><Relationship Id="rId40" Type="http://schemas.openxmlformats.org/officeDocument/2006/relationships/oleObject" Target="embeddings/oleObject30.bin"/><Relationship Id="rId45" Type="http://schemas.openxmlformats.org/officeDocument/2006/relationships/oleObject" Target="embeddings/oleObject35.bin"/><Relationship Id="rId53" Type="http://schemas.openxmlformats.org/officeDocument/2006/relationships/oleObject" Target="embeddings/oleObject43.bin"/><Relationship Id="rId58" Type="http://schemas.openxmlformats.org/officeDocument/2006/relationships/oleObject" Target="embeddings/oleObject48.bin"/><Relationship Id="rId66" Type="http://schemas.openxmlformats.org/officeDocument/2006/relationships/oleObject" Target="embeddings/oleObject56.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13.bin"/><Relationship Id="rId28" Type="http://schemas.openxmlformats.org/officeDocument/2006/relationships/oleObject" Target="embeddings/oleObject18.bin"/><Relationship Id="rId36" Type="http://schemas.openxmlformats.org/officeDocument/2006/relationships/oleObject" Target="embeddings/oleObject26.bin"/><Relationship Id="rId49" Type="http://schemas.openxmlformats.org/officeDocument/2006/relationships/oleObject" Target="embeddings/oleObject39.bin"/><Relationship Id="rId57" Type="http://schemas.openxmlformats.org/officeDocument/2006/relationships/oleObject" Target="embeddings/oleObject47.bin"/><Relationship Id="rId61" Type="http://schemas.openxmlformats.org/officeDocument/2006/relationships/oleObject" Target="embeddings/oleObject51.bin"/><Relationship Id="rId10" Type="http://schemas.openxmlformats.org/officeDocument/2006/relationships/image" Target="media/image3.wmf"/><Relationship Id="rId19" Type="http://schemas.openxmlformats.org/officeDocument/2006/relationships/oleObject" Target="embeddings/oleObject9.bin"/><Relationship Id="rId31" Type="http://schemas.openxmlformats.org/officeDocument/2006/relationships/oleObject" Target="embeddings/oleObject21.bin"/><Relationship Id="rId44" Type="http://schemas.openxmlformats.org/officeDocument/2006/relationships/oleObject" Target="embeddings/oleObject34.bin"/><Relationship Id="rId52" Type="http://schemas.openxmlformats.org/officeDocument/2006/relationships/oleObject" Target="embeddings/oleObject42.bin"/><Relationship Id="rId60" Type="http://schemas.openxmlformats.org/officeDocument/2006/relationships/oleObject" Target="embeddings/oleObject50.bin"/><Relationship Id="rId65" Type="http://schemas.openxmlformats.org/officeDocument/2006/relationships/oleObject" Target="embeddings/oleObject55.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oleObject" Target="embeddings/oleObject12.bin"/><Relationship Id="rId27" Type="http://schemas.openxmlformats.org/officeDocument/2006/relationships/oleObject" Target="embeddings/oleObject17.bin"/><Relationship Id="rId30" Type="http://schemas.openxmlformats.org/officeDocument/2006/relationships/oleObject" Target="embeddings/oleObject20.bin"/><Relationship Id="rId35" Type="http://schemas.openxmlformats.org/officeDocument/2006/relationships/oleObject" Target="embeddings/oleObject25.bin"/><Relationship Id="rId43" Type="http://schemas.openxmlformats.org/officeDocument/2006/relationships/oleObject" Target="embeddings/oleObject33.bin"/><Relationship Id="rId48" Type="http://schemas.openxmlformats.org/officeDocument/2006/relationships/oleObject" Target="embeddings/oleObject38.bin"/><Relationship Id="rId56" Type="http://schemas.openxmlformats.org/officeDocument/2006/relationships/oleObject" Target="embeddings/oleObject46.bin"/><Relationship Id="rId64" Type="http://schemas.openxmlformats.org/officeDocument/2006/relationships/oleObject" Target="embeddings/oleObject54.bin"/><Relationship Id="rId69" Type="http://schemas.openxmlformats.org/officeDocument/2006/relationships/oleObject" Target="embeddings/oleObject59.bin"/><Relationship Id="rId8" Type="http://schemas.openxmlformats.org/officeDocument/2006/relationships/image" Target="media/image2.wmf"/><Relationship Id="rId51" Type="http://schemas.openxmlformats.org/officeDocument/2006/relationships/oleObject" Target="embeddings/oleObject41.bin"/><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7.bin"/><Relationship Id="rId25" Type="http://schemas.openxmlformats.org/officeDocument/2006/relationships/oleObject" Target="embeddings/oleObject15.bin"/><Relationship Id="rId33" Type="http://schemas.openxmlformats.org/officeDocument/2006/relationships/oleObject" Target="embeddings/oleObject23.bin"/><Relationship Id="rId38" Type="http://schemas.openxmlformats.org/officeDocument/2006/relationships/oleObject" Target="embeddings/oleObject28.bin"/><Relationship Id="rId46" Type="http://schemas.openxmlformats.org/officeDocument/2006/relationships/oleObject" Target="embeddings/oleObject36.bin"/><Relationship Id="rId59" Type="http://schemas.openxmlformats.org/officeDocument/2006/relationships/oleObject" Target="embeddings/oleObject49.bin"/><Relationship Id="rId67" Type="http://schemas.openxmlformats.org/officeDocument/2006/relationships/oleObject" Target="embeddings/oleObject57.bin"/><Relationship Id="rId20" Type="http://schemas.openxmlformats.org/officeDocument/2006/relationships/oleObject" Target="embeddings/oleObject10.bin"/><Relationship Id="rId41" Type="http://schemas.openxmlformats.org/officeDocument/2006/relationships/oleObject" Target="embeddings/oleObject31.bin"/><Relationship Id="rId54" Type="http://schemas.openxmlformats.org/officeDocument/2006/relationships/oleObject" Target="embeddings/oleObject44.bin"/><Relationship Id="rId62" Type="http://schemas.openxmlformats.org/officeDocument/2006/relationships/oleObject" Target="embeddings/oleObject52.bin"/><Relationship Id="rId70" Type="http://schemas.openxmlformats.org/officeDocument/2006/relationships/oleObject" Target="embeddings/oleObject6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24</Pages>
  <Words>2263</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Geometry Graphing Exercise </vt:lpstr>
    </vt:vector>
  </TitlesOfParts>
  <Company>Fayette County Public Schools</Company>
  <LinksUpToDate>false</LinksUpToDate>
  <CharactersWithSpaces>15138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Geometry Graphing Exercise</dc:title>
  <dc:creator>smosier</dc:creator>
  <cp:lastModifiedBy>FCPS</cp:lastModifiedBy>
  <cp:revision>28</cp:revision>
  <cp:lastPrinted>2013-05-06T11:17:00Z</cp:lastPrinted>
  <dcterms:created xsi:type="dcterms:W3CDTF">2013-05-04T12:44:00Z</dcterms:created>
  <dcterms:modified xsi:type="dcterms:W3CDTF">2013-05-06T11:17:00Z</dcterms:modified>
</cp:coreProperties>
</file>